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方正仿宋_GBK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-248920</wp:posOffset>
                </wp:positionH>
                <wp:positionV relativeFrom="paragraph">
                  <wp:posOffset>542925</wp:posOffset>
                </wp:positionV>
                <wp:extent cx="6111240" cy="0"/>
                <wp:effectExtent l="0" t="13970" r="3810" b="2413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124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9.6pt;margin-top:42.75pt;height:0pt;width:481.2pt;z-index:251658240;mso-width-relative:page;mso-height-relative:page;" filled="f" stroked="t" coordsize="21600,21600" o:gfxdata="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vLUBEdcAAAAJAQAADwAAAAAAAAABACAAAAA4AAAAZHJzL2Rvd25yZXYueG1sUEsB&#10;AhQAFAAAAAgAh07iQJjuYOLgAQAAmgMAAA4AAAAAAAAAAQAgAAAAPAEAAGRycy9lMm9Eb2MueG1s&#10;UEsFBgAAAAAGAAYAWQEAAI4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585470</wp:posOffset>
                </wp:positionV>
                <wp:extent cx="610425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425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9.05pt;margin-top:46.1pt;height:0pt;width:480.65pt;z-index:251660288;mso-width-relative:page;mso-height-relative:page;" filled="f" stroked="t" coordsize="21600,21600" o:gfxdata="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bWPVP9cAAAAJAQAADwAAAAAAAAABACAAAAA4AAAAZHJzL2Rvd25yZXYueG1sUEsBAhQA&#10;FAAAAAgAh07iQJSQonbdAQAAmQMAAA4AAAAAAAAAAQAgAAAAPAEAAGRycy9lMm9Eb2MueG1sUEsF&#10;BgAAAAAGAAYAWQEAAIsFAAAAAA=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-265430</wp:posOffset>
                </wp:positionH>
                <wp:positionV relativeFrom="paragraph">
                  <wp:posOffset>8576310</wp:posOffset>
                </wp:positionV>
                <wp:extent cx="613664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66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0.9pt;margin-top:675.3pt;height:0pt;width:483.2pt;z-index:251662336;mso-width-relative:page;mso-height-relative:page;" filled="f" stroked="t" coordsize="21600,21600" o:gfxdata="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NuaPxrZAAAADQEAAA8AAAAAAAAAAQAgAAAAOAAAAGRycy9kb3ducmV2LnhtbFBL&#10;AQIUABQAAAAIAIdO4kDs4G+83wEAAJkDAAAOAAAAAAAAAAEAIAAAAD4BAABkcnMvZTJvRG9jLnht&#10;bFBLBQYAAAAABgAGAFkBAACPBQAAAAA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8617585</wp:posOffset>
                </wp:positionV>
                <wp:extent cx="6133465" cy="0"/>
                <wp:effectExtent l="0" t="13970" r="635" b="1460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346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0.65pt;margin-top:678.55pt;height:0pt;width:482.95pt;z-index:251661312;mso-width-relative:page;mso-height-relative:page;" filled="f" stroked="t" coordsize="21600,21600" o:gfxdata="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DjGsBO2QAAAA0BAAAPAAAAAAAAAAEAIAAAADgAAABkcnMvZG93bnJldi54bWxQ&#10;SwECFAAUAAAACACHTuJAizhQ2OABAACaAwAADgAAAAAAAAABACAAAAA+AQAAZHJzL2Uyb0RvYy54&#10;bWxQSwUGAAAAAAYABgBZAQAAkA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pict>
          <v:shape id="_x0000_s1026" o:spid="_x0000_s1026" o:spt="136" type="#_x0000_t136" style="position:absolute;left:0pt;margin-left:8.35pt;margin-top:-21.45pt;height:51pt;width:425.2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重庆市武隆区人民政府" style="font-family:方正小标宋_GBK;font-size:36pt;v-text-align:center;v-text-spacing:78650f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eastAsia="方正仿宋_GBK"/>
          <w:sz w:val="32"/>
          <w:szCs w:val="32"/>
        </w:rPr>
      </w:pPr>
    </w:p>
    <w:p>
      <w:pPr>
        <w:spacing w:line="560" w:lineRule="exact"/>
        <w:jc w:val="righ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武隆府人〔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16</w:t>
      </w:r>
      <w:r>
        <w:rPr>
          <w:rFonts w:hint="eastAsia" w:eastAsia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atLeas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重庆市武隆区人民政府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atLeas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关于陈杨军同志职务调整的通知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default" w:ascii="Times New Roman" w:hAnsi="Times New Roman" w:eastAsia="方正小标宋_GBK" w:cs="Times New Roman"/>
          <w:bCs/>
          <w:spacing w:val="-20"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街道办事处，各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乡镇人民政府，区政府各部门，有关单位：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经20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日区政府第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72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次常务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会议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陈杨军同志任重庆市武隆区行政学校副校长、重庆市武隆区社会主义学院副院长（试用期1年），不再担任重庆市武隆中学副校长职务。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641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eastAsia" w:eastAsia="方正仿宋_GBK" w:cs="Times New Roman"/>
          <w:bCs/>
          <w:sz w:val="32"/>
          <w:szCs w:val="32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重庆市武隆区人民政府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641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 xml:space="preserve">                          20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2</w:t>
      </w:r>
      <w:r>
        <w:rPr>
          <w:rFonts w:hint="eastAsia" w:eastAsia="方正仿宋_GBK" w:cs="Times New Roman"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年</w:t>
      </w:r>
      <w:r>
        <w:rPr>
          <w:rFonts w:hint="eastAsia" w:eastAsia="方正仿宋_GBK" w:cs="Times New Roman"/>
          <w:bCs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月</w:t>
      </w:r>
      <w:r>
        <w:rPr>
          <w:rFonts w:hint="eastAsia" w:eastAsia="方正仿宋_GBK" w:cs="Times New Roman"/>
          <w:bCs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（此件公开发布）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1" w:leftChars="134" w:hanging="840" w:hangingChars="300"/>
        <w:textAlignment w:val="auto"/>
        <w:outlineLvl w:val="9"/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抄送：区委办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公室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，区人大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常委会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办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公室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，区政协办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公室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，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区监委，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区法院，区检察院，区人武部。</w:t>
      </w: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paperSrc/>
      <w:cols w:space="0" w:num="1"/>
      <w:titlePg/>
      <w:rtlGutter w:val="0"/>
      <w:docGrid w:type="linesAndChars" w:linePitch="579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ngLiU_HKSCS">
    <w:altName w:val="Droid Sans Fallback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hint="eastAsia" w:ascii="方正仿宋_GBK" w:eastAsia="方正仿宋_GBK"/>
        <w:sz w:val="28"/>
        <w:szCs w:val="28"/>
      </w:rPr>
    </w:pPr>
    <w:r>
      <w:rPr>
        <w:rFonts w:hint="eastAsia" w:ascii="宋体" w:hAnsi="宋体" w:eastAsia="宋体" w:cs="宋体"/>
        <w:kern w:val="0"/>
        <w:sz w:val="28"/>
        <w:szCs w:val="28"/>
      </w:rPr>
      <w:t xml:space="preserve">— </w:t>
    </w:r>
    <w:r>
      <w:rPr>
        <w:rFonts w:hint="eastAsia" w:ascii="宋体" w:hAnsi="宋体" w:eastAsia="宋体" w:cs="宋体"/>
        <w:kern w:val="0"/>
        <w:sz w:val="28"/>
        <w:szCs w:val="28"/>
      </w:rPr>
      <w:fldChar w:fldCharType="begin"/>
    </w:r>
    <w:r>
      <w:rPr>
        <w:rFonts w:hint="eastAsia" w:ascii="宋体" w:hAnsi="宋体" w:eastAsia="宋体" w:cs="宋体"/>
        <w:kern w:val="0"/>
        <w:sz w:val="28"/>
        <w:szCs w:val="28"/>
      </w:rPr>
      <w:instrText xml:space="preserve"> PAGE </w:instrText>
    </w:r>
    <w:r>
      <w:rPr>
        <w:rFonts w:hint="eastAsia" w:ascii="宋体" w:hAnsi="宋体" w:eastAsia="宋体" w:cs="宋体"/>
        <w:kern w:val="0"/>
        <w:sz w:val="28"/>
        <w:szCs w:val="28"/>
      </w:rPr>
      <w:fldChar w:fldCharType="separate"/>
    </w:r>
    <w:r>
      <w:rPr>
        <w:rFonts w:hint="eastAsia" w:ascii="宋体" w:hAnsi="宋体" w:eastAsia="宋体" w:cs="宋体"/>
        <w:kern w:val="0"/>
        <w:sz w:val="28"/>
        <w:szCs w:val="28"/>
      </w:rPr>
      <w:t>3</w:t>
    </w:r>
    <w:r>
      <w:rPr>
        <w:rFonts w:hint="eastAsia" w:ascii="宋体" w:hAnsi="宋体" w:eastAsia="宋体" w:cs="宋体"/>
        <w:kern w:val="0"/>
        <w:sz w:val="28"/>
        <w:szCs w:val="28"/>
      </w:rPr>
      <w:fldChar w:fldCharType="end"/>
    </w:r>
    <w:r>
      <w:rPr>
        <w:rFonts w:hint="eastAsia" w:ascii="宋体" w:hAnsi="宋体" w:eastAsia="宋体" w:cs="宋体"/>
        <w:kern w:val="0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hint="eastAsia"/>
      </w:rPr>
    </w:pPr>
    <w:r>
      <w:rPr>
        <w:rFonts w:hint="eastAsia" w:ascii="宋体" w:hAnsi="宋体" w:eastAsia="宋体" w:cs="宋体"/>
        <w:sz w:val="28"/>
        <w:szCs w:val="28"/>
      </w:rPr>
      <w:t>－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  <w:lang w:val="zh-CN"/>
      </w:rPr>
      <w:t>-</w:t>
    </w:r>
    <w:r>
      <w:rPr>
        <w:rFonts w:hint="eastAsia" w:ascii="宋体" w:hAnsi="宋体" w:eastAsia="宋体" w:cs="宋体"/>
        <w:sz w:val="28"/>
        <w:szCs w:val="28"/>
      </w:rPr>
      <w:t xml:space="preserve"> 2 -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9A2E32"/>
    <w:rsid w:val="001C55F5"/>
    <w:rsid w:val="03FE519B"/>
    <w:rsid w:val="047E6D9C"/>
    <w:rsid w:val="05427B83"/>
    <w:rsid w:val="05D66A83"/>
    <w:rsid w:val="063F1269"/>
    <w:rsid w:val="068917F2"/>
    <w:rsid w:val="085E6098"/>
    <w:rsid w:val="098A472F"/>
    <w:rsid w:val="0F256E3D"/>
    <w:rsid w:val="11124BA5"/>
    <w:rsid w:val="14BE1187"/>
    <w:rsid w:val="167024DC"/>
    <w:rsid w:val="17026D36"/>
    <w:rsid w:val="171A1CC4"/>
    <w:rsid w:val="17336F4B"/>
    <w:rsid w:val="184C7740"/>
    <w:rsid w:val="1B145C73"/>
    <w:rsid w:val="1D42131F"/>
    <w:rsid w:val="20A46789"/>
    <w:rsid w:val="237925E5"/>
    <w:rsid w:val="23997CFC"/>
    <w:rsid w:val="273C406F"/>
    <w:rsid w:val="2A663C7B"/>
    <w:rsid w:val="2C9A2E32"/>
    <w:rsid w:val="2CE77FE6"/>
    <w:rsid w:val="2D49778B"/>
    <w:rsid w:val="2FC86189"/>
    <w:rsid w:val="328C7732"/>
    <w:rsid w:val="35F97491"/>
    <w:rsid w:val="37DC5C1E"/>
    <w:rsid w:val="3851533B"/>
    <w:rsid w:val="3EEC666E"/>
    <w:rsid w:val="3FEF434C"/>
    <w:rsid w:val="408814D6"/>
    <w:rsid w:val="435F69DB"/>
    <w:rsid w:val="45F1142E"/>
    <w:rsid w:val="47697648"/>
    <w:rsid w:val="482A0885"/>
    <w:rsid w:val="4C163A10"/>
    <w:rsid w:val="4DAF373F"/>
    <w:rsid w:val="50231581"/>
    <w:rsid w:val="529E0A22"/>
    <w:rsid w:val="547346E7"/>
    <w:rsid w:val="58322C5E"/>
    <w:rsid w:val="592A34E6"/>
    <w:rsid w:val="5C376D1C"/>
    <w:rsid w:val="5DDD6AD0"/>
    <w:rsid w:val="611A3ECA"/>
    <w:rsid w:val="67774F2D"/>
    <w:rsid w:val="695B2C35"/>
    <w:rsid w:val="6B3C2CFB"/>
    <w:rsid w:val="6C0617FE"/>
    <w:rsid w:val="6C130BCD"/>
    <w:rsid w:val="6FAC576D"/>
    <w:rsid w:val="703230B7"/>
    <w:rsid w:val="72B75975"/>
    <w:rsid w:val="755B2FF9"/>
    <w:rsid w:val="76D0798E"/>
    <w:rsid w:val="773B0D15"/>
    <w:rsid w:val="7C7276EA"/>
    <w:rsid w:val="7E9B719C"/>
    <w:rsid w:val="7FFB35E8"/>
    <w:rsid w:val="BEFF140E"/>
    <w:rsid w:val="F61E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unhideWhenUsed/>
    <w:qFormat/>
    <w:uiPriority w:val="0"/>
    <w:pPr>
      <w:ind w:left="1680"/>
    </w:pPr>
    <w:rPr>
      <w:rFonts w:hint="eastAsia" w:ascii="MingLiU_HKSCS" w:hAnsi="MingLiU_HKSCS" w:eastAsia="MingLiU_HKSCS"/>
      <w:sz w:val="21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2022-02-23T12:45:00Z</dcterms:created>
  <dc:creator>熊兴福</dc:creator>
  <cp:lastModifiedBy>kylin</cp:lastModifiedBy>
  <cp:lastPrinted>2023-11-23T14:21:00Z</cp:lastPrinted>
  <dcterms:modified xsi:type="dcterms:W3CDTF">2023-11-27T09:44:46Z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