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pacing w:val="0"/>
          <w:w w:val="90"/>
          <w:kern w:val="0"/>
          <w:sz w:val="44"/>
          <w:szCs w:val="44"/>
          <w:lang w:val="en-US" w:eastAsia="zh-CN" w:bidi="ar-SA"/>
        </w:rPr>
        <w:t>公益性岗位拟聘用人员名单公示表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38"/>
        <w:gridCol w:w="850"/>
        <w:gridCol w:w="975"/>
        <w:gridCol w:w="2175"/>
        <w:gridCol w:w="1470"/>
        <w:gridCol w:w="122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拟上岗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唐守林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登记失业脱贫人口</w:t>
            </w:r>
            <w:bookmarkEnd w:id="0"/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公共环境卫生保洁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2024.12.1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左明华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登记失业脱贫人口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公共环境卫生保洁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2024.12.1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3" w:colFirst="6" w:colLast="7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涂祝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登记失业脱贫人口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登记失业2年内高校毕业生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民政协管员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2024.12.1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</w:tr>
      <w:bookmarkEnd w:id="1"/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JkNzNkN2M3OGMwNDY1Y2U5YzBiNmQ5OTFmYzJkYjQifQ=="/>
  </w:docVars>
  <w:rsids>
    <w:rsidRoot w:val="00000000"/>
    <w:rsid w:val="01C17968"/>
    <w:rsid w:val="2B1417C1"/>
    <w:rsid w:val="5EF65699"/>
    <w:rsid w:val="6FFB3F21"/>
    <w:rsid w:val="714C6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513</Words>
  <Characters>581</Characters>
  <Lines>47</Lines>
  <Paragraphs>29</Paragraphs>
  <TotalTime>27</TotalTime>
  <ScaleCrop>false</ScaleCrop>
  <LinksUpToDate>false</LinksUpToDate>
  <CharactersWithSpaces>596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2021-03-26T16:42:00Z</dcterms:created>
  <dc:creator>Administrator</dc:creator>
  <cp:lastModifiedBy>kylin</cp:lastModifiedBy>
  <cp:lastPrinted>2024-08-29T15:10:00Z</cp:lastPrinted>
  <dcterms:modified xsi:type="dcterms:W3CDTF">2024-12-11T14:17:46Z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A6D62209DA74459B8F1473DCF2A41B18_12</vt:lpwstr>
  </property>
</Properties>
</file>