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3"/>
          <w:numId w:val="0"/>
        </w:numPr>
        <w:ind w:leftChars="0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附件2</w:t>
      </w:r>
    </w:p>
    <w:tbl>
      <w:tblPr>
        <w:tblStyle w:val="8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366"/>
        <w:gridCol w:w="2157"/>
        <w:gridCol w:w="1389"/>
        <w:gridCol w:w="1387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33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Start w:id="0" w:name="OLE_LINK4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武隆区2024年解决地灾应急处置历史遗留问题资金安排表</w:t>
            </w:r>
            <w:bookmarkEnd w:id="0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申请资金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已安排资金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本次安排资金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1668539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平桥镇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平分公路沿线存在地质灾害隐患（共三处隐患）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469200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大洞河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百胜村春天坪组角槽沟处边坡变形塌方应急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处置资金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72580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油坊社区冯家坡不稳定斜坡排危降险资金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白马镇豹岩村长坝至凉水公路老鹰嘴段外侧危岩垮塌应急工程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石桥乡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石桥乡苟家堡滑坡应急处置项目资金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石桥乡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贾角场镇不稳定斜坡应急处置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凤来镇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凤来镇青龙村瓦厂滑坡应急处置工程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平桥镇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平桥镇南坪村南丰组磨盘香危岩排危除险经费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  <w:rPr>
        <w:rFonts w:hint="eastAsia" w:eastAsia="仿宋_GB2312"/>
        <w:b/>
        <w:bCs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/>
        <w:u w:val="none" w:color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 w:color="auto"/>
      </w:r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  <w:rPr>
        <w:rFonts w:hint="default"/>
        <w:u w:val="none" w:color="auto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default"/>
        <w:u w:val="none" w:color="auto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default"/>
        <w:u w:val="none" w:color="auto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u w:val="none" w:color="auto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 w:color="auto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zdkZGM5M2I0MmViZjhlMTlmZGUzYTk0NmM3YWQifQ=="/>
  </w:docVars>
  <w:rsids>
    <w:rsidRoot w:val="2F471531"/>
    <w:rsid w:val="007B11B8"/>
    <w:rsid w:val="01DF2796"/>
    <w:rsid w:val="034A03EE"/>
    <w:rsid w:val="037B66E2"/>
    <w:rsid w:val="068D28D9"/>
    <w:rsid w:val="08A0242E"/>
    <w:rsid w:val="09111212"/>
    <w:rsid w:val="09710BB1"/>
    <w:rsid w:val="0A351FB0"/>
    <w:rsid w:val="0DF071A2"/>
    <w:rsid w:val="0EE738A8"/>
    <w:rsid w:val="13B21BE3"/>
    <w:rsid w:val="14857726"/>
    <w:rsid w:val="15473690"/>
    <w:rsid w:val="160826EE"/>
    <w:rsid w:val="19BC1535"/>
    <w:rsid w:val="19FF28F1"/>
    <w:rsid w:val="1A322F23"/>
    <w:rsid w:val="1A863204"/>
    <w:rsid w:val="1C06667A"/>
    <w:rsid w:val="1C6114FA"/>
    <w:rsid w:val="1CBD546F"/>
    <w:rsid w:val="1E5D1312"/>
    <w:rsid w:val="1F09611F"/>
    <w:rsid w:val="1F870384"/>
    <w:rsid w:val="20592BE1"/>
    <w:rsid w:val="20830EBF"/>
    <w:rsid w:val="20AE049E"/>
    <w:rsid w:val="23120215"/>
    <w:rsid w:val="24325276"/>
    <w:rsid w:val="243A0D91"/>
    <w:rsid w:val="24B87F0B"/>
    <w:rsid w:val="27341AF1"/>
    <w:rsid w:val="279E525C"/>
    <w:rsid w:val="28B65DF6"/>
    <w:rsid w:val="2BD93560"/>
    <w:rsid w:val="2C2801F5"/>
    <w:rsid w:val="2DDB343D"/>
    <w:rsid w:val="2F471531"/>
    <w:rsid w:val="31562939"/>
    <w:rsid w:val="33AB0A47"/>
    <w:rsid w:val="34EA3311"/>
    <w:rsid w:val="35612D95"/>
    <w:rsid w:val="36773480"/>
    <w:rsid w:val="376B4238"/>
    <w:rsid w:val="38A710D4"/>
    <w:rsid w:val="38EE1455"/>
    <w:rsid w:val="39375681"/>
    <w:rsid w:val="395317A3"/>
    <w:rsid w:val="3AEA4702"/>
    <w:rsid w:val="3B1C59D0"/>
    <w:rsid w:val="3B4B6147"/>
    <w:rsid w:val="3B845A6A"/>
    <w:rsid w:val="3CD3057E"/>
    <w:rsid w:val="3D9D0A56"/>
    <w:rsid w:val="3F1E2E30"/>
    <w:rsid w:val="3F5802BB"/>
    <w:rsid w:val="3F7F1F97"/>
    <w:rsid w:val="406056DF"/>
    <w:rsid w:val="406674EB"/>
    <w:rsid w:val="42D8633F"/>
    <w:rsid w:val="437237EC"/>
    <w:rsid w:val="43C40022"/>
    <w:rsid w:val="44D14513"/>
    <w:rsid w:val="44DA01D4"/>
    <w:rsid w:val="45D5168F"/>
    <w:rsid w:val="469F1BCF"/>
    <w:rsid w:val="47EA1BFF"/>
    <w:rsid w:val="49241255"/>
    <w:rsid w:val="49DB6A99"/>
    <w:rsid w:val="4A001AA4"/>
    <w:rsid w:val="4C4112F3"/>
    <w:rsid w:val="4DBA1AD8"/>
    <w:rsid w:val="4DCB4199"/>
    <w:rsid w:val="4E750225"/>
    <w:rsid w:val="50B527DC"/>
    <w:rsid w:val="50DF4C3B"/>
    <w:rsid w:val="5414272A"/>
    <w:rsid w:val="54B17E0B"/>
    <w:rsid w:val="54E4433C"/>
    <w:rsid w:val="55001CCE"/>
    <w:rsid w:val="55F86ECF"/>
    <w:rsid w:val="55FA51AE"/>
    <w:rsid w:val="57BD2DA8"/>
    <w:rsid w:val="5A0C32D1"/>
    <w:rsid w:val="5A587098"/>
    <w:rsid w:val="5BA5440B"/>
    <w:rsid w:val="5CEA18F1"/>
    <w:rsid w:val="5D0E5276"/>
    <w:rsid w:val="5DAC6871"/>
    <w:rsid w:val="5EA25A8E"/>
    <w:rsid w:val="5FA432D4"/>
    <w:rsid w:val="60974CBA"/>
    <w:rsid w:val="630F7FAC"/>
    <w:rsid w:val="637F0635"/>
    <w:rsid w:val="64405C8D"/>
    <w:rsid w:val="658D3852"/>
    <w:rsid w:val="65AD3189"/>
    <w:rsid w:val="66444E1F"/>
    <w:rsid w:val="66642368"/>
    <w:rsid w:val="677F53C5"/>
    <w:rsid w:val="67BF1905"/>
    <w:rsid w:val="67C42508"/>
    <w:rsid w:val="69CD27B7"/>
    <w:rsid w:val="6BF86C0B"/>
    <w:rsid w:val="6E747C18"/>
    <w:rsid w:val="6E761C0C"/>
    <w:rsid w:val="6FDE2272"/>
    <w:rsid w:val="71852F1D"/>
    <w:rsid w:val="72233016"/>
    <w:rsid w:val="724D4E32"/>
    <w:rsid w:val="738B1D5A"/>
    <w:rsid w:val="755F63D8"/>
    <w:rsid w:val="76680C0E"/>
    <w:rsid w:val="767071D4"/>
    <w:rsid w:val="775F1003"/>
    <w:rsid w:val="78145715"/>
    <w:rsid w:val="79BB000F"/>
    <w:rsid w:val="7A385412"/>
    <w:rsid w:val="7AED288D"/>
    <w:rsid w:val="7BEA7369"/>
    <w:rsid w:val="7C2544EA"/>
    <w:rsid w:val="7DC66809"/>
    <w:rsid w:val="7E0B7BF4"/>
    <w:rsid w:val="7FA02221"/>
    <w:rsid w:val="7FAF528C"/>
    <w:rsid w:val="8FFF1919"/>
    <w:rsid w:val="DC7D8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仿宋_GB2312" w:cs="宋体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numPr>
        <w:ilvl w:val="3"/>
        <w:numId w:val="1"/>
      </w:numPr>
      <w:ind w:left="864" w:hanging="864"/>
      <w:outlineLvl w:val="3"/>
    </w:pPr>
    <w:rPr>
      <w:rFonts w:hint="eastAsia" w:ascii="方正仿宋_GBK" w:hAnsi="方正仿宋_GBK" w:eastAsia="方正仿宋_GBK"/>
      <w:sz w:val="32"/>
      <w:szCs w:val="24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Autospacing="0" w:after="120" w:afterAutospacing="0"/>
    </w:pPr>
    <w:rPr>
      <w:kern w:val="0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1189</Words>
  <Characters>1467</Characters>
  <Lines>0</Lines>
  <Paragraphs>0</Paragraphs>
  <TotalTime>14</TotalTime>
  <ScaleCrop>false</ScaleCrop>
  <LinksUpToDate>false</LinksUpToDate>
  <CharactersWithSpaces>1527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2021-08-03T23:41:00Z</dcterms:created>
  <dc:creator>办公室收发文</dc:creator>
  <cp:lastModifiedBy>kylin</cp:lastModifiedBy>
  <cp:lastPrinted>2024-12-05T22:09:00Z</cp:lastPrinted>
  <dcterms:modified xsi:type="dcterms:W3CDTF">2024-12-30T18:10:39Z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C43519320DC74C07AE9619D05378022A_12</vt:lpwstr>
  </property>
</Properties>
</file>