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  <w:shd w:val="clear" w:color="auto" w:fill="FFFFFF"/>
          <w:lang w:bidi="ar"/>
        </w:rPr>
        <w:t>附件3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  <w:t>重庆市专业技术人员继续教育登记卡</w:t>
      </w:r>
      <w:bookmarkEnd w:id="0"/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54"/>
        <w:gridCol w:w="450"/>
        <w:gridCol w:w="750"/>
        <w:gridCol w:w="1373"/>
        <w:gridCol w:w="877"/>
        <w:gridCol w:w="756"/>
        <w:gridCol w:w="917"/>
        <w:gridCol w:w="1004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137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身份号码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职称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学习内容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学习方式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学时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......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060" w:type="dxa"/>
            <w:gridSpan w:val="1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考核验证意见：</w:t>
            </w:r>
          </w:p>
          <w:p>
            <w:pPr>
              <w:pStyle w:val="3"/>
              <w:ind w:left="63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</w:t>
            </w:r>
          </w:p>
          <w:p>
            <w:pPr>
              <w:pStyle w:val="3"/>
              <w:ind w:left="632" w:firstLine="3304" w:firstLineChars="14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（验证单位盖章）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学习内容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学习方式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学时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20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......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060" w:type="dxa"/>
            <w:gridSpan w:val="1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考核验证意见：</w:t>
            </w:r>
          </w:p>
          <w:p>
            <w:pPr>
              <w:pStyle w:val="2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3"/>
              <w:ind w:left="63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（验证单位盖章）      年   月   日</w:t>
            </w:r>
          </w:p>
        </w:tc>
      </w:tr>
    </w:tbl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说明：此卡存入专业技术人员本人的业务档案。专业技术人员申报评定上一级职称资格或申请职（执）业资格延续注册时，须提供此卡复印件。</w:t>
      </w:r>
    </w:p>
    <w:p>
      <w:pPr>
        <w:rPr>
          <w:rFonts w:hint="eastAsia"/>
        </w:rPr>
      </w:pPr>
    </w:p>
    <w:p>
      <w:pPr>
        <w:ind w:firstLine="276" w:firstLineChars="100"/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355600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28pt;height:0pt;width:441pt;z-index:251659264;mso-width-relative:page;mso-height-relative:page;" filled="f" coordsize="21600,21600" o:gfxdata="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ObELI1AAAAAcBAAAPAAAAAAAAAAEA&#10;IAAAACIAAABkcnMvZG93bnJldi54bWxQSwECFAAUAAAACACHTuJASt+3ddoBAACWAwAADgAAAAAA&#10;AAABACAAAAAj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58240;mso-width-relative:page;mso-height-relative:page;" filled="f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S566i0AAAAAIBAAAPAAAAAAAAAAEAIAAAACIA&#10;AABkcnMvZG93bnJldi54bWxQSwECFAAUAAAACACHTuJAeWIbwtgBAACWAwAADgAAAAAAAAABACAA&#10;AAAfAQAAZHJzL2Uyb0RvYy54bWxQSwUGAAAAAAYABgBZAQAAaQ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>武隆</w:t>
      </w:r>
      <w:r>
        <w:rPr>
          <w:rFonts w:hint="eastAsia" w:eastAsia="方正仿宋_GBK"/>
          <w:sz w:val="28"/>
          <w:szCs w:val="28"/>
        </w:rPr>
        <w:t>区</w:t>
      </w:r>
      <w:r>
        <w:rPr>
          <w:rFonts w:eastAsia="方正仿宋_GBK"/>
          <w:sz w:val="28"/>
          <w:szCs w:val="28"/>
        </w:rPr>
        <w:t xml:space="preserve">职改办                            </w:t>
      </w:r>
      <w:r>
        <w:rPr>
          <w:rFonts w:hint="eastAsia" w:eastAsia="方正仿宋_GBK"/>
          <w:sz w:val="28"/>
          <w:szCs w:val="28"/>
        </w:rPr>
        <w:t xml:space="preserve"> 202</w:t>
      </w:r>
      <w:r>
        <w:rPr>
          <w:rFonts w:hint="eastAsia" w:eastAsia="方正仿宋_GBK"/>
          <w:sz w:val="28"/>
          <w:szCs w:val="28"/>
          <w:lang w:val="en-US" w:eastAsia="zh-CN"/>
        </w:rPr>
        <w:t>5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9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4</w:t>
      </w:r>
      <w:r>
        <w:rPr>
          <w:rFonts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417" w:gutter="0"/>
      <w:pgNumType w:fmt="numberInDash"/>
      <w:cols w:space="72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宋体"/>
        <w:sz w:val="18"/>
        <w:szCs w:val="24"/>
        <w:lang w:val="e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仿宋_GB2312"/>
                              <w:lang w:val="en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GF4Fwb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仿宋_GB2312"/>
                        <w:lang w:val="en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rFonts w:ascii="Calibri" w:hAnsi="Calibri" w:eastAsia="宋体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C61D4"/>
    <w:rsid w:val="6F7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Body Text Indent"/>
    <w:next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2025-09-08T09:31:00Z</dcterms:created>
  <dc:creator>Administrator</dc:creator>
  <cp:lastModifiedBy>Administrator</cp:lastModifiedBy>
  <dcterms:modified xsi:type="dcterms:W3CDTF">2025-09-08T09:32:55Z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