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2CB4">
      <w:pPr>
        <w:snapToGrid w:val="0"/>
        <w:jc w:val="center"/>
        <w:rPr>
          <w:rFonts w:eastAsia="方正小标宋_GBK"/>
          <w:sz w:val="52"/>
          <w:szCs w:val="52"/>
        </w:rPr>
      </w:pPr>
      <w:r>
        <w:rPr>
          <w:rFonts w:hint="eastAsia" w:eastAsia="方正小标宋_GBK"/>
          <w:sz w:val="52"/>
          <w:szCs w:val="52"/>
        </w:rPr>
        <w:t>重庆市武隆区</w:t>
      </w:r>
      <w:r>
        <w:rPr>
          <w:rFonts w:eastAsia="方正小标宋_GBK"/>
          <w:sz w:val="52"/>
          <w:szCs w:val="52"/>
        </w:rPr>
        <w:t>职业教育中心</w:t>
      </w:r>
    </w:p>
    <w:p w14:paraId="09F06991">
      <w:pPr>
        <w:snapToGrid w:val="0"/>
        <w:jc w:val="center"/>
        <w:rPr>
          <w:rFonts w:eastAsia="方正小标宋_GBK"/>
          <w:sz w:val="52"/>
          <w:szCs w:val="52"/>
        </w:rPr>
      </w:pPr>
      <w:r>
        <w:rPr>
          <w:rFonts w:eastAsia="方正小标宋_GBK"/>
          <w:b/>
          <w:sz w:val="56"/>
          <w:szCs w:val="72"/>
        </w:rPr>
        <w:t>市场营销专业人才培养方案</w:t>
      </w:r>
    </w:p>
    <w:p w14:paraId="21BDD261">
      <w:pPr>
        <w:snapToGrid w:val="0"/>
        <w:jc w:val="center"/>
        <w:rPr>
          <w:rFonts w:eastAsia="方正小标宋_GBK"/>
          <w:b/>
          <w:sz w:val="56"/>
          <w:szCs w:val="72"/>
        </w:rPr>
      </w:pPr>
    </w:p>
    <w:tbl>
      <w:tblPr>
        <w:tblStyle w:val="11"/>
        <w:tblW w:w="9908"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4361"/>
        <w:gridCol w:w="283"/>
        <w:gridCol w:w="236"/>
        <w:gridCol w:w="5028"/>
      </w:tblGrid>
      <w:tr w14:paraId="02D22AE8">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13EF0CB5">
            <w:pPr>
              <w:snapToGrid w:val="0"/>
              <w:jc w:val="right"/>
              <w:rPr>
                <w:rFonts w:eastAsia="方正小标宋_GBK"/>
                <w:bCs/>
                <w:sz w:val="30"/>
                <w:szCs w:val="30"/>
              </w:rPr>
            </w:pPr>
            <w:r>
              <w:rPr>
                <w:rFonts w:eastAsia="方正小标宋_GBK"/>
                <w:bCs/>
                <w:sz w:val="30"/>
                <w:szCs w:val="30"/>
              </w:rPr>
              <w:t>修订负责人</w:t>
            </w:r>
          </w:p>
        </w:tc>
        <w:tc>
          <w:tcPr>
            <w:tcW w:w="283" w:type="dxa"/>
            <w:tcBorders>
              <w:top w:val="nil"/>
              <w:left w:val="nil"/>
              <w:bottom w:val="nil"/>
              <w:right w:val="double" w:color="999999" w:sz="4" w:space="0"/>
            </w:tcBorders>
            <w:shd w:val="clear" w:color="auto" w:fill="auto"/>
          </w:tcPr>
          <w:p w14:paraId="6F0417A9">
            <w:pPr>
              <w:snapToGrid w:val="0"/>
              <w:ind w:left="-160" w:leftChars="-5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00DF9272">
            <w:pPr>
              <w:snapToGrid w:val="0"/>
              <w:rPr>
                <w:rFonts w:eastAsia="方正小标宋_GBK"/>
                <w:bCs/>
                <w:sz w:val="30"/>
                <w:szCs w:val="30"/>
              </w:rPr>
            </w:pPr>
          </w:p>
        </w:tc>
        <w:tc>
          <w:tcPr>
            <w:tcW w:w="5028" w:type="dxa"/>
            <w:tcBorders>
              <w:top w:val="nil"/>
              <w:left w:val="double" w:color="999999" w:sz="4" w:space="0"/>
              <w:bottom w:val="nil"/>
              <w:right w:val="nil"/>
            </w:tcBorders>
            <w:shd w:val="clear" w:color="auto" w:fill="auto"/>
          </w:tcPr>
          <w:p w14:paraId="78C707AB">
            <w:pPr>
              <w:snapToGrid w:val="0"/>
              <w:jc w:val="left"/>
              <w:rPr>
                <w:rFonts w:eastAsia="方正小标宋_GBK"/>
                <w:bCs/>
                <w:sz w:val="30"/>
                <w:szCs w:val="30"/>
              </w:rPr>
            </w:pPr>
            <w:r>
              <w:rPr>
                <w:rFonts w:hint="eastAsia" w:eastAsia="方正小标宋_GBK"/>
                <w:bCs/>
                <w:sz w:val="30"/>
                <w:szCs w:val="30"/>
              </w:rPr>
              <w:t>黄金</w:t>
            </w:r>
          </w:p>
        </w:tc>
      </w:tr>
      <w:tr w14:paraId="044F5BCB">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351" w:hRule="atLeast"/>
        </w:trPr>
        <w:tc>
          <w:tcPr>
            <w:tcW w:w="4361" w:type="dxa"/>
            <w:tcBorders>
              <w:top w:val="nil"/>
              <w:left w:val="nil"/>
              <w:bottom w:val="nil"/>
              <w:right w:val="nil"/>
            </w:tcBorders>
            <w:shd w:val="clear" w:color="auto" w:fill="auto"/>
          </w:tcPr>
          <w:p w14:paraId="38D1D86C">
            <w:pPr>
              <w:snapToGrid w:val="0"/>
              <w:jc w:val="right"/>
              <w:rPr>
                <w:rFonts w:eastAsia="方正小标宋_GBK"/>
                <w:bCs/>
                <w:sz w:val="30"/>
                <w:szCs w:val="30"/>
              </w:rPr>
            </w:pPr>
            <w:r>
              <w:rPr>
                <w:rFonts w:eastAsia="方正小标宋_GBK"/>
                <w:bCs/>
                <w:sz w:val="30"/>
                <w:szCs w:val="30"/>
              </w:rPr>
              <w:t>专业部主任</w:t>
            </w:r>
          </w:p>
        </w:tc>
        <w:tc>
          <w:tcPr>
            <w:tcW w:w="283" w:type="dxa"/>
            <w:tcBorders>
              <w:top w:val="nil"/>
              <w:left w:val="nil"/>
              <w:bottom w:val="nil"/>
              <w:right w:val="double" w:color="999999" w:sz="4" w:space="0"/>
            </w:tcBorders>
            <w:shd w:val="clear" w:color="auto" w:fill="auto"/>
          </w:tcPr>
          <w:p w14:paraId="0BB3FA17">
            <w:pPr>
              <w:snapToGrid w:val="0"/>
              <w:ind w:left="-160" w:leftChars="-5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37781564">
            <w:pPr>
              <w:snapToGrid w:val="0"/>
              <w:rPr>
                <w:rFonts w:eastAsia="方正小标宋_GBK"/>
                <w:bCs/>
                <w:sz w:val="30"/>
                <w:szCs w:val="30"/>
              </w:rPr>
            </w:pPr>
          </w:p>
        </w:tc>
        <w:tc>
          <w:tcPr>
            <w:tcW w:w="5028" w:type="dxa"/>
            <w:tcBorders>
              <w:top w:val="nil"/>
              <w:left w:val="double" w:color="999999" w:sz="4" w:space="0"/>
              <w:bottom w:val="nil"/>
              <w:right w:val="nil"/>
            </w:tcBorders>
            <w:shd w:val="clear" w:color="auto" w:fill="auto"/>
          </w:tcPr>
          <w:p w14:paraId="483BB8BA">
            <w:pPr>
              <w:snapToGrid w:val="0"/>
              <w:jc w:val="left"/>
              <w:rPr>
                <w:rFonts w:eastAsia="方正小标宋_GBK"/>
                <w:bCs/>
                <w:sz w:val="30"/>
                <w:szCs w:val="30"/>
              </w:rPr>
            </w:pPr>
            <w:r>
              <w:rPr>
                <w:rFonts w:hint="eastAsia" w:eastAsia="方正小标宋_GBK"/>
                <w:bCs/>
                <w:sz w:val="30"/>
                <w:szCs w:val="30"/>
              </w:rPr>
              <w:t>杨东</w:t>
            </w:r>
          </w:p>
        </w:tc>
      </w:tr>
      <w:tr w14:paraId="2770110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67" w:hRule="atLeast"/>
        </w:trPr>
        <w:tc>
          <w:tcPr>
            <w:tcW w:w="4361" w:type="dxa"/>
            <w:tcBorders>
              <w:top w:val="nil"/>
              <w:left w:val="nil"/>
              <w:bottom w:val="nil"/>
              <w:right w:val="nil"/>
            </w:tcBorders>
            <w:shd w:val="clear" w:color="auto" w:fill="auto"/>
          </w:tcPr>
          <w:p w14:paraId="67E27FF7">
            <w:pPr>
              <w:snapToGrid w:val="0"/>
              <w:jc w:val="right"/>
              <w:rPr>
                <w:rFonts w:eastAsia="方正小标宋_GBK"/>
                <w:sz w:val="30"/>
                <w:szCs w:val="30"/>
              </w:rPr>
            </w:pPr>
          </w:p>
        </w:tc>
        <w:tc>
          <w:tcPr>
            <w:tcW w:w="283" w:type="dxa"/>
            <w:tcBorders>
              <w:top w:val="nil"/>
              <w:left w:val="nil"/>
              <w:bottom w:val="nil"/>
              <w:right w:val="double" w:color="999999" w:sz="4" w:space="0"/>
            </w:tcBorders>
            <w:shd w:val="clear" w:color="auto" w:fill="auto"/>
            <w:tcMar>
              <w:left w:w="0" w:type="dxa"/>
              <w:right w:w="0" w:type="dxa"/>
            </w:tcMar>
          </w:tcPr>
          <w:p w14:paraId="70E11D9C">
            <w:pPr>
              <w:snapToGrid w:val="0"/>
              <w:rPr>
                <w:rFonts w:eastAsia="方正小标宋_GBK"/>
                <w:bCs/>
                <w:sz w:val="30"/>
                <w:szCs w:val="30"/>
              </w:rPr>
            </w:pPr>
          </w:p>
        </w:tc>
        <w:tc>
          <w:tcPr>
            <w:tcW w:w="236" w:type="dxa"/>
            <w:tcBorders>
              <w:top w:val="nil"/>
              <w:left w:val="double" w:color="999999" w:sz="4" w:space="0"/>
              <w:bottom w:val="nil"/>
              <w:right w:val="double" w:color="999999" w:sz="4" w:space="0"/>
            </w:tcBorders>
            <w:shd w:val="clear" w:color="auto" w:fill="auto"/>
          </w:tcPr>
          <w:p w14:paraId="2D5B835D">
            <w:pPr>
              <w:snapToGrid w:val="0"/>
              <w:rPr>
                <w:rFonts w:eastAsia="方正小标宋_GBK"/>
                <w:b/>
                <w:sz w:val="30"/>
                <w:szCs w:val="30"/>
              </w:rPr>
            </w:pPr>
          </w:p>
        </w:tc>
        <w:tc>
          <w:tcPr>
            <w:tcW w:w="5028" w:type="dxa"/>
            <w:tcBorders>
              <w:top w:val="nil"/>
              <w:left w:val="double" w:color="999999" w:sz="4" w:space="0"/>
              <w:bottom w:val="nil"/>
              <w:right w:val="nil"/>
            </w:tcBorders>
            <w:shd w:val="clear" w:color="auto" w:fill="auto"/>
          </w:tcPr>
          <w:p w14:paraId="5EC3C875">
            <w:pPr>
              <w:snapToGrid w:val="0"/>
              <w:jc w:val="left"/>
              <w:rPr>
                <w:rFonts w:eastAsia="方正小标宋_GBK"/>
                <w:bCs/>
                <w:sz w:val="30"/>
                <w:szCs w:val="30"/>
              </w:rPr>
            </w:pPr>
          </w:p>
        </w:tc>
      </w:tr>
      <w:tr w14:paraId="46CC51A3">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2C46E93A">
            <w:pPr>
              <w:snapToGrid w:val="0"/>
              <w:jc w:val="right"/>
              <w:rPr>
                <w:rFonts w:eastAsia="方正小标宋_GBK"/>
                <w:sz w:val="30"/>
                <w:szCs w:val="30"/>
              </w:rPr>
            </w:pPr>
            <w:r>
              <w:rPr>
                <w:rFonts w:eastAsia="方正小标宋_GBK"/>
                <w:sz w:val="30"/>
                <w:szCs w:val="30"/>
              </w:rPr>
              <w:t>修订时间</w:t>
            </w:r>
          </w:p>
        </w:tc>
        <w:tc>
          <w:tcPr>
            <w:tcW w:w="283" w:type="dxa"/>
            <w:tcBorders>
              <w:top w:val="nil"/>
              <w:left w:val="nil"/>
              <w:bottom w:val="nil"/>
              <w:right w:val="double" w:color="999999" w:sz="4" w:space="0"/>
            </w:tcBorders>
            <w:shd w:val="clear" w:color="auto" w:fill="auto"/>
            <w:tcMar>
              <w:left w:w="0" w:type="dxa"/>
              <w:right w:w="0" w:type="dxa"/>
            </w:tcMar>
          </w:tcPr>
          <w:p w14:paraId="52BAF9AB">
            <w:pPr>
              <w:snapToGrid w:val="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2F97CEA7">
            <w:pPr>
              <w:snapToGrid w:val="0"/>
              <w:rPr>
                <w:rFonts w:eastAsia="方正小标宋_GBK"/>
                <w:b/>
                <w:sz w:val="30"/>
                <w:szCs w:val="30"/>
              </w:rPr>
            </w:pPr>
          </w:p>
        </w:tc>
        <w:tc>
          <w:tcPr>
            <w:tcW w:w="5028" w:type="dxa"/>
            <w:tcBorders>
              <w:top w:val="nil"/>
              <w:left w:val="double" w:color="999999" w:sz="4" w:space="0"/>
              <w:bottom w:val="nil"/>
              <w:right w:val="nil"/>
            </w:tcBorders>
            <w:shd w:val="clear" w:color="auto" w:fill="auto"/>
          </w:tcPr>
          <w:p w14:paraId="68A9BD01">
            <w:pPr>
              <w:snapToGrid w:val="0"/>
              <w:jc w:val="left"/>
              <w:rPr>
                <w:rFonts w:eastAsia="方正小标宋_GBK"/>
                <w:b/>
                <w:sz w:val="30"/>
                <w:szCs w:val="30"/>
              </w:rPr>
            </w:pPr>
            <w:r>
              <w:rPr>
                <w:rFonts w:eastAsia="方正小标宋_GBK"/>
                <w:b/>
                <w:sz w:val="30"/>
                <w:szCs w:val="30"/>
              </w:rPr>
              <w:t>2020年6月12日</w:t>
            </w:r>
          </w:p>
        </w:tc>
      </w:tr>
      <w:tr w14:paraId="58BF7C23">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4652D730">
            <w:pPr>
              <w:snapToGrid w:val="0"/>
              <w:ind w:right="1120"/>
              <w:rPr>
                <w:rFonts w:eastAsia="方正小标宋_GBK"/>
                <w:sz w:val="30"/>
                <w:szCs w:val="30"/>
              </w:rPr>
            </w:pPr>
          </w:p>
          <w:p w14:paraId="204C2F3E">
            <w:pPr>
              <w:snapToGrid w:val="0"/>
              <w:ind w:right="1120"/>
              <w:rPr>
                <w:rFonts w:eastAsia="方正小标宋_GBK"/>
                <w:sz w:val="30"/>
                <w:szCs w:val="30"/>
              </w:rPr>
            </w:pPr>
          </w:p>
        </w:tc>
        <w:tc>
          <w:tcPr>
            <w:tcW w:w="283" w:type="dxa"/>
            <w:tcBorders>
              <w:top w:val="nil"/>
              <w:left w:val="nil"/>
              <w:bottom w:val="nil"/>
              <w:right w:val="double" w:color="999999" w:sz="4" w:space="0"/>
            </w:tcBorders>
            <w:shd w:val="clear" w:color="auto" w:fill="auto"/>
          </w:tcPr>
          <w:p w14:paraId="1AC89B49">
            <w:pPr>
              <w:snapToGrid w:val="0"/>
              <w:ind w:left="-160" w:leftChars="-50"/>
              <w:rPr>
                <w:rFonts w:eastAsia="方正小标宋_GBK"/>
                <w:bCs/>
                <w:sz w:val="30"/>
                <w:szCs w:val="30"/>
              </w:rPr>
            </w:pPr>
          </w:p>
        </w:tc>
        <w:tc>
          <w:tcPr>
            <w:tcW w:w="236" w:type="dxa"/>
            <w:tcBorders>
              <w:top w:val="nil"/>
              <w:left w:val="double" w:color="999999" w:sz="4" w:space="0"/>
              <w:bottom w:val="nil"/>
              <w:right w:val="double" w:color="999999" w:sz="4" w:space="0"/>
            </w:tcBorders>
            <w:shd w:val="clear" w:color="auto" w:fill="auto"/>
          </w:tcPr>
          <w:p w14:paraId="792E2E67">
            <w:pPr>
              <w:snapToGrid w:val="0"/>
              <w:rPr>
                <w:rFonts w:eastAsia="方正小标宋_GBK"/>
                <w:bCs/>
                <w:sz w:val="30"/>
                <w:szCs w:val="30"/>
              </w:rPr>
            </w:pPr>
          </w:p>
        </w:tc>
        <w:tc>
          <w:tcPr>
            <w:tcW w:w="5028" w:type="dxa"/>
            <w:tcBorders>
              <w:top w:val="nil"/>
              <w:left w:val="double" w:color="999999" w:sz="4" w:space="0"/>
              <w:bottom w:val="nil"/>
              <w:right w:val="nil"/>
            </w:tcBorders>
            <w:shd w:val="clear" w:color="auto" w:fill="auto"/>
          </w:tcPr>
          <w:p w14:paraId="73663F87">
            <w:pPr>
              <w:snapToGrid w:val="0"/>
              <w:jc w:val="left"/>
              <w:rPr>
                <w:rFonts w:eastAsia="方正小标宋_GBK"/>
                <w:bCs/>
                <w:sz w:val="30"/>
                <w:szCs w:val="30"/>
              </w:rPr>
            </w:pPr>
          </w:p>
        </w:tc>
      </w:tr>
      <w:tr w14:paraId="20F87EA6">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31E2C4CC">
            <w:pPr>
              <w:snapToGrid w:val="0"/>
              <w:jc w:val="right"/>
              <w:rPr>
                <w:rFonts w:eastAsia="方正小标宋_GBK"/>
                <w:bCs/>
                <w:sz w:val="30"/>
                <w:szCs w:val="30"/>
              </w:rPr>
            </w:pPr>
            <w:r>
              <w:rPr>
                <w:rFonts w:eastAsia="方正小标宋_GBK"/>
                <w:bCs/>
                <w:sz w:val="30"/>
                <w:szCs w:val="30"/>
              </w:rPr>
              <w:t>教务科审查</w:t>
            </w:r>
          </w:p>
        </w:tc>
        <w:tc>
          <w:tcPr>
            <w:tcW w:w="283" w:type="dxa"/>
            <w:tcBorders>
              <w:top w:val="nil"/>
              <w:left w:val="nil"/>
              <w:bottom w:val="nil"/>
              <w:right w:val="double" w:color="999999" w:sz="4" w:space="0"/>
            </w:tcBorders>
            <w:shd w:val="clear" w:color="auto" w:fill="auto"/>
          </w:tcPr>
          <w:p w14:paraId="022C78EA">
            <w:pPr>
              <w:snapToGrid w:val="0"/>
              <w:ind w:left="-160" w:leftChars="-5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250C9E94">
            <w:pPr>
              <w:snapToGrid w:val="0"/>
              <w:rPr>
                <w:rFonts w:eastAsia="方正小标宋_GBK"/>
                <w:sz w:val="30"/>
                <w:szCs w:val="30"/>
              </w:rPr>
            </w:pPr>
          </w:p>
        </w:tc>
        <w:tc>
          <w:tcPr>
            <w:tcW w:w="5028" w:type="dxa"/>
            <w:tcBorders>
              <w:top w:val="nil"/>
              <w:left w:val="double" w:color="999999" w:sz="4" w:space="0"/>
              <w:bottom w:val="nil"/>
              <w:right w:val="nil"/>
            </w:tcBorders>
            <w:shd w:val="clear" w:color="auto" w:fill="auto"/>
          </w:tcPr>
          <w:p w14:paraId="7CA75409">
            <w:pPr>
              <w:snapToGrid w:val="0"/>
              <w:jc w:val="left"/>
              <w:rPr>
                <w:rFonts w:eastAsia="方正小标宋_GBK"/>
                <w:bCs/>
                <w:sz w:val="30"/>
                <w:szCs w:val="30"/>
              </w:rPr>
            </w:pPr>
            <w:r>
              <w:rPr>
                <w:rFonts w:hint="eastAsia" w:eastAsia="方正小标宋_GBK"/>
                <w:bCs/>
                <w:sz w:val="30"/>
                <w:szCs w:val="30"/>
              </w:rPr>
              <w:t>张军</w:t>
            </w:r>
          </w:p>
        </w:tc>
      </w:tr>
      <w:tr w14:paraId="05C2DDDF">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7A12C564">
            <w:pPr>
              <w:snapToGrid w:val="0"/>
              <w:jc w:val="right"/>
              <w:rPr>
                <w:rFonts w:eastAsia="方正小标宋_GBK"/>
                <w:bCs/>
                <w:sz w:val="30"/>
                <w:szCs w:val="30"/>
              </w:rPr>
            </w:pPr>
            <w:r>
              <w:rPr>
                <w:rFonts w:eastAsia="方正小标宋_GBK"/>
                <w:bCs/>
                <w:sz w:val="30"/>
                <w:szCs w:val="30"/>
              </w:rPr>
              <w:t>分管校长批准</w:t>
            </w:r>
          </w:p>
          <w:p w14:paraId="3BD57942">
            <w:pPr>
              <w:snapToGrid w:val="0"/>
              <w:jc w:val="right"/>
              <w:rPr>
                <w:rFonts w:eastAsia="方正小标宋_GBK"/>
                <w:bCs/>
                <w:sz w:val="30"/>
                <w:szCs w:val="30"/>
              </w:rPr>
            </w:pPr>
          </w:p>
          <w:p w14:paraId="0963B9F2">
            <w:pPr>
              <w:snapToGrid w:val="0"/>
              <w:jc w:val="right"/>
              <w:rPr>
                <w:rFonts w:eastAsia="方正小标宋_GBK"/>
                <w:bCs/>
                <w:sz w:val="30"/>
                <w:szCs w:val="30"/>
              </w:rPr>
            </w:pPr>
            <w:r>
              <w:rPr>
                <w:rFonts w:eastAsia="方正小标宋_GBK"/>
                <w:bCs/>
                <w:sz w:val="30"/>
                <w:szCs w:val="30"/>
              </w:rPr>
              <w:t>党总支书记审定</w:t>
            </w:r>
          </w:p>
        </w:tc>
        <w:tc>
          <w:tcPr>
            <w:tcW w:w="283" w:type="dxa"/>
            <w:tcBorders>
              <w:top w:val="nil"/>
              <w:left w:val="nil"/>
              <w:bottom w:val="nil"/>
              <w:right w:val="double" w:color="999999" w:sz="4" w:space="0"/>
            </w:tcBorders>
            <w:shd w:val="clear" w:color="auto" w:fill="auto"/>
          </w:tcPr>
          <w:p w14:paraId="5BAF373D">
            <w:pPr>
              <w:snapToGrid w:val="0"/>
              <w:ind w:left="-160" w:leftChars="-50"/>
              <w:rPr>
                <w:rFonts w:eastAsia="方正小标宋_GBK"/>
                <w:bCs/>
                <w:sz w:val="30"/>
                <w:szCs w:val="30"/>
              </w:rPr>
            </w:pPr>
            <w:r>
              <w:rPr>
                <w:rFonts w:eastAsia="方正小标宋_GBK"/>
                <w:bCs/>
                <w:sz w:val="30"/>
                <w:szCs w:val="30"/>
              </w:rPr>
              <w:t>：</w:t>
            </w:r>
          </w:p>
          <w:p w14:paraId="24ED3BE1">
            <w:pPr>
              <w:snapToGrid w:val="0"/>
              <w:ind w:left="-160" w:leftChars="-50"/>
              <w:rPr>
                <w:rFonts w:eastAsia="方正小标宋_GBK"/>
                <w:bCs/>
                <w:sz w:val="30"/>
                <w:szCs w:val="30"/>
              </w:rPr>
            </w:pPr>
          </w:p>
          <w:p w14:paraId="240013B9">
            <w:pPr>
              <w:snapToGrid w:val="0"/>
              <w:ind w:left="-160" w:leftChars="-5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61838A44">
            <w:pPr>
              <w:snapToGrid w:val="0"/>
              <w:rPr>
                <w:rFonts w:eastAsia="方正小标宋_GBK"/>
                <w:bCs/>
                <w:sz w:val="30"/>
                <w:szCs w:val="30"/>
              </w:rPr>
            </w:pPr>
          </w:p>
        </w:tc>
        <w:tc>
          <w:tcPr>
            <w:tcW w:w="5028" w:type="dxa"/>
            <w:tcBorders>
              <w:top w:val="nil"/>
              <w:left w:val="double" w:color="999999" w:sz="4" w:space="0"/>
              <w:bottom w:val="nil"/>
              <w:right w:val="nil"/>
            </w:tcBorders>
            <w:shd w:val="clear" w:color="auto" w:fill="auto"/>
          </w:tcPr>
          <w:p w14:paraId="65D8BE6D">
            <w:pPr>
              <w:snapToGrid w:val="0"/>
              <w:jc w:val="left"/>
              <w:rPr>
                <w:rFonts w:eastAsia="方正小标宋_GBK"/>
                <w:bCs/>
                <w:sz w:val="30"/>
                <w:szCs w:val="30"/>
              </w:rPr>
            </w:pPr>
            <w:r>
              <w:rPr>
                <w:rFonts w:hint="eastAsia" w:eastAsia="方正小标宋_GBK"/>
                <w:bCs/>
                <w:sz w:val="30"/>
                <w:szCs w:val="30"/>
              </w:rPr>
              <w:t>刘文生</w:t>
            </w:r>
          </w:p>
          <w:p w14:paraId="20E5C2DF">
            <w:pPr>
              <w:snapToGrid w:val="0"/>
              <w:jc w:val="left"/>
              <w:rPr>
                <w:rFonts w:eastAsia="方正小标宋_GBK"/>
                <w:bCs/>
                <w:sz w:val="30"/>
                <w:szCs w:val="30"/>
              </w:rPr>
            </w:pPr>
          </w:p>
          <w:p w14:paraId="6367603C">
            <w:pPr>
              <w:snapToGrid w:val="0"/>
              <w:jc w:val="left"/>
              <w:rPr>
                <w:rFonts w:eastAsia="方正小标宋_GBK"/>
                <w:bCs/>
                <w:sz w:val="30"/>
                <w:szCs w:val="30"/>
              </w:rPr>
            </w:pPr>
            <w:r>
              <w:rPr>
                <w:rFonts w:hint="eastAsia" w:eastAsia="方正小标宋_GBK"/>
                <w:bCs/>
                <w:sz w:val="30"/>
                <w:szCs w:val="30"/>
              </w:rPr>
              <w:t>陈晓平</w:t>
            </w:r>
          </w:p>
        </w:tc>
      </w:tr>
      <w:tr w14:paraId="469382C2">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361" w:type="dxa"/>
            <w:tcBorders>
              <w:top w:val="nil"/>
              <w:left w:val="nil"/>
              <w:bottom w:val="nil"/>
              <w:right w:val="nil"/>
            </w:tcBorders>
            <w:shd w:val="clear" w:color="auto" w:fill="auto"/>
          </w:tcPr>
          <w:p w14:paraId="1FFA34EA">
            <w:pPr>
              <w:snapToGrid w:val="0"/>
              <w:jc w:val="right"/>
              <w:rPr>
                <w:rFonts w:eastAsia="方正小标宋_GBK"/>
                <w:bCs/>
                <w:sz w:val="30"/>
                <w:szCs w:val="30"/>
              </w:rPr>
            </w:pPr>
            <w:r>
              <w:rPr>
                <w:rFonts w:eastAsia="方正小标宋_GBK"/>
                <w:bCs/>
                <w:sz w:val="30"/>
                <w:szCs w:val="30"/>
              </w:rPr>
              <w:t>审批时间</w:t>
            </w:r>
          </w:p>
        </w:tc>
        <w:tc>
          <w:tcPr>
            <w:tcW w:w="283" w:type="dxa"/>
            <w:tcBorders>
              <w:top w:val="nil"/>
              <w:left w:val="nil"/>
              <w:bottom w:val="nil"/>
              <w:right w:val="double" w:color="999999" w:sz="4" w:space="0"/>
            </w:tcBorders>
            <w:shd w:val="clear" w:color="auto" w:fill="auto"/>
          </w:tcPr>
          <w:p w14:paraId="4DAA02D0">
            <w:pPr>
              <w:snapToGrid w:val="0"/>
              <w:ind w:left="-160" w:leftChars="-50"/>
              <w:rPr>
                <w:rFonts w:eastAsia="方正小标宋_GBK"/>
                <w:bCs/>
                <w:sz w:val="30"/>
                <w:szCs w:val="30"/>
              </w:rPr>
            </w:pPr>
            <w:r>
              <w:rPr>
                <w:rFonts w:eastAsia="方正小标宋_GBK"/>
                <w:bCs/>
                <w:sz w:val="30"/>
                <w:szCs w:val="30"/>
              </w:rPr>
              <w:t>：</w:t>
            </w:r>
          </w:p>
        </w:tc>
        <w:tc>
          <w:tcPr>
            <w:tcW w:w="236" w:type="dxa"/>
            <w:tcBorders>
              <w:top w:val="nil"/>
              <w:left w:val="double" w:color="999999" w:sz="4" w:space="0"/>
              <w:bottom w:val="nil"/>
              <w:right w:val="double" w:color="999999" w:sz="4" w:space="0"/>
            </w:tcBorders>
            <w:shd w:val="clear" w:color="auto" w:fill="auto"/>
          </w:tcPr>
          <w:p w14:paraId="7C5CFABF">
            <w:pPr>
              <w:snapToGrid w:val="0"/>
              <w:rPr>
                <w:rFonts w:eastAsia="方正小标宋_GBK"/>
                <w:b/>
                <w:sz w:val="30"/>
                <w:szCs w:val="30"/>
              </w:rPr>
            </w:pPr>
          </w:p>
        </w:tc>
        <w:tc>
          <w:tcPr>
            <w:tcW w:w="5028" w:type="dxa"/>
            <w:tcBorders>
              <w:top w:val="nil"/>
              <w:left w:val="double" w:color="999999" w:sz="4" w:space="0"/>
              <w:bottom w:val="nil"/>
              <w:right w:val="nil"/>
            </w:tcBorders>
            <w:shd w:val="clear" w:color="auto" w:fill="auto"/>
          </w:tcPr>
          <w:p w14:paraId="72B9E281">
            <w:pPr>
              <w:snapToGrid w:val="0"/>
              <w:jc w:val="left"/>
              <w:rPr>
                <w:rFonts w:eastAsia="方正小标宋_GBK"/>
                <w:bCs/>
                <w:sz w:val="30"/>
                <w:szCs w:val="30"/>
              </w:rPr>
            </w:pPr>
            <w:r>
              <w:rPr>
                <w:rFonts w:eastAsia="方正小标宋_GBK"/>
                <w:b/>
                <w:sz w:val="30"/>
                <w:szCs w:val="30"/>
              </w:rPr>
              <w:t>2020年 6月29日</w:t>
            </w:r>
          </w:p>
        </w:tc>
      </w:tr>
    </w:tbl>
    <w:p w14:paraId="15BA38D6">
      <w:pPr>
        <w:snapToGrid w:val="0"/>
        <w:jc w:val="center"/>
        <w:rPr>
          <w:rFonts w:eastAsia="方正小标宋_GBK"/>
          <w:b/>
          <w:sz w:val="30"/>
          <w:szCs w:val="30"/>
        </w:rPr>
      </w:pPr>
    </w:p>
    <w:p w14:paraId="34C833FF">
      <w:pPr>
        <w:snapToGrid w:val="0"/>
        <w:rPr>
          <w:rFonts w:eastAsia="方正小标宋_GBK"/>
          <w:b/>
          <w:sz w:val="30"/>
          <w:szCs w:val="30"/>
        </w:rPr>
      </w:pPr>
    </w:p>
    <w:p w14:paraId="79C174C5">
      <w:pPr>
        <w:snapToGrid w:val="0"/>
        <w:rPr>
          <w:rFonts w:eastAsia="方正小标宋_GBK"/>
          <w:b/>
          <w:sz w:val="30"/>
          <w:szCs w:val="30"/>
        </w:rPr>
      </w:pPr>
    </w:p>
    <w:p w14:paraId="3D3A1471">
      <w:pPr>
        <w:snapToGrid w:val="0"/>
        <w:jc w:val="center"/>
        <w:rPr>
          <w:rFonts w:eastAsia="方正小标宋_GBK"/>
          <w:b/>
          <w:w w:val="90"/>
          <w:sz w:val="48"/>
          <w:szCs w:val="48"/>
        </w:rPr>
      </w:pPr>
      <w:r>
        <w:rPr>
          <w:rFonts w:eastAsia="方正小标宋_GBK"/>
          <w:sz w:val="36"/>
          <w:szCs w:val="36"/>
        </w:rPr>
        <w:t xml:space="preserve">现代旅游专业部  </w:t>
      </w:r>
      <w:r>
        <w:rPr>
          <w:rFonts w:eastAsia="方正小标宋_GBK"/>
          <w:b/>
          <w:w w:val="90"/>
          <w:sz w:val="36"/>
          <w:szCs w:val="36"/>
        </w:rPr>
        <w:t xml:space="preserve"> 编印</w:t>
      </w:r>
    </w:p>
    <w:p w14:paraId="2822CA02">
      <w:pPr>
        <w:widowControl/>
        <w:jc w:val="left"/>
        <w:rPr>
          <w:rFonts w:eastAsia="黑体"/>
          <w:sz w:val="52"/>
          <w:szCs w:val="52"/>
        </w:rPr>
      </w:pPr>
    </w:p>
    <w:p w14:paraId="5E9200C2">
      <w:pPr>
        <w:widowControl/>
        <w:jc w:val="left"/>
        <w:rPr>
          <w:rFonts w:eastAsia="黑体"/>
          <w:sz w:val="52"/>
          <w:szCs w:val="52"/>
        </w:rPr>
      </w:pPr>
      <w:r>
        <w:rPr>
          <w:rFonts w:eastAsia="黑体"/>
          <w:sz w:val="52"/>
          <w:szCs w:val="52"/>
        </w:rPr>
        <w:br w:type="page"/>
      </w:r>
    </w:p>
    <w:p w14:paraId="41E6AADD">
      <w:pPr>
        <w:pStyle w:val="19"/>
        <w:keepNext w:val="0"/>
        <w:keepLines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目录</w:t>
      </w:r>
    </w:p>
    <w:p w14:paraId="7C3286D4">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TOC \o "1-3" \h \z \u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"_Toc81344028"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一、专业简介</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_Toc81344028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3981248A">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"_Toc81344029"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（一）专业名称</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_Toc81344029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3F6F43D4">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"_Toc81344030"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（二）专业代码</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_Toc81344030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1C0497F3">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"_Toc81344031"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（三）入群逻辑</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_Toc81344031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577B9DE9">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"_Toc81344032"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二、入学要求</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_Toc81344032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10069778">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"_Toc81344033"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（一）招生对象</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_Toc81344033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5BBEE105">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"_Toc81344034"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（二）招生方式</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_Toc81344034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5863E09E">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"_Toc81344035"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三、修业年限</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_Toc81344035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2280D624">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"_Toc81344036"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四、职业面向</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_Toc81344036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2395EA99">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"_Toc81344037"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五、培养目标与培养规格</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_Toc81344037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7540D1EB">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"_Toc81344038"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（一）总体培养目标</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_Toc81344038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6ED05463">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"_Toc81344039"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（二）总体培养规格</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_Toc81344039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1289E462">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"_Toc81344040"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六、课程设置及要求</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_Toc81344040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- 5 -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48BA5AAF">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"_Toc81344041"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（一）公共基础课程</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_Toc81344041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- 5 -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7E63C07D">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"_Toc81344042"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（二）专业群基础平台课程</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_Toc81344042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- 6 -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1B46D90E">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"_Toc81344043"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（三）专业技能课程</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_Toc81344043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- 7 -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2767E22E">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"_Toc81344044"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七、教学进程总体安排</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_Toc81344044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- 8 -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5025D1EE">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"_Toc81344045"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（一）课程总体结构</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_Toc81344045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- 8 -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75706746">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"_Toc81344046"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（二）平台课程进行安排</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_Toc81344046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- 9 -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3E7B3945">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"_Toc81344047"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（三）模块课程进行安排</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_Toc81344047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- 11 -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70AA52A0">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"_Toc81344048"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八、实施保障</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_Toc81344048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- 12 -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2D294E90">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"_Toc81344049"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（一）师资队伍</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_Toc81344049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- 13 -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421D8C64">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"_Toc81344050"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（二）教学设施</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_Toc81344050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- 15 -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0B19897A">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"_Toc81344051"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（三）教学资源</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_Toc81344051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- 15 -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7A327641">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"_Toc81344052"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（四）教学方法</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_Toc81344052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- 15 -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2398FED4">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"_Toc81344053"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（五）学习评价</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_Toc81344053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- 17 -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6C92C163">
      <w:pPr>
        <w:pStyle w:val="10"/>
        <w:tabs>
          <w:tab w:val="right" w:leader="dot" w:pos="8720"/>
        </w:tabs>
        <w:ind w:left="640"/>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"_Toc81344054"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（六）质量管理</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_Toc81344054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- 17 -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064E12E2">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"_Toc81344055"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九、毕业要求</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_Toc81344055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- 18 -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66C92343">
      <w:pPr>
        <w:pStyle w:val="9"/>
        <w:tabs>
          <w:tab w:val="right" w:leader="dot" w:pos="8720"/>
        </w:tabs>
        <w:rPr>
          <w:rFonts w:hint="eastAsia" w:ascii="方正黑体_GBK" w:hAnsi="方正黑体_GBK" w:eastAsia="方正黑体_GBK" w:cs="方正黑体_GBK"/>
        </w:rPr>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\l "_Toc81344056" </w:instrText>
      </w:r>
      <w:r>
        <w:rPr>
          <w:rFonts w:hint="eastAsia" w:ascii="方正黑体_GBK" w:hAnsi="方正黑体_GBK" w:eastAsia="方正黑体_GBK" w:cs="方正黑体_GBK"/>
        </w:rPr>
        <w:fldChar w:fldCharType="separate"/>
      </w:r>
      <w:r>
        <w:rPr>
          <w:rStyle w:val="13"/>
          <w:rFonts w:hint="eastAsia" w:ascii="方正黑体_GBK" w:hAnsi="方正黑体_GBK" w:eastAsia="方正黑体_GBK" w:cs="方正黑体_GBK"/>
        </w:rPr>
        <w:t>十、附录</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_Toc81344056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- 18 -</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rPr>
        <w:fldChar w:fldCharType="end"/>
      </w:r>
    </w:p>
    <w:p w14:paraId="4D4E41C0">
      <w:r>
        <w:rPr>
          <w:rFonts w:hint="eastAsia" w:ascii="方正黑体_GBK" w:hAnsi="方正黑体_GBK" w:eastAsia="方正黑体_GBK" w:cs="方正黑体_GBK"/>
          <w:b/>
          <w:bCs/>
          <w:lang w:val="zh-CN"/>
        </w:rPr>
        <w:fldChar w:fldCharType="end"/>
      </w:r>
    </w:p>
    <w:p w14:paraId="52822428">
      <w:pPr>
        <w:spacing w:line="460" w:lineRule="exact"/>
        <w:jc w:val="center"/>
        <w:rPr>
          <w:rFonts w:eastAsia="方正小标宋_GBK"/>
          <w:b/>
          <w:sz w:val="36"/>
          <w:szCs w:val="36"/>
        </w:rPr>
        <w:sectPr>
          <w:pgSz w:w="11906" w:h="16838"/>
          <w:pgMar w:top="1440" w:right="1588" w:bottom="1440" w:left="1588" w:header="851" w:footer="992" w:gutter="0"/>
          <w:pgNumType w:fmt="numberInDash"/>
          <w:cols w:space="425" w:num="1"/>
          <w:docGrid w:type="lines" w:linePitch="312" w:charSpace="0"/>
        </w:sectPr>
      </w:pPr>
    </w:p>
    <w:p w14:paraId="25572049">
      <w:pPr>
        <w:spacing w:line="460" w:lineRule="exact"/>
        <w:jc w:val="center"/>
        <w:rPr>
          <w:rFonts w:eastAsia="方正小标宋_GBK"/>
          <w:b/>
          <w:sz w:val="36"/>
          <w:szCs w:val="36"/>
        </w:rPr>
      </w:pPr>
      <w:r>
        <w:rPr>
          <w:rFonts w:eastAsia="方正小标宋_GBK"/>
          <w:b/>
          <w:sz w:val="36"/>
          <w:szCs w:val="36"/>
        </w:rPr>
        <w:t>市场营销专业人才培养方案</w:t>
      </w:r>
    </w:p>
    <w:p w14:paraId="454CF692">
      <w:pPr>
        <w:spacing w:line="4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（适用年级：2020级      修订时间：2020年6月）</w:t>
      </w:r>
    </w:p>
    <w:p w14:paraId="7C924732">
      <w:pPr>
        <w:pStyle w:val="3"/>
        <w:ind w:left="640" w:right="320"/>
      </w:pPr>
    </w:p>
    <w:p w14:paraId="6B08D9FE">
      <w:pPr>
        <w:pStyle w:val="3"/>
        <w:keepNext w:val="0"/>
        <w:keepLines w:val="0"/>
        <w:pageBreakBefore w:val="0"/>
        <w:widowControl w:val="0"/>
        <w:kinsoku/>
        <w:wordWrap/>
        <w:overflowPunct/>
        <w:topLinePunct w:val="0"/>
        <w:autoSpaceDE/>
        <w:autoSpaceDN/>
        <w:bidi w:val="0"/>
        <w:adjustRightInd/>
        <w:snapToGrid/>
        <w:spacing w:line="594" w:lineRule="exact"/>
        <w:ind w:left="640" w:right="320"/>
        <w:textAlignment w:val="auto"/>
        <w:rPr>
          <w:sz w:val="32"/>
          <w:szCs w:val="32"/>
        </w:rPr>
      </w:pPr>
      <w:bookmarkStart w:id="0" w:name="_Toc81344028"/>
      <w:r>
        <w:rPr>
          <w:sz w:val="32"/>
          <w:szCs w:val="32"/>
        </w:rPr>
        <w:t>一、专业简介</w:t>
      </w:r>
      <w:bookmarkEnd w:id="0"/>
    </w:p>
    <w:p w14:paraId="64251114">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 w:name="_Toc81344029"/>
      <w:r>
        <w:rPr>
          <w:rFonts w:hint="eastAsia" w:ascii="方正楷体_GBK" w:hAnsi="方正楷体_GBK" w:eastAsia="方正楷体_GBK" w:cs="方正楷体_GBK"/>
          <w:sz w:val="32"/>
          <w:szCs w:val="32"/>
        </w:rPr>
        <w:t>（一）专业名称</w:t>
      </w:r>
      <w:bookmarkEnd w:id="1"/>
    </w:p>
    <w:p w14:paraId="21080A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市场营销专业 </w:t>
      </w:r>
    </w:p>
    <w:p w14:paraId="15760C4C">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 w:name="_Toc81344030"/>
      <w:r>
        <w:rPr>
          <w:rFonts w:hint="eastAsia" w:ascii="方正楷体_GBK" w:hAnsi="方正楷体_GBK" w:eastAsia="方正楷体_GBK" w:cs="方正楷体_GBK"/>
          <w:sz w:val="32"/>
          <w:szCs w:val="32"/>
        </w:rPr>
        <w:t>（二）专业代码</w:t>
      </w:r>
      <w:bookmarkEnd w:id="2"/>
    </w:p>
    <w:p w14:paraId="05C0825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121000</w:t>
      </w:r>
    </w:p>
    <w:p w14:paraId="40DFAAD1">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3" w:name="_Toc81344031"/>
      <w:r>
        <w:rPr>
          <w:rFonts w:hint="eastAsia" w:ascii="方正楷体_GBK" w:hAnsi="方正楷体_GBK" w:eastAsia="方正楷体_GBK" w:cs="方正楷体_GBK"/>
          <w:sz w:val="32"/>
          <w:szCs w:val="32"/>
        </w:rPr>
        <w:t>（三）入群逻辑</w:t>
      </w:r>
      <w:bookmarkEnd w:id="3"/>
    </w:p>
    <w:p w14:paraId="6D09A42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本专业群以旅游服务与管理专业为核心专业，是专业群中的一级专业；市场营销专业是核心专业下面的一个方向，市场营销专业是对</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"http://www.so.com/s?q=%E6%97%85%E6%B8%B8%E5%B8%82%E5%9C%BA%E7%8E%AF%E5%A2%83&amp;ie=utf-8&amp;src=internal_wenda_recommend_textn"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旅游市场环境</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、旅游市场</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"http://www.so.com/s?q=%E8%B4%AD%E4%B9%B0%E8%A1%8C%E4%B8%BA&amp;ie=utf-8&amp;src=internal_wenda_recommend_textn"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购买行为</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"http://www.so.com/s?q=%E6%97%85%E6%B8%B8%E5%B8%82%E5%9C%BA%E8%B0%83%E6%9F%A5&amp;ie=utf-8&amp;src=internal_wenda_recommend_textn"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旅游市场调查</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等方面进行分析，是为</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"http://www.so.com/s?q=%E6%97%85%E6%B8%B8%E4%BC%81%E4%B8%9A&amp;ie=utf-8&amp;src=internal_wenda_recommend_textn"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旅游企业</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"http://www.so.com/s?q=%E5%B8%82%E5%9C%BA%E8%90%A5%E9%94%80%E6%88%98%E7%95%A5&amp;ie=utf-8&amp;src=internal_wenda_recommend_textn"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市场营销战略</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的专业。围绕旅游服务与管理专业的四个专业基本涵盖了旅游业食、住、行、游、购、娱六个环节，因此本专业群属于单核心辐射型专业群。</w:t>
      </w:r>
    </w:p>
    <w:p w14:paraId="10E8F1D7">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4" w:name="_Toc81344032"/>
      <w:r>
        <w:rPr>
          <w:sz w:val="32"/>
          <w:szCs w:val="32"/>
        </w:rPr>
        <w:t>二、入学要求</w:t>
      </w:r>
      <w:bookmarkEnd w:id="4"/>
    </w:p>
    <w:p w14:paraId="13BA8E54">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5" w:name="_Toc81344033"/>
      <w:r>
        <w:rPr>
          <w:rFonts w:hint="eastAsia" w:ascii="方正楷体_GBK" w:hAnsi="方正楷体_GBK" w:eastAsia="方正楷体_GBK" w:cs="方正楷体_GBK"/>
          <w:sz w:val="32"/>
          <w:szCs w:val="32"/>
        </w:rPr>
        <w:t>（一）招生对象</w:t>
      </w:r>
      <w:bookmarkEnd w:id="5"/>
    </w:p>
    <w:p w14:paraId="2E3865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初中毕业生或具有同等学力者。</w:t>
      </w:r>
    </w:p>
    <w:p w14:paraId="68596642">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6" w:name="_Toc81344034"/>
      <w:r>
        <w:rPr>
          <w:rFonts w:hint="eastAsia" w:ascii="方正楷体_GBK" w:hAnsi="方正楷体_GBK" w:eastAsia="方正楷体_GBK" w:cs="方正楷体_GBK"/>
          <w:sz w:val="32"/>
          <w:szCs w:val="32"/>
        </w:rPr>
        <w:t>（二）招生方式</w:t>
      </w:r>
      <w:bookmarkEnd w:id="6"/>
    </w:p>
    <w:p w14:paraId="4F239CF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学校根据市教委审批的招生计划制定招生简章，专业教师在初中毕业学校进行专业宣传，学生根据专业招生条件自愿报名，经面试进行录取。</w:t>
      </w:r>
    </w:p>
    <w:p w14:paraId="2DA6B964">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7" w:name="_Toc81344035"/>
      <w:r>
        <w:rPr>
          <w:sz w:val="32"/>
          <w:szCs w:val="32"/>
        </w:rPr>
        <w:t>三、修业年限</w:t>
      </w:r>
      <w:bookmarkEnd w:id="7"/>
    </w:p>
    <w:p w14:paraId="04DA5A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本专业的修业年限为3年。</w:t>
      </w:r>
    </w:p>
    <w:p w14:paraId="67633914">
      <w:pPr>
        <w:pStyle w:val="3"/>
        <w:ind w:left="640"/>
      </w:pPr>
      <w:bookmarkStart w:id="8" w:name="_Toc81344036"/>
      <w:r>
        <w:t>四、职业面向</w:t>
      </w:r>
      <w:bookmarkEnd w:id="8"/>
    </w:p>
    <w:tbl>
      <w:tblPr>
        <w:tblStyle w:val="11"/>
        <w:tblW w:w="978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34"/>
        <w:gridCol w:w="1294"/>
        <w:gridCol w:w="2268"/>
        <w:gridCol w:w="1773"/>
        <w:gridCol w:w="1982"/>
      </w:tblGrid>
      <w:tr w14:paraId="284D78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0" w:type="dxa"/>
            <w:tcBorders>
              <w:top w:val="double" w:color="auto" w:sz="6" w:space="0"/>
              <w:bottom w:val="double" w:color="auto" w:sz="6" w:space="0"/>
            </w:tcBorders>
            <w:shd w:val="clear" w:color="auto" w:fill="auto"/>
            <w:tcMar>
              <w:left w:w="28" w:type="dxa"/>
              <w:right w:w="28" w:type="dxa"/>
            </w:tcMar>
            <w:vAlign w:val="center"/>
          </w:tcPr>
          <w:p w14:paraId="3F809963">
            <w:pPr>
              <w:snapToGrid w:val="0"/>
              <w:spacing w:line="0" w:lineRule="atLeast"/>
              <w:jc w:val="center"/>
              <w:rPr>
                <w:rFonts w:eastAsia="仿宋"/>
                <w:b/>
                <w:w w:val="90"/>
                <w:sz w:val="21"/>
                <w:szCs w:val="21"/>
              </w:rPr>
            </w:pPr>
            <w:r>
              <w:rPr>
                <w:rFonts w:eastAsia="仿宋"/>
                <w:b/>
                <w:w w:val="90"/>
                <w:sz w:val="21"/>
                <w:szCs w:val="21"/>
              </w:rPr>
              <w:t>所属专业大类(代码）</w:t>
            </w:r>
          </w:p>
        </w:tc>
        <w:tc>
          <w:tcPr>
            <w:tcW w:w="1134" w:type="dxa"/>
            <w:tcBorders>
              <w:top w:val="double" w:color="auto" w:sz="6" w:space="0"/>
              <w:bottom w:val="double" w:color="auto" w:sz="6" w:space="0"/>
            </w:tcBorders>
            <w:shd w:val="clear" w:color="auto" w:fill="auto"/>
            <w:tcMar>
              <w:left w:w="28" w:type="dxa"/>
              <w:right w:w="28" w:type="dxa"/>
            </w:tcMar>
            <w:vAlign w:val="center"/>
          </w:tcPr>
          <w:p w14:paraId="00B95173">
            <w:pPr>
              <w:snapToGrid w:val="0"/>
              <w:spacing w:line="0" w:lineRule="atLeast"/>
              <w:jc w:val="center"/>
              <w:rPr>
                <w:rFonts w:eastAsia="仿宋"/>
                <w:b/>
                <w:w w:val="90"/>
                <w:sz w:val="21"/>
                <w:szCs w:val="21"/>
              </w:rPr>
            </w:pPr>
            <w:r>
              <w:rPr>
                <w:rFonts w:eastAsia="仿宋"/>
                <w:b/>
                <w:w w:val="90"/>
                <w:sz w:val="21"/>
                <w:szCs w:val="21"/>
              </w:rPr>
              <w:t>所属专业类（代码）</w:t>
            </w:r>
          </w:p>
        </w:tc>
        <w:tc>
          <w:tcPr>
            <w:tcW w:w="1294" w:type="dxa"/>
            <w:tcBorders>
              <w:top w:val="double" w:color="auto" w:sz="6" w:space="0"/>
              <w:bottom w:val="double" w:color="auto" w:sz="6" w:space="0"/>
            </w:tcBorders>
            <w:shd w:val="clear" w:color="auto" w:fill="auto"/>
            <w:tcMar>
              <w:left w:w="28" w:type="dxa"/>
              <w:right w:w="28" w:type="dxa"/>
            </w:tcMar>
            <w:vAlign w:val="center"/>
          </w:tcPr>
          <w:p w14:paraId="545864DD">
            <w:pPr>
              <w:snapToGrid w:val="0"/>
              <w:spacing w:line="0" w:lineRule="atLeast"/>
              <w:jc w:val="center"/>
              <w:rPr>
                <w:rFonts w:eastAsia="仿宋"/>
                <w:b/>
                <w:w w:val="90"/>
                <w:sz w:val="21"/>
                <w:szCs w:val="21"/>
              </w:rPr>
            </w:pPr>
            <w:r>
              <w:rPr>
                <w:rFonts w:eastAsia="仿宋"/>
                <w:b/>
                <w:w w:val="90"/>
                <w:sz w:val="21"/>
                <w:szCs w:val="21"/>
              </w:rPr>
              <w:t>对应行业</w:t>
            </w:r>
          </w:p>
          <w:p w14:paraId="08FFA0B8">
            <w:pPr>
              <w:snapToGrid w:val="0"/>
              <w:spacing w:line="0" w:lineRule="atLeast"/>
              <w:jc w:val="center"/>
              <w:rPr>
                <w:rFonts w:eastAsia="仿宋"/>
                <w:b/>
                <w:w w:val="90"/>
                <w:sz w:val="21"/>
                <w:szCs w:val="21"/>
              </w:rPr>
            </w:pPr>
            <w:r>
              <w:rPr>
                <w:rFonts w:eastAsia="仿宋"/>
                <w:b/>
                <w:w w:val="90"/>
                <w:sz w:val="21"/>
                <w:szCs w:val="21"/>
              </w:rPr>
              <w:t>（代码）</w:t>
            </w:r>
          </w:p>
        </w:tc>
        <w:tc>
          <w:tcPr>
            <w:tcW w:w="2268" w:type="dxa"/>
            <w:tcBorders>
              <w:top w:val="double" w:color="auto" w:sz="6" w:space="0"/>
              <w:bottom w:val="double" w:color="auto" w:sz="6" w:space="0"/>
            </w:tcBorders>
            <w:shd w:val="clear" w:color="auto" w:fill="auto"/>
            <w:tcMar>
              <w:left w:w="28" w:type="dxa"/>
              <w:right w:w="28" w:type="dxa"/>
            </w:tcMar>
            <w:vAlign w:val="center"/>
          </w:tcPr>
          <w:p w14:paraId="1BE89A0C">
            <w:pPr>
              <w:snapToGrid w:val="0"/>
              <w:spacing w:line="0" w:lineRule="atLeast"/>
              <w:jc w:val="center"/>
              <w:rPr>
                <w:rFonts w:eastAsia="仿宋"/>
                <w:b/>
                <w:w w:val="90"/>
                <w:sz w:val="21"/>
                <w:szCs w:val="21"/>
              </w:rPr>
            </w:pPr>
            <w:r>
              <w:rPr>
                <w:rFonts w:eastAsia="仿宋"/>
                <w:b/>
                <w:w w:val="90"/>
                <w:sz w:val="21"/>
                <w:szCs w:val="21"/>
              </w:rPr>
              <w:t>主要职业类别</w:t>
            </w:r>
          </w:p>
          <w:p w14:paraId="2CB06AB3">
            <w:pPr>
              <w:snapToGrid w:val="0"/>
              <w:spacing w:line="0" w:lineRule="atLeast"/>
              <w:jc w:val="center"/>
              <w:rPr>
                <w:rFonts w:eastAsia="仿宋"/>
                <w:b/>
                <w:w w:val="90"/>
                <w:sz w:val="21"/>
                <w:szCs w:val="21"/>
              </w:rPr>
            </w:pPr>
            <w:r>
              <w:rPr>
                <w:rFonts w:eastAsia="仿宋"/>
                <w:b/>
                <w:w w:val="90"/>
                <w:sz w:val="21"/>
                <w:szCs w:val="21"/>
              </w:rPr>
              <w:t>（代码）</w:t>
            </w:r>
          </w:p>
        </w:tc>
        <w:tc>
          <w:tcPr>
            <w:tcW w:w="1773" w:type="dxa"/>
            <w:tcBorders>
              <w:top w:val="double" w:color="auto" w:sz="6" w:space="0"/>
              <w:bottom w:val="double" w:color="auto" w:sz="6" w:space="0"/>
            </w:tcBorders>
            <w:shd w:val="clear" w:color="auto" w:fill="auto"/>
            <w:tcMar>
              <w:left w:w="28" w:type="dxa"/>
              <w:right w:w="28" w:type="dxa"/>
            </w:tcMar>
            <w:vAlign w:val="center"/>
          </w:tcPr>
          <w:p w14:paraId="610EA010">
            <w:pPr>
              <w:snapToGrid w:val="0"/>
              <w:spacing w:line="0" w:lineRule="atLeast"/>
              <w:jc w:val="center"/>
              <w:rPr>
                <w:rFonts w:eastAsia="仿宋"/>
                <w:b/>
                <w:w w:val="90"/>
                <w:sz w:val="21"/>
                <w:szCs w:val="21"/>
              </w:rPr>
            </w:pPr>
            <w:r>
              <w:rPr>
                <w:rFonts w:eastAsia="仿宋"/>
                <w:b/>
                <w:w w:val="90"/>
                <w:sz w:val="21"/>
                <w:szCs w:val="21"/>
              </w:rPr>
              <w:t>主要岗位群或</w:t>
            </w:r>
          </w:p>
          <w:p w14:paraId="45925133">
            <w:pPr>
              <w:snapToGrid w:val="0"/>
              <w:spacing w:line="0" w:lineRule="atLeast"/>
              <w:jc w:val="center"/>
              <w:rPr>
                <w:rFonts w:eastAsia="仿宋"/>
                <w:b/>
                <w:w w:val="90"/>
                <w:sz w:val="21"/>
                <w:szCs w:val="21"/>
              </w:rPr>
            </w:pPr>
            <w:r>
              <w:rPr>
                <w:rFonts w:eastAsia="仿宋"/>
                <w:b/>
                <w:w w:val="90"/>
                <w:sz w:val="21"/>
                <w:szCs w:val="21"/>
              </w:rPr>
              <w:t>技术领域举例</w:t>
            </w:r>
          </w:p>
        </w:tc>
        <w:tc>
          <w:tcPr>
            <w:tcW w:w="1982" w:type="dxa"/>
            <w:tcBorders>
              <w:top w:val="double" w:color="auto" w:sz="6" w:space="0"/>
              <w:bottom w:val="double" w:color="auto" w:sz="6" w:space="0"/>
            </w:tcBorders>
            <w:shd w:val="clear" w:color="auto" w:fill="auto"/>
            <w:tcMar>
              <w:left w:w="28" w:type="dxa"/>
              <w:right w:w="28" w:type="dxa"/>
            </w:tcMar>
            <w:vAlign w:val="center"/>
          </w:tcPr>
          <w:p w14:paraId="53930EAB">
            <w:pPr>
              <w:snapToGrid w:val="0"/>
              <w:spacing w:line="0" w:lineRule="atLeast"/>
              <w:jc w:val="center"/>
              <w:rPr>
                <w:rFonts w:eastAsia="仿宋"/>
                <w:b/>
                <w:w w:val="90"/>
                <w:sz w:val="21"/>
                <w:szCs w:val="21"/>
              </w:rPr>
            </w:pPr>
            <w:r>
              <w:rPr>
                <w:rFonts w:eastAsia="仿宋"/>
                <w:b/>
                <w:w w:val="90"/>
                <w:sz w:val="21"/>
                <w:szCs w:val="21"/>
              </w:rPr>
              <w:t>职业资格和职业技能等级证书举例</w:t>
            </w:r>
          </w:p>
        </w:tc>
      </w:tr>
      <w:tr w14:paraId="69E938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0" w:type="dxa"/>
            <w:tcBorders>
              <w:top w:val="double" w:color="auto" w:sz="6" w:space="0"/>
              <w:bottom w:val="double" w:color="auto" w:sz="6" w:space="0"/>
            </w:tcBorders>
            <w:shd w:val="clear" w:color="auto" w:fill="auto"/>
            <w:tcMar>
              <w:left w:w="28" w:type="dxa"/>
              <w:right w:w="28" w:type="dxa"/>
            </w:tcMar>
            <w:vAlign w:val="center"/>
          </w:tcPr>
          <w:p w14:paraId="25797C75">
            <w:pPr>
              <w:snapToGrid w:val="0"/>
              <w:spacing w:line="0" w:lineRule="atLeast"/>
              <w:jc w:val="center"/>
              <w:rPr>
                <w:rFonts w:eastAsia="仿宋"/>
                <w:sz w:val="21"/>
                <w:szCs w:val="21"/>
              </w:rPr>
            </w:pPr>
            <w:r>
              <w:rPr>
                <w:rFonts w:eastAsia="仿宋"/>
                <w:sz w:val="21"/>
                <w:szCs w:val="21"/>
              </w:rPr>
              <w:t>财经商贸类（12）</w:t>
            </w:r>
          </w:p>
        </w:tc>
        <w:tc>
          <w:tcPr>
            <w:tcW w:w="1134" w:type="dxa"/>
            <w:tcBorders>
              <w:top w:val="double" w:color="auto" w:sz="6" w:space="0"/>
              <w:bottom w:val="double" w:color="auto" w:sz="6" w:space="0"/>
            </w:tcBorders>
            <w:shd w:val="clear" w:color="auto" w:fill="auto"/>
            <w:tcMar>
              <w:left w:w="28" w:type="dxa"/>
              <w:right w:w="28" w:type="dxa"/>
            </w:tcMar>
            <w:vAlign w:val="center"/>
          </w:tcPr>
          <w:p w14:paraId="79FF0244">
            <w:pPr>
              <w:snapToGrid w:val="0"/>
              <w:spacing w:line="0" w:lineRule="atLeast"/>
              <w:jc w:val="center"/>
              <w:rPr>
                <w:rFonts w:eastAsia="仿宋"/>
                <w:sz w:val="21"/>
                <w:szCs w:val="21"/>
              </w:rPr>
            </w:pPr>
            <w:r>
              <w:rPr>
                <w:rFonts w:eastAsia="仿宋"/>
                <w:sz w:val="21"/>
                <w:szCs w:val="21"/>
              </w:rPr>
              <w:t>市场营销（121000）</w:t>
            </w:r>
          </w:p>
        </w:tc>
        <w:tc>
          <w:tcPr>
            <w:tcW w:w="1294" w:type="dxa"/>
            <w:tcBorders>
              <w:top w:val="double" w:color="auto" w:sz="6" w:space="0"/>
              <w:bottom w:val="double" w:color="auto" w:sz="6" w:space="0"/>
            </w:tcBorders>
            <w:shd w:val="clear" w:color="auto" w:fill="auto"/>
            <w:tcMar>
              <w:left w:w="28" w:type="dxa"/>
              <w:right w:w="28" w:type="dxa"/>
            </w:tcMar>
            <w:vAlign w:val="center"/>
          </w:tcPr>
          <w:p w14:paraId="09EED537">
            <w:pPr>
              <w:snapToGrid w:val="0"/>
              <w:spacing w:line="0" w:lineRule="atLeast"/>
              <w:ind w:left="210" w:hanging="210" w:hangingChars="100"/>
              <w:jc w:val="left"/>
              <w:rPr>
                <w:rFonts w:eastAsia="仿宋"/>
                <w:sz w:val="21"/>
                <w:szCs w:val="21"/>
              </w:rPr>
            </w:pPr>
          </w:p>
        </w:tc>
        <w:tc>
          <w:tcPr>
            <w:tcW w:w="2268" w:type="dxa"/>
            <w:tcBorders>
              <w:top w:val="double" w:color="auto" w:sz="6" w:space="0"/>
              <w:bottom w:val="double" w:color="auto" w:sz="6" w:space="0"/>
            </w:tcBorders>
            <w:shd w:val="clear" w:color="auto" w:fill="auto"/>
            <w:tcMar>
              <w:left w:w="28" w:type="dxa"/>
              <w:right w:w="28" w:type="dxa"/>
            </w:tcMar>
            <w:vAlign w:val="center"/>
          </w:tcPr>
          <w:p w14:paraId="23B4D164">
            <w:pPr>
              <w:snapToGrid w:val="0"/>
              <w:spacing w:line="0" w:lineRule="atLeast"/>
              <w:ind w:left="189" w:hanging="189" w:hangingChars="100"/>
              <w:jc w:val="left"/>
              <w:rPr>
                <w:rFonts w:eastAsia="仿宋"/>
                <w:w w:val="90"/>
                <w:sz w:val="21"/>
                <w:szCs w:val="21"/>
              </w:rPr>
            </w:pPr>
            <w:r>
              <w:rPr>
                <w:rFonts w:eastAsia="仿宋"/>
                <w:w w:val="90"/>
                <w:sz w:val="21"/>
                <w:szCs w:val="21"/>
              </w:rPr>
              <w:t>推销员（4-01-02-01）</w:t>
            </w:r>
          </w:p>
          <w:p w14:paraId="14CF2EF9">
            <w:pPr>
              <w:snapToGrid w:val="0"/>
              <w:spacing w:line="0" w:lineRule="atLeast"/>
              <w:ind w:left="189" w:hanging="189" w:hangingChars="100"/>
              <w:jc w:val="left"/>
              <w:rPr>
                <w:rFonts w:eastAsia="仿宋"/>
                <w:w w:val="90"/>
                <w:sz w:val="21"/>
                <w:szCs w:val="21"/>
              </w:rPr>
            </w:pPr>
            <w:r>
              <w:rPr>
                <w:rFonts w:eastAsia="仿宋"/>
                <w:w w:val="90"/>
                <w:sz w:val="21"/>
                <w:szCs w:val="21"/>
              </w:rPr>
              <w:t>营业员（4-01-01-01）</w:t>
            </w:r>
          </w:p>
          <w:p w14:paraId="0F156B5E">
            <w:pPr>
              <w:snapToGrid w:val="0"/>
              <w:spacing w:line="0" w:lineRule="atLeast"/>
              <w:ind w:left="189" w:hanging="189" w:hangingChars="100"/>
              <w:jc w:val="left"/>
              <w:rPr>
                <w:rFonts w:eastAsia="仿宋"/>
                <w:w w:val="90"/>
                <w:sz w:val="21"/>
                <w:szCs w:val="21"/>
              </w:rPr>
            </w:pPr>
            <w:r>
              <w:rPr>
                <w:rFonts w:eastAsia="仿宋"/>
                <w:w w:val="90"/>
                <w:sz w:val="21"/>
                <w:szCs w:val="21"/>
              </w:rPr>
              <w:t>收银员（4-01-01-02）</w:t>
            </w:r>
          </w:p>
        </w:tc>
        <w:tc>
          <w:tcPr>
            <w:tcW w:w="1773" w:type="dxa"/>
            <w:tcBorders>
              <w:top w:val="double" w:color="auto" w:sz="6" w:space="0"/>
              <w:bottom w:val="double" w:color="auto" w:sz="6" w:space="0"/>
            </w:tcBorders>
            <w:shd w:val="clear" w:color="auto" w:fill="auto"/>
            <w:tcMar>
              <w:left w:w="28" w:type="dxa"/>
              <w:right w:w="28" w:type="dxa"/>
            </w:tcMar>
            <w:vAlign w:val="center"/>
          </w:tcPr>
          <w:p w14:paraId="76DCD252">
            <w:pPr>
              <w:snapToGrid w:val="0"/>
              <w:spacing w:line="300" w:lineRule="exact"/>
              <w:rPr>
                <w:w w:val="90"/>
                <w:sz w:val="21"/>
                <w:szCs w:val="21"/>
              </w:rPr>
            </w:pPr>
          </w:p>
        </w:tc>
        <w:tc>
          <w:tcPr>
            <w:tcW w:w="1982" w:type="dxa"/>
            <w:tcBorders>
              <w:top w:val="double" w:color="auto" w:sz="6" w:space="0"/>
              <w:bottom w:val="double" w:color="auto" w:sz="6" w:space="0"/>
            </w:tcBorders>
            <w:shd w:val="clear" w:color="auto" w:fill="auto"/>
            <w:tcMar>
              <w:left w:w="28" w:type="dxa"/>
              <w:right w:w="28" w:type="dxa"/>
            </w:tcMar>
            <w:vAlign w:val="center"/>
          </w:tcPr>
          <w:p w14:paraId="5132CA9B">
            <w:pPr>
              <w:snapToGrid w:val="0"/>
              <w:spacing w:line="0" w:lineRule="atLeast"/>
              <w:ind w:left="189" w:hanging="189" w:hangingChars="100"/>
              <w:rPr>
                <w:rFonts w:eastAsia="仿宋"/>
                <w:w w:val="90"/>
                <w:sz w:val="21"/>
                <w:szCs w:val="21"/>
              </w:rPr>
            </w:pPr>
            <w:r>
              <w:rPr>
                <w:rFonts w:eastAsia="仿宋"/>
                <w:w w:val="90"/>
                <w:sz w:val="21"/>
                <w:szCs w:val="21"/>
              </w:rPr>
              <w:t>推销员、营业员、收银员</w:t>
            </w:r>
          </w:p>
        </w:tc>
      </w:tr>
    </w:tbl>
    <w:p w14:paraId="06CCA2A2">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9" w:name="_Toc81344037"/>
      <w:r>
        <w:rPr>
          <w:sz w:val="32"/>
          <w:szCs w:val="32"/>
        </w:rPr>
        <w:t>五、培养目标与培养规格</w:t>
      </w:r>
      <w:bookmarkEnd w:id="9"/>
    </w:p>
    <w:p w14:paraId="227D8BD7">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0" w:name="_Toc81344038"/>
      <w:r>
        <w:rPr>
          <w:rFonts w:hint="eastAsia" w:ascii="方正楷体_GBK" w:hAnsi="方正楷体_GBK" w:eastAsia="方正楷体_GBK" w:cs="方正楷体_GBK"/>
          <w:sz w:val="32"/>
          <w:szCs w:val="32"/>
        </w:rPr>
        <w:t>（一）总体培养目标</w:t>
      </w:r>
      <w:bookmarkEnd w:id="10"/>
    </w:p>
    <w:p w14:paraId="6F6A73E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以立德树人为根本任务，坚持德技并修、工学结合的育人机制，持续深化“三全”育人综合改革，把立德树人融入思想道德教育、文化知识教育、技术技能培养、社会实践教育各环节，培养社会主义建设需要的理想信念坚定、具有爱国主义情怀的，德、智、体、美、劳全面发展的，具备一定的人文素养、创新精神、实践能力和具有高尚职业道德的，能够掌握本专业群基础知识和基本技术技能的，面向旅游行业能够从事店面（卖场）陈列、营销策划、商品导购、产品销售、网络营销等生产、服务第一线需要的高素质劳动者和技能型人才。</w:t>
      </w:r>
    </w:p>
    <w:p w14:paraId="18CB5720">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1" w:name="_Toc81344039"/>
      <w:r>
        <w:rPr>
          <w:rFonts w:hint="eastAsia" w:ascii="方正楷体_GBK" w:hAnsi="方正楷体_GBK" w:eastAsia="方正楷体_GBK" w:cs="方正楷体_GBK"/>
          <w:sz w:val="32"/>
          <w:szCs w:val="32"/>
        </w:rPr>
        <w:t>（二）总体培养规格</w:t>
      </w:r>
      <w:bookmarkEnd w:id="11"/>
    </w:p>
    <w:p w14:paraId="3F8DFD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sz w:val="32"/>
          <w:szCs w:val="32"/>
        </w:rPr>
      </w:pPr>
      <w:r>
        <w:rPr>
          <w:sz w:val="32"/>
          <w:szCs w:val="32"/>
        </w:rPr>
        <w:t>1.专业素质要求</w:t>
      </w:r>
    </w:p>
    <w:p w14:paraId="4C83A0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（1）热爱祖国、热爱人民、拥护中国共产党领导，具有坚定的政治方向、良好的思想品德素质和健全的人格，具有国家意识、</w:t>
      </w:r>
      <w:r>
        <w:rPr>
          <w:rFonts w:hint="eastAsia" w:eastAsia="方正仿宋_GBK" w:cs="Times New Roman"/>
          <w:sz w:val="32"/>
          <w:szCs w:val="32"/>
          <w:lang w:val="en-US" w:eastAsia="zh-CN"/>
        </w:rPr>
        <w:t>法治</w:t>
      </w:r>
      <w:bookmarkStart w:id="31" w:name="_GoBack"/>
      <w:bookmarkEnd w:id="31"/>
      <w:r>
        <w:rPr>
          <w:rFonts w:hint="default" w:ascii="Times New Roman" w:hAnsi="Times New Roman" w:eastAsia="方正仿宋_GBK" w:cs="Times New Roman"/>
          <w:sz w:val="32"/>
          <w:szCs w:val="32"/>
        </w:rPr>
        <w:t>意识和社会责任意识，具有正确的世界观、人生观、价值观。</w:t>
      </w:r>
    </w:p>
    <w:p w14:paraId="67C3505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（2）具有良好的职业道德，能自觉遵守行业法规、规范和企业规章制度；具有专业敬业、精益求精、一丝不苟的职业精神；具备主动、热情、周到、甘于奉献的服务意识；具有节约资源、倡导绿色消费的意识。</w:t>
      </w:r>
    </w:p>
    <w:p w14:paraId="5BD892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备身体健康、心理健康、道德健康等健康标准；具有吃苦耐劳、乐观向上、诚实守信的生活态度；乐于与人交往，具有人际交流沟通能力和团队协作精神；具备严谨求实、勇于创新、勇于担当的工作作风。</w:t>
      </w:r>
    </w:p>
    <w:p w14:paraId="2C3F929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（4）具备自主学习、创新学习、合作学习等能力；具有良好的心理承受能力和抗挫折能力，具备自我成长、自我管理、自我发展的能力；具备适应行业变化、在职业道路自我提升的潜质。</w:t>
      </w:r>
    </w:p>
    <w:p w14:paraId="4F7F6FE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2.专业基础能力要求</w:t>
      </w:r>
    </w:p>
    <w:p w14:paraId="272CE7F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（1）掌握一定文化知识，具有基本的科学文化素养。</w:t>
      </w:r>
    </w:p>
    <w:p w14:paraId="4752FA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（2）掌握服务接待知识，具有接待客户的能力。</w:t>
      </w:r>
    </w:p>
    <w:p w14:paraId="33B6FA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（3）掌握语言表达知识，具备良好的沟通能力。</w:t>
      </w:r>
    </w:p>
    <w:p w14:paraId="0C5799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（4）掌握心理学知识，具备为客户提供个性化服务的能力。</w:t>
      </w:r>
    </w:p>
    <w:p w14:paraId="66BE5C5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（5）掌握礼仪知识，具备使用良好礼仪对客服务的能力。</w:t>
      </w:r>
    </w:p>
    <w:p w14:paraId="40C1DD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（6）掌握安全知识，具备安全生产、节约资源的能力。</w:t>
      </w:r>
    </w:p>
    <w:p w14:paraId="73307E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（7）掌握外语知识，具备基本的外语交流能力。</w:t>
      </w:r>
    </w:p>
    <w:p w14:paraId="7FC0BB0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（8）熟悉人际交往的相关知识，具备团队协作的能力。</w:t>
      </w:r>
    </w:p>
    <w:p w14:paraId="7AD1429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（9）熟悉销售知识，具有推荐、销售产品的能力。</w:t>
      </w:r>
    </w:p>
    <w:p w14:paraId="0B39EC4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（10）熟悉书面表达的相关知识，具有应用文写作能力。</w:t>
      </w:r>
    </w:p>
    <w:p w14:paraId="5D4AE81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（11）熟悉计算机操作，具备查阅技术资料、行业标准的能力。</w:t>
      </w:r>
    </w:p>
    <w:p w14:paraId="74C4FD7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3.专业职业能力要求</w:t>
      </w:r>
    </w:p>
    <w:p w14:paraId="7B3B310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（1）掌握商品的陈列和维护知识；具有能根据商品的经营需要，进行商品的陈列与维护能力。</w:t>
      </w:r>
    </w:p>
    <w:p w14:paraId="0C3A251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（2）掌握基本的营销策划知识，能够运用基本的促销方式进行活动和实施促销计划的能力。</w:t>
      </w:r>
    </w:p>
    <w:p w14:paraId="2548183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（3）掌握基本的商品捆扎知识与技巧，具有商品捆扎能力。</w:t>
      </w:r>
    </w:p>
    <w:p w14:paraId="70691B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( 4 )熟悉收银实务流程；具有收银能力。</w:t>
      </w:r>
    </w:p>
    <w:p w14:paraId="0E0F71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（5）掌握广告基础与务实知识，具有广告营销的能力</w:t>
      </w:r>
    </w:p>
    <w:p w14:paraId="367F8A0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（6）掌握线上推广（旅游）知识，具备客服数据整理分析、客户联系、产品介绍与推广、客户问题咨询与回答等工作能力。</w:t>
      </w:r>
    </w:p>
    <w:p w14:paraId="54B6107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（7）掌握店面（卖场）陈列知识，具备旅游产品陈列、购物店装饰与搭配、旅游产品统计、旅游产品下单与展示等能力。</w:t>
      </w:r>
    </w:p>
    <w:p w14:paraId="27D78FA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（8）掌握营销策划知识，具备调研旅游市场、企业战略分析、执行策划方案、采集市场信息等工作能力。</w:t>
      </w:r>
    </w:p>
    <w:p w14:paraId="7A28AD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（9）掌握商品导购知识，具备维护企业形象、增强团队意识、完成销售目标、熟悉卖场流程等能力。</w:t>
      </w:r>
    </w:p>
    <w:p w14:paraId="1C20E7F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（10）掌握产品销售知识，具备整理归纳卖场商品、传递卖场商品信息、引导客户选择商品、商品库存盘点清算等工作能力。</w:t>
      </w:r>
    </w:p>
    <w:p w14:paraId="27F1BA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（11）掌握网络营销知识，具备项目构思与策划、文案商讨与撰写、网站设计与制作、产品推广与销售、信息采编与整理等能力。</w:t>
      </w:r>
    </w:p>
    <w:p w14:paraId="1812ED76">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12" w:name="_Toc81344040"/>
      <w:r>
        <w:rPr>
          <w:sz w:val="32"/>
          <w:szCs w:val="32"/>
        </w:rPr>
        <w:t>六、课程设置及要求</w:t>
      </w:r>
      <w:bookmarkEnd w:id="12"/>
    </w:p>
    <w:p w14:paraId="6CDBE63F">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3" w:name="_Toc81344041"/>
      <w:r>
        <w:rPr>
          <w:rFonts w:hint="eastAsia" w:ascii="方正楷体_GBK" w:hAnsi="方正楷体_GBK" w:eastAsia="方正楷体_GBK" w:cs="方正楷体_GBK"/>
          <w:sz w:val="32"/>
          <w:szCs w:val="32"/>
        </w:rPr>
        <w:t>（一）公共基础课程</w:t>
      </w:r>
      <w:bookmarkEnd w:id="13"/>
    </w:p>
    <w:p w14:paraId="28D7B13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必修课程</w:t>
      </w:r>
    </w:p>
    <w:tbl>
      <w:tblPr>
        <w:tblStyle w:val="11"/>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90"/>
        <w:gridCol w:w="5807"/>
        <w:gridCol w:w="795"/>
      </w:tblGrid>
      <w:tr w14:paraId="29DE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4" w:type="dxa"/>
            <w:vAlign w:val="center"/>
          </w:tcPr>
          <w:p w14:paraId="3F1A907F">
            <w:pPr>
              <w:spacing w:line="300" w:lineRule="exact"/>
              <w:jc w:val="center"/>
              <w:rPr>
                <w:b/>
                <w:bCs/>
                <w:sz w:val="21"/>
                <w:szCs w:val="21"/>
              </w:rPr>
            </w:pPr>
            <w:r>
              <w:rPr>
                <w:b/>
                <w:bCs/>
                <w:sz w:val="21"/>
                <w:szCs w:val="21"/>
              </w:rPr>
              <w:t>序号</w:t>
            </w:r>
          </w:p>
        </w:tc>
        <w:tc>
          <w:tcPr>
            <w:tcW w:w="1790" w:type="dxa"/>
            <w:vAlign w:val="center"/>
          </w:tcPr>
          <w:p w14:paraId="2BC6FDB9">
            <w:pPr>
              <w:spacing w:line="300" w:lineRule="exact"/>
              <w:jc w:val="center"/>
              <w:rPr>
                <w:b/>
                <w:bCs/>
                <w:sz w:val="21"/>
                <w:szCs w:val="21"/>
              </w:rPr>
            </w:pPr>
            <w:r>
              <w:rPr>
                <w:b/>
                <w:bCs/>
                <w:sz w:val="21"/>
                <w:szCs w:val="21"/>
              </w:rPr>
              <w:t>课程名称</w:t>
            </w:r>
          </w:p>
        </w:tc>
        <w:tc>
          <w:tcPr>
            <w:tcW w:w="5807" w:type="dxa"/>
            <w:vAlign w:val="center"/>
          </w:tcPr>
          <w:p w14:paraId="4416F92D">
            <w:pPr>
              <w:spacing w:line="300" w:lineRule="exact"/>
              <w:jc w:val="center"/>
              <w:rPr>
                <w:b/>
                <w:bCs/>
                <w:sz w:val="21"/>
                <w:szCs w:val="21"/>
              </w:rPr>
            </w:pPr>
            <w:r>
              <w:rPr>
                <w:b/>
                <w:bCs/>
                <w:sz w:val="21"/>
                <w:szCs w:val="21"/>
              </w:rPr>
              <w:t>主要教学内容和要求</w:t>
            </w:r>
          </w:p>
        </w:tc>
        <w:tc>
          <w:tcPr>
            <w:tcW w:w="795" w:type="dxa"/>
            <w:vAlign w:val="center"/>
          </w:tcPr>
          <w:p w14:paraId="233A97DC">
            <w:pPr>
              <w:spacing w:line="300" w:lineRule="exact"/>
              <w:jc w:val="center"/>
              <w:rPr>
                <w:b/>
                <w:bCs/>
                <w:sz w:val="21"/>
                <w:szCs w:val="21"/>
              </w:rPr>
            </w:pPr>
            <w:r>
              <w:rPr>
                <w:b/>
                <w:bCs/>
                <w:sz w:val="21"/>
                <w:szCs w:val="21"/>
              </w:rPr>
              <w:t>参考学时</w:t>
            </w:r>
          </w:p>
        </w:tc>
      </w:tr>
      <w:tr w14:paraId="6276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4" w:type="dxa"/>
            <w:vAlign w:val="center"/>
          </w:tcPr>
          <w:p w14:paraId="5B861864">
            <w:pPr>
              <w:spacing w:line="300" w:lineRule="exact"/>
              <w:jc w:val="center"/>
              <w:rPr>
                <w:bCs/>
                <w:sz w:val="21"/>
                <w:szCs w:val="21"/>
              </w:rPr>
            </w:pPr>
            <w:r>
              <w:rPr>
                <w:bCs/>
                <w:sz w:val="21"/>
                <w:szCs w:val="21"/>
              </w:rPr>
              <w:t>1</w:t>
            </w:r>
          </w:p>
        </w:tc>
        <w:tc>
          <w:tcPr>
            <w:tcW w:w="1790" w:type="dxa"/>
            <w:vAlign w:val="center"/>
          </w:tcPr>
          <w:p w14:paraId="7953AA6B">
            <w:pPr>
              <w:spacing w:line="300" w:lineRule="exact"/>
              <w:jc w:val="center"/>
              <w:rPr>
                <w:bCs/>
                <w:sz w:val="21"/>
                <w:szCs w:val="21"/>
              </w:rPr>
            </w:pPr>
            <w:r>
              <w:rPr>
                <w:bCs/>
                <w:sz w:val="21"/>
                <w:szCs w:val="21"/>
              </w:rPr>
              <w:t>职业生涯规划</w:t>
            </w:r>
          </w:p>
        </w:tc>
        <w:tc>
          <w:tcPr>
            <w:tcW w:w="5807" w:type="dxa"/>
            <w:vAlign w:val="center"/>
          </w:tcPr>
          <w:p w14:paraId="5B2982B9">
            <w:pPr>
              <w:spacing w:line="300" w:lineRule="exact"/>
              <w:rPr>
                <w:bCs/>
                <w:sz w:val="21"/>
                <w:szCs w:val="21"/>
              </w:rPr>
            </w:pPr>
            <w:r>
              <w:rPr>
                <w:bCs/>
                <w:sz w:val="21"/>
                <w:szCs w:val="21"/>
              </w:rPr>
              <w:t>依据《中等职业学校职业生涯规划教学大纲》开设，并注重培养学生树立正确的就业观、择业观，具备基本的职业生涯规划能力。</w:t>
            </w:r>
          </w:p>
        </w:tc>
        <w:tc>
          <w:tcPr>
            <w:tcW w:w="795" w:type="dxa"/>
            <w:vAlign w:val="center"/>
          </w:tcPr>
          <w:p w14:paraId="36F9316E">
            <w:pPr>
              <w:spacing w:line="300" w:lineRule="exact"/>
              <w:jc w:val="center"/>
              <w:rPr>
                <w:bCs/>
                <w:sz w:val="21"/>
                <w:szCs w:val="21"/>
              </w:rPr>
            </w:pPr>
            <w:r>
              <w:rPr>
                <w:bCs/>
                <w:sz w:val="21"/>
                <w:szCs w:val="21"/>
              </w:rPr>
              <w:t>40</w:t>
            </w:r>
          </w:p>
        </w:tc>
      </w:tr>
      <w:tr w14:paraId="61E4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vAlign w:val="center"/>
          </w:tcPr>
          <w:p w14:paraId="36EAA714">
            <w:pPr>
              <w:spacing w:line="300" w:lineRule="exact"/>
              <w:jc w:val="center"/>
              <w:rPr>
                <w:bCs/>
                <w:sz w:val="21"/>
                <w:szCs w:val="21"/>
              </w:rPr>
            </w:pPr>
            <w:r>
              <w:rPr>
                <w:bCs/>
                <w:sz w:val="21"/>
                <w:szCs w:val="21"/>
              </w:rPr>
              <w:t>2</w:t>
            </w:r>
          </w:p>
        </w:tc>
        <w:tc>
          <w:tcPr>
            <w:tcW w:w="1790" w:type="dxa"/>
            <w:vAlign w:val="center"/>
          </w:tcPr>
          <w:p w14:paraId="6B01B415">
            <w:pPr>
              <w:spacing w:line="300" w:lineRule="exact"/>
              <w:jc w:val="center"/>
              <w:rPr>
                <w:bCs/>
                <w:sz w:val="21"/>
                <w:szCs w:val="21"/>
              </w:rPr>
            </w:pPr>
            <w:r>
              <w:rPr>
                <w:bCs/>
                <w:sz w:val="21"/>
                <w:szCs w:val="21"/>
              </w:rPr>
              <w:t>职业道德与法律</w:t>
            </w:r>
          </w:p>
        </w:tc>
        <w:tc>
          <w:tcPr>
            <w:tcW w:w="5807" w:type="dxa"/>
            <w:vAlign w:val="center"/>
          </w:tcPr>
          <w:p w14:paraId="34E9E26E">
            <w:pPr>
              <w:spacing w:line="300" w:lineRule="exact"/>
              <w:rPr>
                <w:bCs/>
                <w:sz w:val="21"/>
                <w:szCs w:val="21"/>
              </w:rPr>
            </w:pPr>
            <w:r>
              <w:rPr>
                <w:bCs/>
                <w:sz w:val="21"/>
                <w:szCs w:val="21"/>
              </w:rPr>
              <w:t>依据《中等职业学校职业道德与法律教学大纲》开设，并注重培养学生职业道德与法律知识等在本专业中的应用能力。</w:t>
            </w:r>
          </w:p>
        </w:tc>
        <w:tc>
          <w:tcPr>
            <w:tcW w:w="795" w:type="dxa"/>
            <w:vAlign w:val="center"/>
          </w:tcPr>
          <w:p w14:paraId="7142480F">
            <w:pPr>
              <w:spacing w:line="300" w:lineRule="exact"/>
              <w:jc w:val="center"/>
              <w:rPr>
                <w:sz w:val="21"/>
                <w:szCs w:val="21"/>
              </w:rPr>
            </w:pPr>
            <w:r>
              <w:rPr>
                <w:sz w:val="21"/>
                <w:szCs w:val="21"/>
              </w:rPr>
              <w:t>40</w:t>
            </w:r>
          </w:p>
        </w:tc>
      </w:tr>
      <w:tr w14:paraId="779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4" w:type="dxa"/>
            <w:vAlign w:val="center"/>
          </w:tcPr>
          <w:p w14:paraId="4C0F9609">
            <w:pPr>
              <w:spacing w:line="300" w:lineRule="exact"/>
              <w:jc w:val="center"/>
              <w:rPr>
                <w:bCs/>
                <w:sz w:val="21"/>
                <w:szCs w:val="21"/>
              </w:rPr>
            </w:pPr>
            <w:r>
              <w:rPr>
                <w:bCs/>
                <w:sz w:val="21"/>
                <w:szCs w:val="21"/>
              </w:rPr>
              <w:t>3</w:t>
            </w:r>
          </w:p>
        </w:tc>
        <w:tc>
          <w:tcPr>
            <w:tcW w:w="1790" w:type="dxa"/>
            <w:vAlign w:val="center"/>
          </w:tcPr>
          <w:p w14:paraId="2DD5B71A">
            <w:pPr>
              <w:spacing w:line="300" w:lineRule="exact"/>
              <w:jc w:val="center"/>
              <w:rPr>
                <w:bCs/>
                <w:sz w:val="21"/>
                <w:szCs w:val="21"/>
              </w:rPr>
            </w:pPr>
            <w:r>
              <w:rPr>
                <w:bCs/>
                <w:sz w:val="21"/>
                <w:szCs w:val="21"/>
              </w:rPr>
              <w:t>经济政治与社会</w:t>
            </w:r>
          </w:p>
        </w:tc>
        <w:tc>
          <w:tcPr>
            <w:tcW w:w="5807" w:type="dxa"/>
            <w:vAlign w:val="center"/>
          </w:tcPr>
          <w:p w14:paraId="242A6698">
            <w:pPr>
              <w:spacing w:line="300" w:lineRule="exact"/>
              <w:rPr>
                <w:bCs/>
                <w:sz w:val="21"/>
                <w:szCs w:val="21"/>
              </w:rPr>
            </w:pPr>
            <w:r>
              <w:rPr>
                <w:bCs/>
                <w:sz w:val="21"/>
                <w:szCs w:val="21"/>
              </w:rPr>
              <w:t>依据《中等职业学校经济政治与社会教学大纲》开设，并注重培养学生树立正确的价值观、世界观和人生观，掌握基本的政治常识和经济常识。</w:t>
            </w:r>
          </w:p>
        </w:tc>
        <w:tc>
          <w:tcPr>
            <w:tcW w:w="795" w:type="dxa"/>
            <w:vAlign w:val="center"/>
          </w:tcPr>
          <w:p w14:paraId="7AFBDD4D">
            <w:pPr>
              <w:spacing w:line="300" w:lineRule="exact"/>
              <w:jc w:val="center"/>
              <w:rPr>
                <w:sz w:val="21"/>
                <w:szCs w:val="21"/>
              </w:rPr>
            </w:pPr>
            <w:r>
              <w:rPr>
                <w:sz w:val="21"/>
                <w:szCs w:val="21"/>
              </w:rPr>
              <w:t>40</w:t>
            </w:r>
          </w:p>
        </w:tc>
      </w:tr>
      <w:tr w14:paraId="2845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4" w:type="dxa"/>
            <w:vAlign w:val="center"/>
          </w:tcPr>
          <w:p w14:paraId="47CAC7D1">
            <w:pPr>
              <w:spacing w:line="300" w:lineRule="exact"/>
              <w:jc w:val="center"/>
              <w:rPr>
                <w:bCs/>
                <w:sz w:val="21"/>
                <w:szCs w:val="21"/>
              </w:rPr>
            </w:pPr>
            <w:r>
              <w:rPr>
                <w:bCs/>
                <w:sz w:val="21"/>
                <w:szCs w:val="21"/>
              </w:rPr>
              <w:t>4</w:t>
            </w:r>
          </w:p>
        </w:tc>
        <w:tc>
          <w:tcPr>
            <w:tcW w:w="1790" w:type="dxa"/>
            <w:vAlign w:val="center"/>
          </w:tcPr>
          <w:p w14:paraId="5A106517">
            <w:pPr>
              <w:spacing w:line="300" w:lineRule="exact"/>
              <w:jc w:val="center"/>
              <w:rPr>
                <w:bCs/>
                <w:sz w:val="21"/>
                <w:szCs w:val="21"/>
              </w:rPr>
            </w:pPr>
            <w:r>
              <w:rPr>
                <w:bCs/>
                <w:sz w:val="21"/>
                <w:szCs w:val="21"/>
              </w:rPr>
              <w:t>哲学与人生</w:t>
            </w:r>
          </w:p>
        </w:tc>
        <w:tc>
          <w:tcPr>
            <w:tcW w:w="5807" w:type="dxa"/>
            <w:vAlign w:val="center"/>
          </w:tcPr>
          <w:p w14:paraId="217F604B">
            <w:pPr>
              <w:spacing w:line="300" w:lineRule="exact"/>
              <w:rPr>
                <w:bCs/>
                <w:sz w:val="21"/>
                <w:szCs w:val="21"/>
              </w:rPr>
            </w:pPr>
            <w:r>
              <w:rPr>
                <w:bCs/>
                <w:sz w:val="21"/>
                <w:szCs w:val="21"/>
              </w:rPr>
              <w:t>依据《中等职业学校哲学与人生教学大纲》开设，并注重培养学生树立正确的哲学观和人生观，以及哲学常识等在本专业中的应用能力。</w:t>
            </w:r>
          </w:p>
        </w:tc>
        <w:tc>
          <w:tcPr>
            <w:tcW w:w="795" w:type="dxa"/>
            <w:vAlign w:val="center"/>
          </w:tcPr>
          <w:p w14:paraId="17BAD610">
            <w:pPr>
              <w:spacing w:line="300" w:lineRule="exact"/>
              <w:jc w:val="center"/>
              <w:rPr>
                <w:sz w:val="21"/>
                <w:szCs w:val="21"/>
              </w:rPr>
            </w:pPr>
            <w:r>
              <w:rPr>
                <w:sz w:val="21"/>
                <w:szCs w:val="21"/>
              </w:rPr>
              <w:t>40</w:t>
            </w:r>
          </w:p>
        </w:tc>
      </w:tr>
      <w:tr w14:paraId="7410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04" w:type="dxa"/>
            <w:vAlign w:val="center"/>
          </w:tcPr>
          <w:p w14:paraId="765A0814">
            <w:pPr>
              <w:spacing w:line="300" w:lineRule="exact"/>
              <w:jc w:val="center"/>
              <w:rPr>
                <w:bCs/>
                <w:sz w:val="21"/>
                <w:szCs w:val="21"/>
              </w:rPr>
            </w:pPr>
            <w:r>
              <w:rPr>
                <w:bCs/>
                <w:sz w:val="21"/>
                <w:szCs w:val="21"/>
              </w:rPr>
              <w:t>5</w:t>
            </w:r>
          </w:p>
        </w:tc>
        <w:tc>
          <w:tcPr>
            <w:tcW w:w="1790" w:type="dxa"/>
            <w:vAlign w:val="center"/>
          </w:tcPr>
          <w:p w14:paraId="515CCA0B">
            <w:pPr>
              <w:spacing w:line="300" w:lineRule="exact"/>
              <w:jc w:val="center"/>
              <w:rPr>
                <w:bCs/>
                <w:sz w:val="21"/>
                <w:szCs w:val="21"/>
              </w:rPr>
            </w:pPr>
            <w:r>
              <w:rPr>
                <w:bCs/>
                <w:sz w:val="21"/>
                <w:szCs w:val="21"/>
              </w:rPr>
              <w:t>语文</w:t>
            </w:r>
          </w:p>
        </w:tc>
        <w:tc>
          <w:tcPr>
            <w:tcW w:w="5807" w:type="dxa"/>
            <w:vAlign w:val="center"/>
          </w:tcPr>
          <w:p w14:paraId="3E5FCAB7">
            <w:pPr>
              <w:spacing w:line="300" w:lineRule="exact"/>
              <w:rPr>
                <w:bCs/>
                <w:sz w:val="21"/>
                <w:szCs w:val="21"/>
              </w:rPr>
            </w:pPr>
            <w:r>
              <w:rPr>
                <w:bCs/>
                <w:sz w:val="21"/>
                <w:szCs w:val="21"/>
              </w:rPr>
              <w:t>依据《中等职业学校语文教学大纲》开设，指导学生学习必需的语文基础知识，掌握日常生活和饭店职业岗位需要的现代文阅读能力、写作能力、口语交际能力，具有初步的文学作品欣赏能力和浅易文言文阅读能力</w:t>
            </w:r>
            <w:r>
              <w:rPr>
                <w:sz w:val="21"/>
                <w:szCs w:val="21"/>
              </w:rPr>
              <w:t>。</w:t>
            </w:r>
          </w:p>
        </w:tc>
        <w:tc>
          <w:tcPr>
            <w:tcW w:w="795" w:type="dxa"/>
            <w:vAlign w:val="center"/>
          </w:tcPr>
          <w:p w14:paraId="47BC42D1">
            <w:pPr>
              <w:spacing w:line="300" w:lineRule="exact"/>
              <w:jc w:val="center"/>
              <w:rPr>
                <w:sz w:val="21"/>
                <w:szCs w:val="21"/>
              </w:rPr>
            </w:pPr>
            <w:r>
              <w:rPr>
                <w:sz w:val="21"/>
                <w:szCs w:val="21"/>
              </w:rPr>
              <w:t>200</w:t>
            </w:r>
          </w:p>
        </w:tc>
      </w:tr>
      <w:tr w14:paraId="74B3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04" w:type="dxa"/>
            <w:vAlign w:val="center"/>
          </w:tcPr>
          <w:p w14:paraId="156FEB37">
            <w:pPr>
              <w:spacing w:line="300" w:lineRule="exact"/>
              <w:jc w:val="center"/>
              <w:rPr>
                <w:bCs/>
                <w:sz w:val="21"/>
                <w:szCs w:val="21"/>
              </w:rPr>
            </w:pPr>
            <w:r>
              <w:rPr>
                <w:bCs/>
                <w:sz w:val="21"/>
                <w:szCs w:val="21"/>
              </w:rPr>
              <w:t>6</w:t>
            </w:r>
          </w:p>
        </w:tc>
        <w:tc>
          <w:tcPr>
            <w:tcW w:w="1790" w:type="dxa"/>
            <w:vAlign w:val="center"/>
          </w:tcPr>
          <w:p w14:paraId="76F3A00C">
            <w:pPr>
              <w:spacing w:line="300" w:lineRule="exact"/>
              <w:jc w:val="center"/>
              <w:rPr>
                <w:kern w:val="0"/>
                <w:sz w:val="21"/>
                <w:szCs w:val="21"/>
              </w:rPr>
            </w:pPr>
            <w:r>
              <w:rPr>
                <w:kern w:val="0"/>
                <w:sz w:val="21"/>
                <w:szCs w:val="21"/>
              </w:rPr>
              <w:t>数学</w:t>
            </w:r>
          </w:p>
        </w:tc>
        <w:tc>
          <w:tcPr>
            <w:tcW w:w="5807" w:type="dxa"/>
            <w:vAlign w:val="center"/>
          </w:tcPr>
          <w:p w14:paraId="19E8EC94">
            <w:pPr>
              <w:spacing w:line="300" w:lineRule="exact"/>
              <w:rPr>
                <w:kern w:val="0"/>
                <w:sz w:val="21"/>
                <w:szCs w:val="21"/>
              </w:rPr>
            </w:pPr>
            <w:r>
              <w:rPr>
                <w:kern w:val="0"/>
                <w:sz w:val="21"/>
                <w:szCs w:val="21"/>
              </w:rPr>
              <w:t>依据《中等职业学校数学教学大纲》开设，使学生掌握必要的数学基础知识（集合、基本函数、数列、直线、圆），具备必需的相关计算技能、计算工具使用技能和数据处理技能，培养学生的观察能力、空间想象能力、分析与解决问题能力和科学思维能力。为学习专业知识、掌握职业技能、继续学习和终身发展奠定基础。</w:t>
            </w:r>
          </w:p>
        </w:tc>
        <w:tc>
          <w:tcPr>
            <w:tcW w:w="795" w:type="dxa"/>
            <w:vAlign w:val="center"/>
          </w:tcPr>
          <w:p w14:paraId="4EE25DC0">
            <w:pPr>
              <w:spacing w:line="300" w:lineRule="exact"/>
              <w:jc w:val="center"/>
              <w:rPr>
                <w:sz w:val="21"/>
                <w:szCs w:val="21"/>
              </w:rPr>
            </w:pPr>
            <w:r>
              <w:rPr>
                <w:sz w:val="21"/>
                <w:szCs w:val="21"/>
              </w:rPr>
              <w:t>200</w:t>
            </w:r>
          </w:p>
        </w:tc>
      </w:tr>
      <w:tr w14:paraId="128A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04" w:type="dxa"/>
            <w:vAlign w:val="center"/>
          </w:tcPr>
          <w:p w14:paraId="676F1042">
            <w:pPr>
              <w:spacing w:line="300" w:lineRule="exact"/>
              <w:jc w:val="center"/>
              <w:rPr>
                <w:bCs/>
                <w:sz w:val="21"/>
                <w:szCs w:val="21"/>
              </w:rPr>
            </w:pPr>
            <w:r>
              <w:rPr>
                <w:bCs/>
                <w:sz w:val="21"/>
                <w:szCs w:val="21"/>
              </w:rPr>
              <w:t>7</w:t>
            </w:r>
          </w:p>
        </w:tc>
        <w:tc>
          <w:tcPr>
            <w:tcW w:w="1790" w:type="dxa"/>
            <w:vAlign w:val="center"/>
          </w:tcPr>
          <w:p w14:paraId="1E83D127">
            <w:pPr>
              <w:spacing w:line="300" w:lineRule="exact"/>
              <w:jc w:val="center"/>
              <w:rPr>
                <w:kern w:val="0"/>
                <w:sz w:val="21"/>
                <w:szCs w:val="21"/>
              </w:rPr>
            </w:pPr>
            <w:r>
              <w:rPr>
                <w:kern w:val="0"/>
                <w:sz w:val="21"/>
                <w:szCs w:val="21"/>
              </w:rPr>
              <w:t>英语</w:t>
            </w:r>
          </w:p>
        </w:tc>
        <w:tc>
          <w:tcPr>
            <w:tcW w:w="5807" w:type="dxa"/>
            <w:vAlign w:val="center"/>
          </w:tcPr>
          <w:p w14:paraId="0A10ACC0">
            <w:pPr>
              <w:spacing w:line="300" w:lineRule="exact"/>
              <w:rPr>
                <w:bCs/>
                <w:sz w:val="21"/>
                <w:szCs w:val="21"/>
              </w:rPr>
            </w:pPr>
            <w:r>
              <w:rPr>
                <w:bCs/>
                <w:sz w:val="21"/>
                <w:szCs w:val="21"/>
              </w:rPr>
              <w:t>依据《中等职业学校英语教学大纲》开设，并注重培养学生</w:t>
            </w:r>
            <w:r>
              <w:rPr>
                <w:sz w:val="21"/>
                <w:szCs w:val="21"/>
              </w:rPr>
              <w:t>日常交际用语的英语听说能力，掌握英语基础知识和基本技能，能正确发48个音标及知道常见字母组合音标，能用正确的语音语调表达自己的情感，能用一定阅读技能技巧，读懂一些英语短文；能用所学的词汇，进行简单英语的应用文写作。</w:t>
            </w:r>
          </w:p>
        </w:tc>
        <w:tc>
          <w:tcPr>
            <w:tcW w:w="795" w:type="dxa"/>
            <w:vAlign w:val="center"/>
          </w:tcPr>
          <w:p w14:paraId="41DF9BB3">
            <w:pPr>
              <w:spacing w:line="300" w:lineRule="exact"/>
              <w:jc w:val="center"/>
              <w:rPr>
                <w:sz w:val="21"/>
                <w:szCs w:val="21"/>
              </w:rPr>
            </w:pPr>
            <w:r>
              <w:rPr>
                <w:sz w:val="21"/>
                <w:szCs w:val="21"/>
              </w:rPr>
              <w:t>200</w:t>
            </w:r>
          </w:p>
        </w:tc>
      </w:tr>
      <w:tr w14:paraId="10C0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704" w:type="dxa"/>
            <w:vAlign w:val="center"/>
          </w:tcPr>
          <w:p w14:paraId="02793DE3">
            <w:pPr>
              <w:spacing w:line="300" w:lineRule="exact"/>
              <w:jc w:val="center"/>
              <w:rPr>
                <w:bCs/>
                <w:sz w:val="21"/>
                <w:szCs w:val="21"/>
              </w:rPr>
            </w:pPr>
            <w:r>
              <w:rPr>
                <w:bCs/>
                <w:sz w:val="21"/>
                <w:szCs w:val="21"/>
              </w:rPr>
              <w:t>8</w:t>
            </w:r>
          </w:p>
        </w:tc>
        <w:tc>
          <w:tcPr>
            <w:tcW w:w="1790" w:type="dxa"/>
            <w:vAlign w:val="center"/>
          </w:tcPr>
          <w:p w14:paraId="45A16ED7">
            <w:pPr>
              <w:spacing w:line="300" w:lineRule="exact"/>
              <w:jc w:val="center"/>
              <w:rPr>
                <w:kern w:val="0"/>
                <w:sz w:val="21"/>
                <w:szCs w:val="21"/>
              </w:rPr>
            </w:pPr>
            <w:r>
              <w:rPr>
                <w:kern w:val="0"/>
                <w:sz w:val="21"/>
                <w:szCs w:val="21"/>
              </w:rPr>
              <w:t>体育与健康</w:t>
            </w:r>
          </w:p>
        </w:tc>
        <w:tc>
          <w:tcPr>
            <w:tcW w:w="5807" w:type="dxa"/>
            <w:vAlign w:val="center"/>
          </w:tcPr>
          <w:p w14:paraId="3B1DDB50">
            <w:pPr>
              <w:spacing w:line="300" w:lineRule="exact"/>
              <w:rPr>
                <w:kern w:val="0"/>
                <w:sz w:val="21"/>
                <w:szCs w:val="21"/>
              </w:rPr>
            </w:pPr>
            <w:r>
              <w:rPr>
                <w:sz w:val="21"/>
                <w:szCs w:val="21"/>
              </w:rPr>
              <w:t>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795" w:type="dxa"/>
            <w:vAlign w:val="center"/>
          </w:tcPr>
          <w:p w14:paraId="09715C00">
            <w:pPr>
              <w:spacing w:line="300" w:lineRule="exact"/>
              <w:jc w:val="center"/>
              <w:rPr>
                <w:sz w:val="21"/>
                <w:szCs w:val="21"/>
              </w:rPr>
            </w:pPr>
            <w:r>
              <w:rPr>
                <w:sz w:val="21"/>
                <w:szCs w:val="21"/>
              </w:rPr>
              <w:t>200</w:t>
            </w:r>
          </w:p>
        </w:tc>
      </w:tr>
      <w:tr w14:paraId="716D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04" w:type="dxa"/>
            <w:vAlign w:val="center"/>
          </w:tcPr>
          <w:p w14:paraId="3B2E8FB8">
            <w:pPr>
              <w:spacing w:line="300" w:lineRule="exact"/>
              <w:jc w:val="center"/>
              <w:rPr>
                <w:bCs/>
                <w:sz w:val="21"/>
                <w:szCs w:val="21"/>
              </w:rPr>
            </w:pPr>
            <w:r>
              <w:rPr>
                <w:bCs/>
                <w:sz w:val="21"/>
                <w:szCs w:val="21"/>
              </w:rPr>
              <w:t>9</w:t>
            </w:r>
          </w:p>
        </w:tc>
        <w:tc>
          <w:tcPr>
            <w:tcW w:w="1790" w:type="dxa"/>
            <w:vAlign w:val="center"/>
          </w:tcPr>
          <w:p w14:paraId="4DB283E7">
            <w:pPr>
              <w:spacing w:line="300" w:lineRule="exact"/>
              <w:rPr>
                <w:kern w:val="0"/>
                <w:sz w:val="21"/>
                <w:szCs w:val="21"/>
              </w:rPr>
            </w:pPr>
            <w:r>
              <w:rPr>
                <w:kern w:val="0"/>
                <w:sz w:val="21"/>
                <w:szCs w:val="21"/>
              </w:rPr>
              <w:t>计算机应用基础</w:t>
            </w:r>
          </w:p>
        </w:tc>
        <w:tc>
          <w:tcPr>
            <w:tcW w:w="5807" w:type="dxa"/>
            <w:vAlign w:val="center"/>
          </w:tcPr>
          <w:p w14:paraId="74835600">
            <w:pPr>
              <w:spacing w:line="300" w:lineRule="exact"/>
              <w:rPr>
                <w:spacing w:val="4"/>
                <w:kern w:val="0"/>
                <w:sz w:val="21"/>
                <w:szCs w:val="21"/>
              </w:rPr>
            </w:pPr>
            <w:r>
              <w:rPr>
                <w:spacing w:val="4"/>
                <w:kern w:val="0"/>
                <w:sz w:val="21"/>
                <w:szCs w:val="21"/>
              </w:rPr>
              <w:t>了解计算机应用基础知识，掌握计算机基本操作、办公应用、网络应用、多媒体技术应用等方面的技能，能利用计算机获取信息、处理信息、分析信息、发布信息，解决学习、工作、生活中常见问题的能力。</w:t>
            </w:r>
          </w:p>
        </w:tc>
        <w:tc>
          <w:tcPr>
            <w:tcW w:w="795" w:type="dxa"/>
            <w:vAlign w:val="center"/>
          </w:tcPr>
          <w:p w14:paraId="47CEF3A4">
            <w:pPr>
              <w:spacing w:line="300" w:lineRule="exact"/>
              <w:jc w:val="center"/>
              <w:rPr>
                <w:bCs/>
                <w:sz w:val="21"/>
                <w:szCs w:val="21"/>
              </w:rPr>
            </w:pPr>
            <w:r>
              <w:rPr>
                <w:bCs/>
                <w:sz w:val="21"/>
                <w:szCs w:val="21"/>
              </w:rPr>
              <w:t>160</w:t>
            </w:r>
          </w:p>
        </w:tc>
      </w:tr>
      <w:tr w14:paraId="560F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vAlign w:val="center"/>
          </w:tcPr>
          <w:p w14:paraId="257297E7">
            <w:pPr>
              <w:spacing w:line="300" w:lineRule="exact"/>
              <w:jc w:val="center"/>
              <w:rPr>
                <w:bCs/>
                <w:sz w:val="21"/>
                <w:szCs w:val="21"/>
              </w:rPr>
            </w:pPr>
            <w:r>
              <w:rPr>
                <w:bCs/>
                <w:sz w:val="21"/>
                <w:szCs w:val="21"/>
              </w:rPr>
              <w:t>10</w:t>
            </w:r>
          </w:p>
        </w:tc>
        <w:tc>
          <w:tcPr>
            <w:tcW w:w="1790" w:type="dxa"/>
            <w:vAlign w:val="center"/>
          </w:tcPr>
          <w:p w14:paraId="0747C692">
            <w:pPr>
              <w:spacing w:line="300" w:lineRule="exact"/>
              <w:jc w:val="center"/>
              <w:rPr>
                <w:kern w:val="0"/>
                <w:sz w:val="21"/>
                <w:szCs w:val="21"/>
              </w:rPr>
            </w:pPr>
            <w:r>
              <w:rPr>
                <w:kern w:val="0"/>
                <w:sz w:val="21"/>
                <w:szCs w:val="21"/>
              </w:rPr>
              <w:t>公共艺术</w:t>
            </w:r>
          </w:p>
        </w:tc>
        <w:tc>
          <w:tcPr>
            <w:tcW w:w="5807" w:type="dxa"/>
            <w:vAlign w:val="center"/>
          </w:tcPr>
          <w:p w14:paraId="4B2FB4D9">
            <w:pPr>
              <w:spacing w:line="300" w:lineRule="exact"/>
              <w:rPr>
                <w:spacing w:val="4"/>
                <w:kern w:val="0"/>
                <w:sz w:val="21"/>
                <w:szCs w:val="21"/>
              </w:rPr>
            </w:pPr>
            <w:r>
              <w:rPr>
                <w:bCs/>
                <w:sz w:val="21"/>
                <w:szCs w:val="21"/>
              </w:rPr>
              <w:t>依据《中等职业学校公共艺术教学大纲》开设，并与专业实际和行业发展密切结合。</w:t>
            </w:r>
          </w:p>
        </w:tc>
        <w:tc>
          <w:tcPr>
            <w:tcW w:w="795" w:type="dxa"/>
            <w:vAlign w:val="center"/>
          </w:tcPr>
          <w:p w14:paraId="0E819972">
            <w:pPr>
              <w:spacing w:line="300" w:lineRule="exact"/>
              <w:jc w:val="center"/>
              <w:rPr>
                <w:bCs/>
                <w:sz w:val="21"/>
                <w:szCs w:val="21"/>
              </w:rPr>
            </w:pPr>
            <w:r>
              <w:rPr>
                <w:bCs/>
                <w:sz w:val="21"/>
                <w:szCs w:val="21"/>
              </w:rPr>
              <w:t>40</w:t>
            </w:r>
          </w:p>
        </w:tc>
      </w:tr>
      <w:tr w14:paraId="61E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vAlign w:val="center"/>
          </w:tcPr>
          <w:p w14:paraId="43B0434D">
            <w:pPr>
              <w:spacing w:line="300" w:lineRule="exact"/>
              <w:jc w:val="center"/>
              <w:rPr>
                <w:bCs/>
                <w:sz w:val="21"/>
                <w:szCs w:val="21"/>
              </w:rPr>
            </w:pPr>
            <w:r>
              <w:rPr>
                <w:bCs/>
                <w:sz w:val="21"/>
                <w:szCs w:val="21"/>
              </w:rPr>
              <w:t>11</w:t>
            </w:r>
          </w:p>
        </w:tc>
        <w:tc>
          <w:tcPr>
            <w:tcW w:w="1790" w:type="dxa"/>
            <w:vAlign w:val="center"/>
          </w:tcPr>
          <w:p w14:paraId="1E274C4D">
            <w:pPr>
              <w:spacing w:line="300" w:lineRule="exact"/>
              <w:jc w:val="center"/>
              <w:rPr>
                <w:kern w:val="0"/>
                <w:sz w:val="21"/>
                <w:szCs w:val="21"/>
              </w:rPr>
            </w:pPr>
            <w:r>
              <w:rPr>
                <w:kern w:val="0"/>
                <w:sz w:val="21"/>
                <w:szCs w:val="21"/>
              </w:rPr>
              <w:t>历史</w:t>
            </w:r>
          </w:p>
        </w:tc>
        <w:tc>
          <w:tcPr>
            <w:tcW w:w="5807" w:type="dxa"/>
            <w:vAlign w:val="center"/>
          </w:tcPr>
          <w:p w14:paraId="26F8C122">
            <w:pPr>
              <w:spacing w:line="300" w:lineRule="exact"/>
              <w:rPr>
                <w:sz w:val="21"/>
                <w:szCs w:val="21"/>
              </w:rPr>
            </w:pPr>
            <w:r>
              <w:rPr>
                <w:bCs/>
                <w:sz w:val="21"/>
                <w:szCs w:val="21"/>
              </w:rPr>
              <w:t>依据《中等职业学校历史教学大纲》开设，并与专业实际和行业发展密切结合。</w:t>
            </w:r>
          </w:p>
        </w:tc>
        <w:tc>
          <w:tcPr>
            <w:tcW w:w="795" w:type="dxa"/>
            <w:vAlign w:val="center"/>
          </w:tcPr>
          <w:p w14:paraId="4D27C582">
            <w:pPr>
              <w:spacing w:line="300" w:lineRule="exact"/>
              <w:jc w:val="center"/>
              <w:rPr>
                <w:bCs/>
                <w:sz w:val="21"/>
                <w:szCs w:val="21"/>
              </w:rPr>
            </w:pPr>
            <w:r>
              <w:rPr>
                <w:bCs/>
                <w:sz w:val="21"/>
                <w:szCs w:val="21"/>
              </w:rPr>
              <w:t>80</w:t>
            </w:r>
          </w:p>
        </w:tc>
      </w:tr>
    </w:tbl>
    <w:p w14:paraId="6A06BEE1">
      <w:pPr>
        <w:spacing w:line="360" w:lineRule="auto"/>
        <w:ind w:firstLine="640" w:firstLineChars="200"/>
        <w:rPr>
          <w:sz w:val="32"/>
          <w:szCs w:val="32"/>
        </w:rPr>
      </w:pPr>
      <w:r>
        <w:rPr>
          <w:sz w:val="32"/>
          <w:szCs w:val="32"/>
        </w:rPr>
        <w:t>2. 限定选修课程</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97"/>
        <w:gridCol w:w="6238"/>
        <w:gridCol w:w="815"/>
      </w:tblGrid>
      <w:tr w14:paraId="272A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6C3E5649">
            <w:pPr>
              <w:spacing w:line="300" w:lineRule="exact"/>
              <w:jc w:val="center"/>
              <w:rPr>
                <w:b/>
                <w:sz w:val="21"/>
                <w:szCs w:val="21"/>
              </w:rPr>
            </w:pPr>
            <w:r>
              <w:rPr>
                <w:b/>
                <w:sz w:val="21"/>
                <w:szCs w:val="21"/>
              </w:rPr>
              <w:t>序号</w:t>
            </w:r>
          </w:p>
        </w:tc>
        <w:tc>
          <w:tcPr>
            <w:tcW w:w="1297" w:type="dxa"/>
            <w:shd w:val="clear" w:color="auto" w:fill="auto"/>
            <w:vAlign w:val="center"/>
          </w:tcPr>
          <w:p w14:paraId="56C0AA61">
            <w:pPr>
              <w:spacing w:line="300" w:lineRule="exact"/>
              <w:jc w:val="center"/>
              <w:rPr>
                <w:b/>
                <w:sz w:val="21"/>
                <w:szCs w:val="21"/>
              </w:rPr>
            </w:pPr>
            <w:r>
              <w:rPr>
                <w:b/>
                <w:sz w:val="21"/>
                <w:szCs w:val="21"/>
              </w:rPr>
              <w:t>课程名称</w:t>
            </w:r>
          </w:p>
        </w:tc>
        <w:tc>
          <w:tcPr>
            <w:tcW w:w="6238" w:type="dxa"/>
            <w:shd w:val="clear" w:color="auto" w:fill="auto"/>
            <w:vAlign w:val="center"/>
          </w:tcPr>
          <w:p w14:paraId="6A3961FB">
            <w:pPr>
              <w:spacing w:line="300" w:lineRule="exact"/>
              <w:jc w:val="center"/>
              <w:rPr>
                <w:b/>
                <w:sz w:val="21"/>
                <w:szCs w:val="21"/>
              </w:rPr>
            </w:pPr>
            <w:r>
              <w:rPr>
                <w:b/>
                <w:sz w:val="21"/>
                <w:szCs w:val="21"/>
              </w:rPr>
              <w:t>主要教学内容和要求</w:t>
            </w:r>
          </w:p>
        </w:tc>
        <w:tc>
          <w:tcPr>
            <w:tcW w:w="815" w:type="dxa"/>
            <w:shd w:val="clear" w:color="auto" w:fill="auto"/>
            <w:vAlign w:val="center"/>
          </w:tcPr>
          <w:p w14:paraId="595CF4A7">
            <w:pPr>
              <w:spacing w:line="300" w:lineRule="exact"/>
              <w:jc w:val="center"/>
              <w:rPr>
                <w:b/>
                <w:sz w:val="21"/>
                <w:szCs w:val="21"/>
              </w:rPr>
            </w:pPr>
            <w:r>
              <w:rPr>
                <w:b/>
                <w:sz w:val="21"/>
                <w:szCs w:val="21"/>
              </w:rPr>
              <w:t>参考</w:t>
            </w:r>
          </w:p>
          <w:p w14:paraId="76531CC1">
            <w:pPr>
              <w:spacing w:line="300" w:lineRule="exact"/>
              <w:jc w:val="center"/>
              <w:rPr>
                <w:b/>
                <w:sz w:val="21"/>
                <w:szCs w:val="21"/>
              </w:rPr>
            </w:pPr>
            <w:r>
              <w:rPr>
                <w:b/>
                <w:sz w:val="21"/>
                <w:szCs w:val="21"/>
              </w:rPr>
              <w:t>学时</w:t>
            </w:r>
          </w:p>
        </w:tc>
      </w:tr>
      <w:tr w14:paraId="4786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1464171F">
            <w:pPr>
              <w:spacing w:line="300" w:lineRule="exact"/>
              <w:jc w:val="center"/>
              <w:rPr>
                <w:sz w:val="21"/>
                <w:szCs w:val="21"/>
              </w:rPr>
            </w:pPr>
            <w:r>
              <w:rPr>
                <w:sz w:val="21"/>
                <w:szCs w:val="21"/>
              </w:rPr>
              <w:t>1</w:t>
            </w:r>
          </w:p>
        </w:tc>
        <w:tc>
          <w:tcPr>
            <w:tcW w:w="1297" w:type="dxa"/>
            <w:shd w:val="clear" w:color="auto" w:fill="auto"/>
            <w:vAlign w:val="center"/>
          </w:tcPr>
          <w:p w14:paraId="3FA81975">
            <w:pPr>
              <w:spacing w:line="300" w:lineRule="exact"/>
              <w:jc w:val="left"/>
              <w:rPr>
                <w:sz w:val="21"/>
                <w:szCs w:val="21"/>
              </w:rPr>
            </w:pPr>
            <w:r>
              <w:rPr>
                <w:color w:val="000000"/>
                <w:sz w:val="21"/>
                <w:szCs w:val="21"/>
              </w:rPr>
              <w:t>口语与交际</w:t>
            </w:r>
          </w:p>
        </w:tc>
        <w:tc>
          <w:tcPr>
            <w:tcW w:w="6238" w:type="dxa"/>
            <w:shd w:val="clear" w:color="auto" w:fill="auto"/>
            <w:vAlign w:val="center"/>
          </w:tcPr>
          <w:p w14:paraId="63C985A7">
            <w:pPr>
              <w:spacing w:line="300" w:lineRule="exact"/>
              <w:jc w:val="left"/>
              <w:rPr>
                <w:sz w:val="21"/>
                <w:szCs w:val="21"/>
              </w:rPr>
            </w:pPr>
            <w:r>
              <w:rPr>
                <w:color w:val="000000"/>
                <w:sz w:val="21"/>
                <w:szCs w:val="21"/>
              </w:rPr>
              <w:t>引导学生重视语言的积累感悟，提高学生语言口语表达能力、交流沟通能力、思维应变能力。</w:t>
            </w:r>
          </w:p>
        </w:tc>
        <w:tc>
          <w:tcPr>
            <w:tcW w:w="815" w:type="dxa"/>
            <w:shd w:val="clear" w:color="auto" w:fill="auto"/>
            <w:vAlign w:val="center"/>
          </w:tcPr>
          <w:p w14:paraId="69DF738C">
            <w:pPr>
              <w:spacing w:line="300" w:lineRule="exact"/>
              <w:jc w:val="center"/>
              <w:rPr>
                <w:sz w:val="21"/>
                <w:szCs w:val="21"/>
              </w:rPr>
            </w:pPr>
            <w:r>
              <w:rPr>
                <w:sz w:val="21"/>
                <w:szCs w:val="21"/>
              </w:rPr>
              <w:t>40</w:t>
            </w:r>
          </w:p>
        </w:tc>
      </w:tr>
      <w:tr w14:paraId="34F2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2FEF2D07">
            <w:pPr>
              <w:spacing w:line="300" w:lineRule="exact"/>
              <w:jc w:val="center"/>
              <w:rPr>
                <w:sz w:val="21"/>
                <w:szCs w:val="21"/>
              </w:rPr>
            </w:pPr>
            <w:r>
              <w:rPr>
                <w:sz w:val="21"/>
                <w:szCs w:val="21"/>
              </w:rPr>
              <w:t>2</w:t>
            </w:r>
          </w:p>
        </w:tc>
        <w:tc>
          <w:tcPr>
            <w:tcW w:w="1297" w:type="dxa"/>
            <w:shd w:val="clear" w:color="auto" w:fill="auto"/>
            <w:vAlign w:val="center"/>
          </w:tcPr>
          <w:p w14:paraId="4CAE2666">
            <w:pPr>
              <w:spacing w:line="300" w:lineRule="exact"/>
              <w:jc w:val="left"/>
              <w:rPr>
                <w:sz w:val="21"/>
                <w:szCs w:val="21"/>
              </w:rPr>
            </w:pPr>
            <w:r>
              <w:rPr>
                <w:sz w:val="21"/>
                <w:szCs w:val="21"/>
              </w:rPr>
              <w:t>中华优秀传统文化</w:t>
            </w:r>
          </w:p>
        </w:tc>
        <w:tc>
          <w:tcPr>
            <w:tcW w:w="6238" w:type="dxa"/>
            <w:shd w:val="clear" w:color="auto" w:fill="auto"/>
            <w:vAlign w:val="center"/>
          </w:tcPr>
          <w:p w14:paraId="672C27BE">
            <w:pPr>
              <w:spacing w:line="300" w:lineRule="exact"/>
              <w:jc w:val="left"/>
              <w:rPr>
                <w:sz w:val="21"/>
                <w:szCs w:val="21"/>
              </w:rPr>
            </w:pPr>
            <w:r>
              <w:rPr>
                <w:sz w:val="21"/>
                <w:szCs w:val="21"/>
              </w:rPr>
              <w:t>理解中华优秀传统文化的基本精神，了解中国传统哲学、文学、宗教等文化精髓和相关理论基础知识，并从优秀传统文化中扩大文化视野，理解传统的人文精神、伦理观念、审美情趣。</w:t>
            </w:r>
          </w:p>
        </w:tc>
        <w:tc>
          <w:tcPr>
            <w:tcW w:w="815" w:type="dxa"/>
            <w:shd w:val="clear" w:color="auto" w:fill="auto"/>
            <w:vAlign w:val="center"/>
          </w:tcPr>
          <w:p w14:paraId="243B07AE">
            <w:pPr>
              <w:spacing w:line="300" w:lineRule="exact"/>
              <w:jc w:val="center"/>
              <w:rPr>
                <w:sz w:val="21"/>
                <w:szCs w:val="21"/>
              </w:rPr>
            </w:pPr>
            <w:r>
              <w:rPr>
                <w:sz w:val="21"/>
                <w:szCs w:val="21"/>
              </w:rPr>
              <w:t>40</w:t>
            </w:r>
          </w:p>
        </w:tc>
      </w:tr>
      <w:tr w14:paraId="1DDC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5D7153E3">
            <w:pPr>
              <w:spacing w:line="300" w:lineRule="exact"/>
              <w:jc w:val="center"/>
              <w:rPr>
                <w:sz w:val="21"/>
                <w:szCs w:val="21"/>
              </w:rPr>
            </w:pPr>
            <w:r>
              <w:rPr>
                <w:sz w:val="21"/>
                <w:szCs w:val="21"/>
              </w:rPr>
              <w:t>3</w:t>
            </w:r>
          </w:p>
        </w:tc>
        <w:tc>
          <w:tcPr>
            <w:tcW w:w="1297" w:type="dxa"/>
            <w:shd w:val="clear" w:color="auto" w:fill="auto"/>
            <w:vAlign w:val="center"/>
          </w:tcPr>
          <w:p w14:paraId="6283F500">
            <w:pPr>
              <w:spacing w:line="300" w:lineRule="exact"/>
              <w:jc w:val="left"/>
              <w:rPr>
                <w:sz w:val="21"/>
                <w:szCs w:val="21"/>
              </w:rPr>
            </w:pPr>
            <w:r>
              <w:rPr>
                <w:sz w:val="21"/>
                <w:szCs w:val="21"/>
              </w:rPr>
              <w:t>心理健康</w:t>
            </w:r>
          </w:p>
        </w:tc>
        <w:tc>
          <w:tcPr>
            <w:tcW w:w="6238" w:type="dxa"/>
            <w:shd w:val="clear" w:color="auto" w:fill="auto"/>
            <w:vAlign w:val="center"/>
          </w:tcPr>
          <w:p w14:paraId="1503D513">
            <w:pPr>
              <w:spacing w:line="300" w:lineRule="exact"/>
              <w:jc w:val="left"/>
              <w:rPr>
                <w:sz w:val="21"/>
                <w:szCs w:val="21"/>
              </w:rPr>
            </w:pPr>
            <w:r>
              <w:rPr>
                <w:sz w:val="21"/>
                <w:szCs w:val="21"/>
              </w:rPr>
              <w:t>依据《心理健康教育课程标准》开设，并与专业密切结合。</w:t>
            </w:r>
          </w:p>
        </w:tc>
        <w:tc>
          <w:tcPr>
            <w:tcW w:w="815" w:type="dxa"/>
            <w:shd w:val="clear" w:color="auto" w:fill="auto"/>
            <w:vAlign w:val="center"/>
          </w:tcPr>
          <w:p w14:paraId="6466C563">
            <w:pPr>
              <w:spacing w:line="300" w:lineRule="exact"/>
              <w:jc w:val="center"/>
              <w:rPr>
                <w:sz w:val="21"/>
                <w:szCs w:val="21"/>
              </w:rPr>
            </w:pPr>
          </w:p>
        </w:tc>
      </w:tr>
      <w:tr w14:paraId="0923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3D3D1EED">
            <w:pPr>
              <w:spacing w:line="300" w:lineRule="exact"/>
              <w:jc w:val="center"/>
              <w:rPr>
                <w:sz w:val="21"/>
                <w:szCs w:val="21"/>
              </w:rPr>
            </w:pPr>
            <w:r>
              <w:rPr>
                <w:sz w:val="21"/>
                <w:szCs w:val="21"/>
              </w:rPr>
              <w:t>4</w:t>
            </w:r>
          </w:p>
        </w:tc>
        <w:tc>
          <w:tcPr>
            <w:tcW w:w="1297" w:type="dxa"/>
            <w:shd w:val="clear" w:color="auto" w:fill="auto"/>
            <w:vAlign w:val="center"/>
          </w:tcPr>
          <w:p w14:paraId="580F9740">
            <w:pPr>
              <w:spacing w:line="300" w:lineRule="exact"/>
              <w:jc w:val="left"/>
              <w:rPr>
                <w:sz w:val="21"/>
                <w:szCs w:val="21"/>
              </w:rPr>
            </w:pPr>
            <w:r>
              <w:rPr>
                <w:sz w:val="21"/>
                <w:szCs w:val="21"/>
              </w:rPr>
              <w:t>创新与就业教育</w:t>
            </w:r>
          </w:p>
        </w:tc>
        <w:tc>
          <w:tcPr>
            <w:tcW w:w="6238" w:type="dxa"/>
            <w:shd w:val="clear" w:color="auto" w:fill="auto"/>
            <w:vAlign w:val="center"/>
          </w:tcPr>
          <w:p w14:paraId="42795711">
            <w:pPr>
              <w:spacing w:line="300" w:lineRule="exact"/>
              <w:jc w:val="left"/>
              <w:rPr>
                <w:sz w:val="21"/>
                <w:szCs w:val="21"/>
              </w:rPr>
            </w:pPr>
            <w:r>
              <w:rPr>
                <w:sz w:val="21"/>
                <w:szCs w:val="21"/>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815" w:type="dxa"/>
            <w:shd w:val="clear" w:color="auto" w:fill="auto"/>
            <w:vAlign w:val="center"/>
          </w:tcPr>
          <w:p w14:paraId="09C5B660">
            <w:pPr>
              <w:spacing w:line="300" w:lineRule="exact"/>
              <w:jc w:val="center"/>
              <w:rPr>
                <w:sz w:val="21"/>
                <w:szCs w:val="21"/>
              </w:rPr>
            </w:pPr>
            <w:r>
              <w:rPr>
                <w:sz w:val="21"/>
                <w:szCs w:val="21"/>
              </w:rPr>
              <w:t>40</w:t>
            </w:r>
          </w:p>
        </w:tc>
      </w:tr>
    </w:tbl>
    <w:p w14:paraId="234B886D">
      <w:pPr>
        <w:spacing w:line="360" w:lineRule="auto"/>
        <w:ind w:firstLine="640" w:firstLineChars="200"/>
        <w:rPr>
          <w:sz w:val="32"/>
          <w:szCs w:val="32"/>
        </w:rPr>
      </w:pPr>
      <w:r>
        <w:rPr>
          <w:sz w:val="32"/>
          <w:szCs w:val="32"/>
        </w:rPr>
        <w:t>3. 任意选修课程</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61"/>
        <w:gridCol w:w="5718"/>
        <w:gridCol w:w="734"/>
      </w:tblGrid>
      <w:tr w14:paraId="2084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3" w:type="dxa"/>
            <w:vAlign w:val="center"/>
          </w:tcPr>
          <w:p w14:paraId="33E5B385">
            <w:pPr>
              <w:spacing w:line="300" w:lineRule="exact"/>
              <w:jc w:val="center"/>
              <w:rPr>
                <w:b/>
                <w:sz w:val="21"/>
                <w:szCs w:val="21"/>
              </w:rPr>
            </w:pPr>
            <w:r>
              <w:rPr>
                <w:b/>
                <w:sz w:val="21"/>
                <w:szCs w:val="21"/>
              </w:rPr>
              <w:t>序号</w:t>
            </w:r>
          </w:p>
        </w:tc>
        <w:tc>
          <w:tcPr>
            <w:tcW w:w="1761" w:type="dxa"/>
            <w:vAlign w:val="center"/>
          </w:tcPr>
          <w:p w14:paraId="057D8565">
            <w:pPr>
              <w:spacing w:line="300" w:lineRule="exact"/>
              <w:jc w:val="center"/>
              <w:rPr>
                <w:b/>
                <w:sz w:val="21"/>
                <w:szCs w:val="21"/>
              </w:rPr>
            </w:pPr>
            <w:r>
              <w:rPr>
                <w:b/>
                <w:sz w:val="21"/>
                <w:szCs w:val="21"/>
              </w:rPr>
              <w:t>课程名称</w:t>
            </w:r>
          </w:p>
        </w:tc>
        <w:tc>
          <w:tcPr>
            <w:tcW w:w="5718" w:type="dxa"/>
            <w:vAlign w:val="center"/>
          </w:tcPr>
          <w:p w14:paraId="5EE3F382">
            <w:pPr>
              <w:spacing w:line="300" w:lineRule="exact"/>
              <w:jc w:val="center"/>
              <w:rPr>
                <w:b/>
                <w:sz w:val="21"/>
                <w:szCs w:val="21"/>
              </w:rPr>
            </w:pPr>
            <w:r>
              <w:rPr>
                <w:b/>
                <w:sz w:val="21"/>
                <w:szCs w:val="21"/>
              </w:rPr>
              <w:t>主要教学内容和要求</w:t>
            </w:r>
          </w:p>
        </w:tc>
        <w:tc>
          <w:tcPr>
            <w:tcW w:w="734" w:type="dxa"/>
            <w:vAlign w:val="center"/>
          </w:tcPr>
          <w:p w14:paraId="6B146FD7">
            <w:pPr>
              <w:spacing w:line="300" w:lineRule="exact"/>
              <w:jc w:val="center"/>
              <w:rPr>
                <w:b/>
                <w:sz w:val="21"/>
                <w:szCs w:val="21"/>
              </w:rPr>
            </w:pPr>
            <w:r>
              <w:rPr>
                <w:b/>
                <w:sz w:val="21"/>
                <w:szCs w:val="21"/>
              </w:rPr>
              <w:t>参考学时</w:t>
            </w:r>
          </w:p>
        </w:tc>
      </w:tr>
      <w:tr w14:paraId="73BA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1913B3D">
            <w:pPr>
              <w:spacing w:line="300" w:lineRule="exact"/>
              <w:jc w:val="center"/>
              <w:rPr>
                <w:sz w:val="21"/>
                <w:szCs w:val="21"/>
              </w:rPr>
            </w:pPr>
            <w:r>
              <w:rPr>
                <w:sz w:val="21"/>
                <w:szCs w:val="21"/>
              </w:rPr>
              <w:t>1</w:t>
            </w:r>
          </w:p>
        </w:tc>
        <w:tc>
          <w:tcPr>
            <w:tcW w:w="1761" w:type="dxa"/>
            <w:vAlign w:val="center"/>
          </w:tcPr>
          <w:p w14:paraId="33CE7379">
            <w:pPr>
              <w:spacing w:line="300" w:lineRule="exact"/>
              <w:jc w:val="center"/>
              <w:rPr>
                <w:bCs/>
                <w:sz w:val="21"/>
                <w:szCs w:val="21"/>
              </w:rPr>
            </w:pPr>
            <w:r>
              <w:rPr>
                <w:bCs/>
                <w:sz w:val="21"/>
                <w:szCs w:val="21"/>
              </w:rPr>
              <w:t>插花艺术</w:t>
            </w:r>
          </w:p>
        </w:tc>
        <w:tc>
          <w:tcPr>
            <w:tcW w:w="5718" w:type="dxa"/>
          </w:tcPr>
          <w:p w14:paraId="6B884D08">
            <w:pPr>
              <w:spacing w:line="300" w:lineRule="exact"/>
              <w:rPr>
                <w:bCs/>
                <w:sz w:val="21"/>
                <w:szCs w:val="21"/>
              </w:rPr>
            </w:pPr>
            <w:r>
              <w:rPr>
                <w:bCs/>
                <w:sz w:val="21"/>
                <w:szCs w:val="21"/>
              </w:rPr>
              <w:t>了解饭店插花的种类及特点，掌握饭店插花的基本知识和技能，能根据不同主题选择花卉进行房间及会议场所布置。</w:t>
            </w:r>
          </w:p>
        </w:tc>
        <w:tc>
          <w:tcPr>
            <w:tcW w:w="734" w:type="dxa"/>
            <w:vAlign w:val="center"/>
          </w:tcPr>
          <w:p w14:paraId="139CEC1F">
            <w:pPr>
              <w:spacing w:line="300" w:lineRule="exact"/>
              <w:jc w:val="center"/>
              <w:rPr>
                <w:sz w:val="21"/>
                <w:szCs w:val="21"/>
              </w:rPr>
            </w:pPr>
            <w:r>
              <w:rPr>
                <w:sz w:val="21"/>
                <w:szCs w:val="21"/>
              </w:rPr>
              <w:t>40</w:t>
            </w:r>
          </w:p>
        </w:tc>
      </w:tr>
      <w:tr w14:paraId="6FD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030EEAE0">
            <w:pPr>
              <w:spacing w:line="300" w:lineRule="exact"/>
              <w:jc w:val="center"/>
              <w:rPr>
                <w:sz w:val="21"/>
                <w:szCs w:val="21"/>
              </w:rPr>
            </w:pPr>
            <w:r>
              <w:rPr>
                <w:sz w:val="21"/>
                <w:szCs w:val="21"/>
              </w:rPr>
              <w:t>2</w:t>
            </w:r>
          </w:p>
        </w:tc>
        <w:tc>
          <w:tcPr>
            <w:tcW w:w="1761" w:type="dxa"/>
            <w:vAlign w:val="center"/>
          </w:tcPr>
          <w:p w14:paraId="4745BE16">
            <w:pPr>
              <w:spacing w:line="300" w:lineRule="exact"/>
              <w:jc w:val="center"/>
              <w:rPr>
                <w:sz w:val="21"/>
                <w:szCs w:val="21"/>
              </w:rPr>
            </w:pPr>
            <w:r>
              <w:rPr>
                <w:color w:val="000000"/>
                <w:kern w:val="24"/>
                <w:sz w:val="21"/>
                <w:szCs w:val="21"/>
              </w:rPr>
              <w:t>创业实务</w:t>
            </w:r>
          </w:p>
        </w:tc>
        <w:tc>
          <w:tcPr>
            <w:tcW w:w="5718" w:type="dxa"/>
            <w:vAlign w:val="center"/>
          </w:tcPr>
          <w:p w14:paraId="5968A379">
            <w:pPr>
              <w:spacing w:line="300" w:lineRule="exact"/>
              <w:rPr>
                <w:sz w:val="21"/>
                <w:szCs w:val="21"/>
              </w:rPr>
            </w:pPr>
            <w:r>
              <w:rPr>
                <w:sz w:val="21"/>
                <w:szCs w:val="21"/>
              </w:rPr>
              <w:t>了解微商、线上门店或企业相关的生产经营活动的计划、组织、指挥、协调和控制的内容，基本掌握与企业相关的人力、物力、财力、信息等资源管理方法与技巧，实现企业经营目标。</w:t>
            </w:r>
          </w:p>
        </w:tc>
        <w:tc>
          <w:tcPr>
            <w:tcW w:w="734" w:type="dxa"/>
            <w:vAlign w:val="center"/>
          </w:tcPr>
          <w:p w14:paraId="0FED6F93">
            <w:pPr>
              <w:spacing w:line="300" w:lineRule="exact"/>
              <w:jc w:val="center"/>
              <w:rPr>
                <w:sz w:val="21"/>
                <w:szCs w:val="21"/>
              </w:rPr>
            </w:pPr>
            <w:r>
              <w:rPr>
                <w:sz w:val="21"/>
                <w:szCs w:val="21"/>
              </w:rPr>
              <w:t>40</w:t>
            </w:r>
          </w:p>
        </w:tc>
      </w:tr>
    </w:tbl>
    <w:p w14:paraId="1FA9FF2A">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4" w:name="_Toc81344042"/>
      <w:r>
        <w:rPr>
          <w:rFonts w:hint="eastAsia" w:ascii="方正楷体_GBK" w:hAnsi="方正楷体_GBK" w:eastAsia="方正楷体_GBK" w:cs="方正楷体_GBK"/>
          <w:sz w:val="32"/>
          <w:szCs w:val="32"/>
        </w:rPr>
        <w:t>（二）专业群基础平台课程</w:t>
      </w:r>
      <w:bookmarkEnd w:id="14"/>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9"/>
        <w:gridCol w:w="5570"/>
        <w:gridCol w:w="734"/>
      </w:tblGrid>
      <w:tr w14:paraId="66E4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Align w:val="center"/>
          </w:tcPr>
          <w:p w14:paraId="0318F5EE">
            <w:pPr>
              <w:spacing w:line="300" w:lineRule="exact"/>
              <w:jc w:val="center"/>
              <w:rPr>
                <w:b/>
                <w:sz w:val="21"/>
                <w:szCs w:val="21"/>
              </w:rPr>
            </w:pPr>
            <w:r>
              <w:rPr>
                <w:b/>
                <w:sz w:val="21"/>
                <w:szCs w:val="21"/>
              </w:rPr>
              <w:t>序号</w:t>
            </w:r>
          </w:p>
        </w:tc>
        <w:tc>
          <w:tcPr>
            <w:tcW w:w="1909" w:type="dxa"/>
            <w:vAlign w:val="center"/>
          </w:tcPr>
          <w:p w14:paraId="25836674">
            <w:pPr>
              <w:spacing w:line="300" w:lineRule="exact"/>
              <w:jc w:val="center"/>
              <w:rPr>
                <w:b/>
                <w:sz w:val="21"/>
                <w:szCs w:val="21"/>
              </w:rPr>
            </w:pPr>
            <w:r>
              <w:rPr>
                <w:b/>
                <w:sz w:val="21"/>
                <w:szCs w:val="21"/>
              </w:rPr>
              <w:t>课程名称</w:t>
            </w:r>
          </w:p>
        </w:tc>
        <w:tc>
          <w:tcPr>
            <w:tcW w:w="5570" w:type="dxa"/>
            <w:vAlign w:val="center"/>
          </w:tcPr>
          <w:p w14:paraId="1504F566">
            <w:pPr>
              <w:spacing w:line="300" w:lineRule="exact"/>
              <w:jc w:val="center"/>
              <w:rPr>
                <w:b/>
                <w:sz w:val="21"/>
                <w:szCs w:val="21"/>
              </w:rPr>
            </w:pPr>
            <w:r>
              <w:rPr>
                <w:b/>
                <w:sz w:val="21"/>
                <w:szCs w:val="21"/>
              </w:rPr>
              <w:t>主要教学内容和要求</w:t>
            </w:r>
          </w:p>
        </w:tc>
        <w:tc>
          <w:tcPr>
            <w:tcW w:w="734" w:type="dxa"/>
            <w:vAlign w:val="center"/>
          </w:tcPr>
          <w:p w14:paraId="40ECD18E">
            <w:pPr>
              <w:spacing w:line="300" w:lineRule="exact"/>
              <w:jc w:val="center"/>
              <w:rPr>
                <w:b/>
                <w:sz w:val="21"/>
                <w:szCs w:val="21"/>
              </w:rPr>
            </w:pPr>
            <w:r>
              <w:rPr>
                <w:b/>
                <w:sz w:val="21"/>
                <w:szCs w:val="21"/>
              </w:rPr>
              <w:t>参考学时</w:t>
            </w:r>
          </w:p>
        </w:tc>
      </w:tr>
      <w:tr w14:paraId="56B9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EC3AB17">
            <w:pPr>
              <w:spacing w:line="300" w:lineRule="exact"/>
              <w:jc w:val="center"/>
              <w:rPr>
                <w:sz w:val="21"/>
                <w:szCs w:val="21"/>
              </w:rPr>
            </w:pPr>
            <w:r>
              <w:rPr>
                <w:sz w:val="21"/>
                <w:szCs w:val="21"/>
              </w:rPr>
              <w:t>1</w:t>
            </w:r>
          </w:p>
        </w:tc>
        <w:tc>
          <w:tcPr>
            <w:tcW w:w="1909" w:type="dxa"/>
            <w:vAlign w:val="center"/>
          </w:tcPr>
          <w:p w14:paraId="3D457ED8">
            <w:pPr>
              <w:spacing w:line="300" w:lineRule="exact"/>
              <w:jc w:val="center"/>
              <w:rPr>
                <w:bCs/>
                <w:sz w:val="21"/>
                <w:szCs w:val="21"/>
              </w:rPr>
            </w:pPr>
            <w:r>
              <w:rPr>
                <w:bCs/>
                <w:sz w:val="21"/>
                <w:szCs w:val="21"/>
              </w:rPr>
              <w:t>旅游概论</w:t>
            </w:r>
          </w:p>
        </w:tc>
        <w:tc>
          <w:tcPr>
            <w:tcW w:w="5570" w:type="dxa"/>
          </w:tcPr>
          <w:p w14:paraId="65CE8E8B">
            <w:pPr>
              <w:rPr>
                <w:bCs/>
                <w:sz w:val="21"/>
                <w:szCs w:val="21"/>
              </w:rPr>
            </w:pPr>
            <w:r>
              <w:rPr>
                <w:sz w:val="21"/>
                <w:szCs w:val="21"/>
              </w:rPr>
              <w:t>了解旅游业的发展历程，掌握旅游业性质、构成、特点、意义和作用，了解世界，我国旅游业的调控政策和最新旅游发展动态，能在工作中运用相关知识进行服务、管理和决策。</w:t>
            </w:r>
          </w:p>
        </w:tc>
        <w:tc>
          <w:tcPr>
            <w:tcW w:w="734" w:type="dxa"/>
            <w:vAlign w:val="center"/>
          </w:tcPr>
          <w:p w14:paraId="3EF0307E">
            <w:pPr>
              <w:spacing w:line="300" w:lineRule="exact"/>
              <w:jc w:val="center"/>
              <w:rPr>
                <w:sz w:val="21"/>
                <w:szCs w:val="21"/>
              </w:rPr>
            </w:pPr>
            <w:r>
              <w:rPr>
                <w:sz w:val="21"/>
                <w:szCs w:val="21"/>
              </w:rPr>
              <w:t>40</w:t>
            </w:r>
          </w:p>
        </w:tc>
      </w:tr>
      <w:tr w14:paraId="0917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4C133810">
            <w:pPr>
              <w:spacing w:line="300" w:lineRule="exact"/>
              <w:jc w:val="center"/>
              <w:rPr>
                <w:sz w:val="21"/>
                <w:szCs w:val="21"/>
              </w:rPr>
            </w:pPr>
            <w:r>
              <w:rPr>
                <w:sz w:val="21"/>
                <w:szCs w:val="21"/>
              </w:rPr>
              <w:t>2</w:t>
            </w:r>
          </w:p>
        </w:tc>
        <w:tc>
          <w:tcPr>
            <w:tcW w:w="1909" w:type="dxa"/>
            <w:vAlign w:val="center"/>
          </w:tcPr>
          <w:p w14:paraId="631BD252">
            <w:pPr>
              <w:spacing w:line="300" w:lineRule="exact"/>
              <w:jc w:val="center"/>
              <w:rPr>
                <w:sz w:val="21"/>
                <w:szCs w:val="21"/>
              </w:rPr>
            </w:pPr>
            <w:r>
              <w:rPr>
                <w:color w:val="000000"/>
                <w:kern w:val="24"/>
                <w:sz w:val="21"/>
                <w:szCs w:val="21"/>
              </w:rPr>
              <w:t>旅游服务礼仪</w:t>
            </w:r>
          </w:p>
        </w:tc>
        <w:tc>
          <w:tcPr>
            <w:tcW w:w="5570" w:type="dxa"/>
            <w:vAlign w:val="center"/>
          </w:tcPr>
          <w:p w14:paraId="273D06D6">
            <w:pPr>
              <w:jc w:val="left"/>
              <w:rPr>
                <w:sz w:val="21"/>
                <w:szCs w:val="21"/>
              </w:rPr>
            </w:pPr>
            <w:r>
              <w:rPr>
                <w:sz w:val="21"/>
                <w:szCs w:val="21"/>
              </w:rPr>
              <w:t>掌握礼仪的概念、起源、发展等。学习各种礼仪规范要求，使学生热爱旅游及其相关事业、热爱旅游专业，提高其学习积极性。</w:t>
            </w:r>
          </w:p>
        </w:tc>
        <w:tc>
          <w:tcPr>
            <w:tcW w:w="734" w:type="dxa"/>
            <w:vAlign w:val="center"/>
          </w:tcPr>
          <w:p w14:paraId="6895EA94">
            <w:pPr>
              <w:spacing w:line="300" w:lineRule="exact"/>
              <w:jc w:val="center"/>
              <w:rPr>
                <w:sz w:val="21"/>
                <w:szCs w:val="21"/>
              </w:rPr>
            </w:pPr>
            <w:r>
              <w:rPr>
                <w:sz w:val="21"/>
                <w:szCs w:val="21"/>
              </w:rPr>
              <w:t>80</w:t>
            </w:r>
          </w:p>
        </w:tc>
      </w:tr>
      <w:tr w14:paraId="0258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A870237">
            <w:pPr>
              <w:spacing w:line="300" w:lineRule="exact"/>
              <w:jc w:val="center"/>
              <w:rPr>
                <w:sz w:val="21"/>
                <w:szCs w:val="21"/>
              </w:rPr>
            </w:pPr>
            <w:r>
              <w:rPr>
                <w:sz w:val="21"/>
                <w:szCs w:val="21"/>
              </w:rPr>
              <w:t>3</w:t>
            </w:r>
          </w:p>
        </w:tc>
        <w:tc>
          <w:tcPr>
            <w:tcW w:w="1909" w:type="dxa"/>
            <w:vAlign w:val="center"/>
          </w:tcPr>
          <w:p w14:paraId="77BD8C88">
            <w:pPr>
              <w:spacing w:line="300" w:lineRule="exact"/>
              <w:jc w:val="center"/>
              <w:rPr>
                <w:color w:val="000000"/>
                <w:kern w:val="24"/>
                <w:sz w:val="21"/>
                <w:szCs w:val="21"/>
              </w:rPr>
            </w:pPr>
            <w:r>
              <w:rPr>
                <w:color w:val="000000"/>
                <w:kern w:val="24"/>
                <w:sz w:val="21"/>
                <w:szCs w:val="21"/>
              </w:rPr>
              <w:t>全国导游基础知识</w:t>
            </w:r>
          </w:p>
        </w:tc>
        <w:tc>
          <w:tcPr>
            <w:tcW w:w="5570" w:type="dxa"/>
            <w:vAlign w:val="center"/>
          </w:tcPr>
          <w:p w14:paraId="4185068E">
            <w:pPr>
              <w:rPr>
                <w:sz w:val="21"/>
                <w:szCs w:val="21"/>
              </w:rPr>
            </w:pPr>
            <w:r>
              <w:rPr>
                <w:sz w:val="21"/>
                <w:szCs w:val="21"/>
              </w:rPr>
              <w:t>掌握我国历史、旅游地理、民族民俗、古代建筑、古代园林、宗教文化、饮食文化、文学艺术、风物特产相关的基本知识；拓宽学生的知识面，提升文化素养，为进一步进行专业学习打下必备的知识基础。</w:t>
            </w:r>
          </w:p>
        </w:tc>
        <w:tc>
          <w:tcPr>
            <w:tcW w:w="734" w:type="dxa"/>
            <w:vAlign w:val="center"/>
          </w:tcPr>
          <w:p w14:paraId="2E6E95A8">
            <w:pPr>
              <w:spacing w:line="300" w:lineRule="exact"/>
              <w:jc w:val="center"/>
              <w:rPr>
                <w:sz w:val="21"/>
                <w:szCs w:val="21"/>
              </w:rPr>
            </w:pPr>
            <w:r>
              <w:rPr>
                <w:sz w:val="21"/>
                <w:szCs w:val="21"/>
              </w:rPr>
              <w:t>80</w:t>
            </w:r>
          </w:p>
        </w:tc>
      </w:tr>
      <w:tr w14:paraId="2A9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1F16071">
            <w:pPr>
              <w:spacing w:line="300" w:lineRule="exact"/>
              <w:jc w:val="center"/>
              <w:rPr>
                <w:sz w:val="21"/>
                <w:szCs w:val="21"/>
              </w:rPr>
            </w:pPr>
            <w:r>
              <w:rPr>
                <w:sz w:val="21"/>
                <w:szCs w:val="21"/>
              </w:rPr>
              <w:t>4</w:t>
            </w:r>
          </w:p>
        </w:tc>
        <w:tc>
          <w:tcPr>
            <w:tcW w:w="1909" w:type="dxa"/>
            <w:vAlign w:val="center"/>
          </w:tcPr>
          <w:p w14:paraId="6E85A1C7">
            <w:pPr>
              <w:spacing w:line="300" w:lineRule="exact"/>
              <w:jc w:val="center"/>
              <w:rPr>
                <w:color w:val="000000"/>
                <w:kern w:val="24"/>
                <w:sz w:val="21"/>
                <w:szCs w:val="21"/>
              </w:rPr>
            </w:pPr>
            <w:r>
              <w:rPr>
                <w:color w:val="000000"/>
                <w:kern w:val="24"/>
                <w:sz w:val="21"/>
                <w:szCs w:val="21"/>
              </w:rPr>
              <w:t>职场口才</w:t>
            </w:r>
          </w:p>
        </w:tc>
        <w:tc>
          <w:tcPr>
            <w:tcW w:w="5570" w:type="dxa"/>
            <w:vAlign w:val="center"/>
          </w:tcPr>
          <w:p w14:paraId="70FAF057">
            <w:pPr>
              <w:rPr>
                <w:rFonts w:eastAsia="仿宋"/>
                <w:sz w:val="21"/>
                <w:szCs w:val="21"/>
              </w:rPr>
            </w:pPr>
            <w:r>
              <w:rPr>
                <w:rFonts w:eastAsia="仿宋"/>
                <w:sz w:val="21"/>
                <w:szCs w:val="21"/>
              </w:rPr>
              <w:t>了解言语交际的重要作用、基本原则、习得方法，理解言语交际必备的心理素质、思维素质、应变能力及倾听素养，掌握有声语言、态势语言、社交语言、求职口才、即兴演讲、服务口才等贴近学生未来工作岗位与日常生活实践需要的言语口才基本技巧与方法，并形成良好的言语交际意识与习惯。</w:t>
            </w:r>
          </w:p>
        </w:tc>
        <w:tc>
          <w:tcPr>
            <w:tcW w:w="734" w:type="dxa"/>
            <w:vAlign w:val="center"/>
          </w:tcPr>
          <w:p w14:paraId="7366B41D">
            <w:pPr>
              <w:spacing w:line="300" w:lineRule="exact"/>
              <w:jc w:val="center"/>
              <w:rPr>
                <w:sz w:val="21"/>
                <w:szCs w:val="21"/>
              </w:rPr>
            </w:pPr>
            <w:r>
              <w:rPr>
                <w:sz w:val="21"/>
                <w:szCs w:val="21"/>
              </w:rPr>
              <w:t>80</w:t>
            </w:r>
          </w:p>
        </w:tc>
      </w:tr>
    </w:tbl>
    <w:p w14:paraId="25058F69">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5" w:name="_Toc81344043"/>
      <w:r>
        <w:rPr>
          <w:rFonts w:hint="eastAsia" w:ascii="方正楷体_GBK" w:hAnsi="方正楷体_GBK" w:eastAsia="方正楷体_GBK" w:cs="方正楷体_GBK"/>
          <w:sz w:val="32"/>
          <w:szCs w:val="32"/>
        </w:rPr>
        <w:t>（三）专业技能课程</w:t>
      </w:r>
      <w:bookmarkEnd w:id="15"/>
    </w:p>
    <w:p w14:paraId="61069CA9">
      <w:pPr>
        <w:ind w:firstLine="640" w:firstLineChars="200"/>
        <w:rPr>
          <w:sz w:val="32"/>
          <w:szCs w:val="32"/>
        </w:rPr>
      </w:pPr>
      <w:r>
        <w:rPr>
          <w:sz w:val="32"/>
          <w:szCs w:val="32"/>
        </w:rPr>
        <w:t>1.专业核心课程</w:t>
      </w:r>
    </w:p>
    <w:tbl>
      <w:tblPr>
        <w:tblStyle w:val="11"/>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67"/>
        <w:gridCol w:w="6225"/>
        <w:gridCol w:w="679"/>
      </w:tblGrid>
      <w:tr w14:paraId="5BD1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75" w:type="dxa"/>
            <w:vAlign w:val="center"/>
          </w:tcPr>
          <w:p w14:paraId="7F16CDD0">
            <w:pPr>
              <w:spacing w:line="300" w:lineRule="exact"/>
              <w:jc w:val="center"/>
              <w:rPr>
                <w:b/>
                <w:bCs/>
                <w:sz w:val="21"/>
                <w:szCs w:val="21"/>
              </w:rPr>
            </w:pPr>
            <w:r>
              <w:rPr>
                <w:b/>
                <w:bCs/>
                <w:sz w:val="21"/>
                <w:szCs w:val="21"/>
              </w:rPr>
              <w:t>序号</w:t>
            </w:r>
          </w:p>
        </w:tc>
        <w:tc>
          <w:tcPr>
            <w:tcW w:w="1167" w:type="dxa"/>
            <w:vAlign w:val="center"/>
          </w:tcPr>
          <w:p w14:paraId="723EEF1E">
            <w:pPr>
              <w:spacing w:line="300" w:lineRule="exact"/>
              <w:jc w:val="center"/>
              <w:rPr>
                <w:b/>
                <w:bCs/>
                <w:sz w:val="21"/>
                <w:szCs w:val="21"/>
              </w:rPr>
            </w:pPr>
            <w:r>
              <w:rPr>
                <w:b/>
                <w:bCs/>
                <w:sz w:val="21"/>
                <w:szCs w:val="21"/>
              </w:rPr>
              <w:t>课程名称</w:t>
            </w:r>
          </w:p>
        </w:tc>
        <w:tc>
          <w:tcPr>
            <w:tcW w:w="6225" w:type="dxa"/>
            <w:vAlign w:val="center"/>
          </w:tcPr>
          <w:p w14:paraId="68636EC1">
            <w:pPr>
              <w:spacing w:line="300" w:lineRule="exact"/>
              <w:jc w:val="center"/>
              <w:rPr>
                <w:b/>
                <w:bCs/>
                <w:sz w:val="21"/>
                <w:szCs w:val="21"/>
              </w:rPr>
            </w:pPr>
            <w:r>
              <w:rPr>
                <w:b/>
                <w:bCs/>
                <w:sz w:val="21"/>
                <w:szCs w:val="21"/>
              </w:rPr>
              <w:t>主要教学内容和要求</w:t>
            </w:r>
          </w:p>
        </w:tc>
        <w:tc>
          <w:tcPr>
            <w:tcW w:w="679" w:type="dxa"/>
            <w:vAlign w:val="center"/>
          </w:tcPr>
          <w:p w14:paraId="1CE091F7">
            <w:pPr>
              <w:spacing w:line="300" w:lineRule="exact"/>
              <w:jc w:val="center"/>
              <w:rPr>
                <w:b/>
                <w:bCs/>
                <w:sz w:val="21"/>
                <w:szCs w:val="21"/>
              </w:rPr>
            </w:pPr>
            <w:r>
              <w:rPr>
                <w:b/>
                <w:bCs/>
                <w:sz w:val="21"/>
                <w:szCs w:val="21"/>
              </w:rPr>
              <w:t>参考学时</w:t>
            </w:r>
          </w:p>
        </w:tc>
      </w:tr>
      <w:tr w14:paraId="5B56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14:paraId="6690ABD4">
            <w:pPr>
              <w:spacing w:line="300" w:lineRule="exact"/>
              <w:jc w:val="center"/>
              <w:rPr>
                <w:bCs/>
                <w:sz w:val="21"/>
                <w:szCs w:val="21"/>
              </w:rPr>
            </w:pPr>
            <w:r>
              <w:rPr>
                <w:bCs/>
                <w:sz w:val="21"/>
                <w:szCs w:val="21"/>
              </w:rPr>
              <w:t>1</w:t>
            </w:r>
          </w:p>
        </w:tc>
        <w:tc>
          <w:tcPr>
            <w:tcW w:w="1167" w:type="dxa"/>
            <w:vAlign w:val="center"/>
          </w:tcPr>
          <w:p w14:paraId="2A9F7186">
            <w:pPr>
              <w:spacing w:line="300" w:lineRule="exact"/>
              <w:jc w:val="center"/>
              <w:rPr>
                <w:bCs/>
                <w:sz w:val="21"/>
                <w:szCs w:val="21"/>
              </w:rPr>
            </w:pPr>
            <w:r>
              <w:rPr>
                <w:bCs/>
                <w:sz w:val="21"/>
                <w:szCs w:val="21"/>
              </w:rPr>
              <w:t>旅游市场营销基础</w:t>
            </w:r>
          </w:p>
        </w:tc>
        <w:tc>
          <w:tcPr>
            <w:tcW w:w="6225" w:type="dxa"/>
          </w:tcPr>
          <w:p w14:paraId="554D98C2">
            <w:pPr>
              <w:spacing w:line="300" w:lineRule="exact"/>
              <w:rPr>
                <w:bCs/>
                <w:sz w:val="21"/>
                <w:szCs w:val="21"/>
              </w:rPr>
            </w:pPr>
            <w:r>
              <w:rPr>
                <w:bCs/>
                <w:sz w:val="21"/>
                <w:szCs w:val="21"/>
              </w:rPr>
              <w:t>掌握旅游市场营销概述、分析旅游市场环境、顾客行为分析、旅游消费者市场、旅游消费者行为、6PS、市场细分、SWOT分析法</w:t>
            </w:r>
          </w:p>
        </w:tc>
        <w:tc>
          <w:tcPr>
            <w:tcW w:w="679" w:type="dxa"/>
            <w:vAlign w:val="center"/>
          </w:tcPr>
          <w:p w14:paraId="4CD6C1D2">
            <w:pPr>
              <w:spacing w:line="300" w:lineRule="exact"/>
              <w:jc w:val="center"/>
              <w:rPr>
                <w:bCs/>
                <w:sz w:val="21"/>
                <w:szCs w:val="21"/>
              </w:rPr>
            </w:pPr>
            <w:r>
              <w:rPr>
                <w:bCs/>
                <w:sz w:val="21"/>
                <w:szCs w:val="21"/>
              </w:rPr>
              <w:t>160</w:t>
            </w:r>
          </w:p>
        </w:tc>
      </w:tr>
      <w:tr w14:paraId="6ADB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14:paraId="46C4B77F">
            <w:pPr>
              <w:spacing w:line="300" w:lineRule="exact"/>
              <w:jc w:val="center"/>
              <w:rPr>
                <w:bCs/>
                <w:sz w:val="21"/>
                <w:szCs w:val="21"/>
              </w:rPr>
            </w:pPr>
            <w:r>
              <w:rPr>
                <w:bCs/>
                <w:sz w:val="21"/>
                <w:szCs w:val="21"/>
              </w:rPr>
              <w:t>2</w:t>
            </w:r>
          </w:p>
        </w:tc>
        <w:tc>
          <w:tcPr>
            <w:tcW w:w="1167" w:type="dxa"/>
            <w:vAlign w:val="center"/>
          </w:tcPr>
          <w:p w14:paraId="08BD8319">
            <w:pPr>
              <w:spacing w:line="300" w:lineRule="exact"/>
              <w:jc w:val="center"/>
              <w:rPr>
                <w:bCs/>
                <w:sz w:val="21"/>
                <w:szCs w:val="21"/>
              </w:rPr>
            </w:pPr>
            <w:r>
              <w:rPr>
                <w:bCs/>
                <w:sz w:val="21"/>
                <w:szCs w:val="21"/>
              </w:rPr>
              <w:t>旅游商品导购</w:t>
            </w:r>
          </w:p>
        </w:tc>
        <w:tc>
          <w:tcPr>
            <w:tcW w:w="6225" w:type="dxa"/>
          </w:tcPr>
          <w:p w14:paraId="44CD9022">
            <w:pPr>
              <w:spacing w:line="300" w:lineRule="exact"/>
              <w:rPr>
                <w:bCs/>
                <w:sz w:val="21"/>
                <w:szCs w:val="21"/>
              </w:rPr>
            </w:pPr>
            <w:r>
              <w:rPr>
                <w:bCs/>
                <w:sz w:val="21"/>
                <w:szCs w:val="21"/>
              </w:rPr>
              <w:t>掌握旅游商品导购基础理论：认识旅游商品；认识旅游商品导购。旅游区旅游商品认知：旅游区；旅游商品。旅游商品导购技能与技巧：接近顾客；提升顾客兴趣；化解顾客疑虑；促成交易；售后。</w:t>
            </w:r>
          </w:p>
        </w:tc>
        <w:tc>
          <w:tcPr>
            <w:tcW w:w="679" w:type="dxa"/>
            <w:vAlign w:val="center"/>
          </w:tcPr>
          <w:p w14:paraId="5D621BEE">
            <w:pPr>
              <w:spacing w:line="300" w:lineRule="exact"/>
              <w:jc w:val="center"/>
              <w:rPr>
                <w:sz w:val="21"/>
                <w:szCs w:val="21"/>
              </w:rPr>
            </w:pPr>
            <w:r>
              <w:rPr>
                <w:sz w:val="21"/>
                <w:szCs w:val="21"/>
              </w:rPr>
              <w:t>120</w:t>
            </w:r>
          </w:p>
        </w:tc>
      </w:tr>
      <w:tr w14:paraId="1EEB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14:paraId="69975DBB">
            <w:pPr>
              <w:spacing w:line="300" w:lineRule="exact"/>
              <w:jc w:val="center"/>
              <w:rPr>
                <w:bCs/>
                <w:sz w:val="21"/>
                <w:szCs w:val="21"/>
              </w:rPr>
            </w:pPr>
            <w:r>
              <w:rPr>
                <w:bCs/>
                <w:sz w:val="21"/>
                <w:szCs w:val="21"/>
              </w:rPr>
              <w:t>3</w:t>
            </w:r>
          </w:p>
        </w:tc>
        <w:tc>
          <w:tcPr>
            <w:tcW w:w="1167" w:type="dxa"/>
            <w:vAlign w:val="center"/>
          </w:tcPr>
          <w:p w14:paraId="113C60CB">
            <w:pPr>
              <w:spacing w:line="300" w:lineRule="exact"/>
              <w:jc w:val="center"/>
              <w:rPr>
                <w:bCs/>
                <w:sz w:val="21"/>
                <w:szCs w:val="21"/>
              </w:rPr>
            </w:pPr>
            <w:r>
              <w:rPr>
                <w:sz w:val="21"/>
                <w:szCs w:val="21"/>
              </w:rPr>
              <w:t>网络营销</w:t>
            </w:r>
          </w:p>
        </w:tc>
        <w:tc>
          <w:tcPr>
            <w:tcW w:w="6225" w:type="dxa"/>
          </w:tcPr>
          <w:p w14:paraId="2B848144">
            <w:pPr>
              <w:spacing w:line="300" w:lineRule="exact"/>
              <w:rPr>
                <w:bCs/>
                <w:sz w:val="21"/>
                <w:szCs w:val="21"/>
              </w:rPr>
            </w:pPr>
            <w:r>
              <w:rPr>
                <w:bCs/>
                <w:sz w:val="21"/>
                <w:szCs w:val="21"/>
              </w:rPr>
              <w:t>了解网络营销的方法，掌握信息收集，发布的方法;了解网络营销的环境，掌握通过网络进行市场调研的方法；了解网络营销战略与计划，灵活运用网络营销的产品策略，价格策略，了解网络营销的渠道策略，学会利用网络进行市场营销实务操作；掌握网络营销的程序、市场分析、市场开拓、市场维护，网络营销技巧等方法或技能。</w:t>
            </w:r>
          </w:p>
        </w:tc>
        <w:tc>
          <w:tcPr>
            <w:tcW w:w="679" w:type="dxa"/>
            <w:vAlign w:val="center"/>
          </w:tcPr>
          <w:p w14:paraId="02676C90">
            <w:pPr>
              <w:spacing w:line="300" w:lineRule="exact"/>
              <w:jc w:val="center"/>
              <w:rPr>
                <w:sz w:val="21"/>
                <w:szCs w:val="21"/>
              </w:rPr>
            </w:pPr>
            <w:r>
              <w:rPr>
                <w:sz w:val="21"/>
                <w:szCs w:val="21"/>
              </w:rPr>
              <w:t>80</w:t>
            </w:r>
          </w:p>
        </w:tc>
      </w:tr>
      <w:tr w14:paraId="47B6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14:paraId="6ECBF950">
            <w:pPr>
              <w:spacing w:line="300" w:lineRule="exact"/>
              <w:jc w:val="center"/>
              <w:rPr>
                <w:bCs/>
                <w:sz w:val="21"/>
                <w:szCs w:val="21"/>
              </w:rPr>
            </w:pPr>
            <w:r>
              <w:rPr>
                <w:bCs/>
                <w:sz w:val="21"/>
                <w:szCs w:val="21"/>
              </w:rPr>
              <w:t>4</w:t>
            </w:r>
          </w:p>
        </w:tc>
        <w:tc>
          <w:tcPr>
            <w:tcW w:w="1167" w:type="dxa"/>
            <w:vAlign w:val="center"/>
          </w:tcPr>
          <w:p w14:paraId="407BA6B0">
            <w:pPr>
              <w:spacing w:line="300" w:lineRule="exact"/>
              <w:jc w:val="center"/>
              <w:rPr>
                <w:bCs/>
                <w:sz w:val="21"/>
                <w:szCs w:val="21"/>
              </w:rPr>
            </w:pPr>
            <w:r>
              <w:rPr>
                <w:bCs/>
                <w:sz w:val="21"/>
                <w:szCs w:val="21"/>
              </w:rPr>
              <w:t>消费心理学</w:t>
            </w:r>
          </w:p>
        </w:tc>
        <w:tc>
          <w:tcPr>
            <w:tcW w:w="6225" w:type="dxa"/>
          </w:tcPr>
          <w:p w14:paraId="303139AC">
            <w:pPr>
              <w:spacing w:line="300" w:lineRule="exact"/>
              <w:rPr>
                <w:bCs/>
                <w:sz w:val="21"/>
                <w:szCs w:val="21"/>
              </w:rPr>
            </w:pPr>
            <w:r>
              <w:rPr>
                <w:sz w:val="21"/>
                <w:szCs w:val="21"/>
              </w:rPr>
              <w:t>了解消费者购买的心理过程；掌握消费者心理现象对购买行为的影响；了解不同消费习惯、参照群体、社会文化对消费行为的影响；了解消费者购买行为的类型、特点，掌握品牌、价格、外观、销售策略等基本属性对消费决策的作用。</w:t>
            </w:r>
          </w:p>
        </w:tc>
        <w:tc>
          <w:tcPr>
            <w:tcW w:w="679" w:type="dxa"/>
            <w:vAlign w:val="center"/>
          </w:tcPr>
          <w:p w14:paraId="7D98DC88">
            <w:pPr>
              <w:spacing w:line="300" w:lineRule="exact"/>
              <w:jc w:val="center"/>
              <w:rPr>
                <w:sz w:val="21"/>
                <w:szCs w:val="21"/>
              </w:rPr>
            </w:pPr>
            <w:r>
              <w:rPr>
                <w:sz w:val="21"/>
                <w:szCs w:val="21"/>
              </w:rPr>
              <w:t>80</w:t>
            </w:r>
          </w:p>
        </w:tc>
      </w:tr>
      <w:tr w14:paraId="04B1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14:paraId="324E9C5E">
            <w:pPr>
              <w:spacing w:line="300" w:lineRule="exact"/>
              <w:jc w:val="center"/>
              <w:rPr>
                <w:bCs/>
                <w:sz w:val="21"/>
                <w:szCs w:val="21"/>
              </w:rPr>
            </w:pPr>
            <w:r>
              <w:rPr>
                <w:bCs/>
                <w:sz w:val="21"/>
                <w:szCs w:val="21"/>
              </w:rPr>
              <w:t>5</w:t>
            </w:r>
          </w:p>
        </w:tc>
        <w:tc>
          <w:tcPr>
            <w:tcW w:w="1167" w:type="dxa"/>
            <w:vAlign w:val="center"/>
          </w:tcPr>
          <w:p w14:paraId="617E57E3">
            <w:pPr>
              <w:spacing w:line="300" w:lineRule="exact"/>
              <w:jc w:val="center"/>
              <w:rPr>
                <w:bCs/>
                <w:sz w:val="21"/>
                <w:szCs w:val="21"/>
              </w:rPr>
            </w:pPr>
            <w:r>
              <w:rPr>
                <w:bCs/>
                <w:sz w:val="21"/>
                <w:szCs w:val="21"/>
              </w:rPr>
              <w:t>客户关系维护</w:t>
            </w:r>
          </w:p>
        </w:tc>
        <w:tc>
          <w:tcPr>
            <w:tcW w:w="6225" w:type="dxa"/>
          </w:tcPr>
          <w:p w14:paraId="446716AD">
            <w:pPr>
              <w:spacing w:line="300" w:lineRule="exact"/>
              <w:rPr>
                <w:bCs/>
                <w:sz w:val="21"/>
                <w:szCs w:val="21"/>
              </w:rPr>
            </w:pPr>
            <w:r>
              <w:rPr>
                <w:bCs/>
                <w:sz w:val="21"/>
                <w:szCs w:val="21"/>
              </w:rPr>
              <w:t>了解接待的准备工作，掌握客户服务技巧;了解客户选择与开发的渠道、方法;掌握ABC分类法、对现有顾客进行分类管理；理解客户期望，掌握满足客户期望的方法，提升客户满意度；了解客户流失的原因及解决方法</w:t>
            </w:r>
          </w:p>
        </w:tc>
        <w:tc>
          <w:tcPr>
            <w:tcW w:w="679" w:type="dxa"/>
            <w:vAlign w:val="center"/>
          </w:tcPr>
          <w:p w14:paraId="7CB99198">
            <w:pPr>
              <w:spacing w:line="300" w:lineRule="exact"/>
              <w:jc w:val="center"/>
              <w:rPr>
                <w:sz w:val="21"/>
                <w:szCs w:val="21"/>
              </w:rPr>
            </w:pPr>
            <w:r>
              <w:rPr>
                <w:sz w:val="21"/>
                <w:szCs w:val="21"/>
              </w:rPr>
              <w:t>80</w:t>
            </w:r>
          </w:p>
        </w:tc>
      </w:tr>
      <w:tr w14:paraId="735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75" w:type="dxa"/>
            <w:vAlign w:val="center"/>
          </w:tcPr>
          <w:p w14:paraId="7C3364D3">
            <w:pPr>
              <w:spacing w:line="300" w:lineRule="exact"/>
              <w:jc w:val="center"/>
              <w:rPr>
                <w:bCs/>
                <w:sz w:val="21"/>
                <w:szCs w:val="21"/>
              </w:rPr>
            </w:pPr>
            <w:r>
              <w:rPr>
                <w:bCs/>
                <w:sz w:val="21"/>
                <w:szCs w:val="21"/>
              </w:rPr>
              <w:t>6</w:t>
            </w:r>
          </w:p>
        </w:tc>
        <w:tc>
          <w:tcPr>
            <w:tcW w:w="1167" w:type="dxa"/>
            <w:vAlign w:val="center"/>
          </w:tcPr>
          <w:p w14:paraId="6F46885C">
            <w:pPr>
              <w:spacing w:line="300" w:lineRule="exact"/>
              <w:jc w:val="center"/>
              <w:rPr>
                <w:kern w:val="0"/>
                <w:sz w:val="21"/>
                <w:szCs w:val="21"/>
              </w:rPr>
            </w:pPr>
            <w:r>
              <w:rPr>
                <w:kern w:val="0"/>
                <w:sz w:val="21"/>
                <w:szCs w:val="21"/>
              </w:rPr>
              <w:t>财会知识</w:t>
            </w:r>
          </w:p>
        </w:tc>
        <w:tc>
          <w:tcPr>
            <w:tcW w:w="6225" w:type="dxa"/>
          </w:tcPr>
          <w:p w14:paraId="143C7219">
            <w:pPr>
              <w:spacing w:line="300" w:lineRule="exact"/>
              <w:rPr>
                <w:bCs/>
                <w:sz w:val="21"/>
                <w:szCs w:val="21"/>
              </w:rPr>
            </w:pPr>
            <w:r>
              <w:rPr>
                <w:bCs/>
                <w:sz w:val="21"/>
                <w:szCs w:val="21"/>
              </w:rPr>
              <w:t>了解会计工作的职责与要求，熟悉会计核算程序，领会会计核算对象、会计核算方法体系和基础会计工作规范要求，填制与审核原始凭证，会运用借贷记账法填制主要经济业务记账凭证，会登记会计账簿，编制简单资产负债表等</w:t>
            </w:r>
          </w:p>
        </w:tc>
        <w:tc>
          <w:tcPr>
            <w:tcW w:w="679" w:type="dxa"/>
            <w:vAlign w:val="center"/>
          </w:tcPr>
          <w:p w14:paraId="0791F712">
            <w:pPr>
              <w:spacing w:line="300" w:lineRule="exact"/>
              <w:jc w:val="center"/>
              <w:rPr>
                <w:sz w:val="21"/>
                <w:szCs w:val="21"/>
              </w:rPr>
            </w:pPr>
            <w:r>
              <w:rPr>
                <w:sz w:val="21"/>
                <w:szCs w:val="21"/>
              </w:rPr>
              <w:t>80</w:t>
            </w:r>
          </w:p>
        </w:tc>
      </w:tr>
    </w:tbl>
    <w:p w14:paraId="43ED166B">
      <w:pPr>
        <w:spacing w:line="360" w:lineRule="auto"/>
        <w:ind w:firstLine="640" w:firstLineChars="200"/>
        <w:rPr>
          <w:sz w:val="32"/>
          <w:szCs w:val="32"/>
        </w:rPr>
      </w:pPr>
      <w:r>
        <w:rPr>
          <w:sz w:val="32"/>
          <w:szCs w:val="32"/>
        </w:rPr>
        <w:t>2.专业方向课程</w:t>
      </w:r>
    </w:p>
    <w:tbl>
      <w:tblPr>
        <w:tblStyle w:val="1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176"/>
        <w:gridCol w:w="6238"/>
        <w:gridCol w:w="807"/>
      </w:tblGrid>
      <w:tr w14:paraId="5BEA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0" w:type="dxa"/>
            <w:shd w:val="clear" w:color="auto" w:fill="auto"/>
            <w:vAlign w:val="center"/>
          </w:tcPr>
          <w:p w14:paraId="24BC23B8">
            <w:pPr>
              <w:spacing w:line="300" w:lineRule="exact"/>
              <w:jc w:val="center"/>
              <w:rPr>
                <w:b/>
                <w:sz w:val="21"/>
                <w:szCs w:val="21"/>
              </w:rPr>
            </w:pPr>
            <w:r>
              <w:rPr>
                <w:b/>
                <w:sz w:val="21"/>
                <w:szCs w:val="21"/>
              </w:rPr>
              <w:t>序号</w:t>
            </w:r>
          </w:p>
        </w:tc>
        <w:tc>
          <w:tcPr>
            <w:tcW w:w="1176" w:type="dxa"/>
            <w:shd w:val="clear" w:color="auto" w:fill="auto"/>
            <w:vAlign w:val="center"/>
          </w:tcPr>
          <w:p w14:paraId="43580090">
            <w:pPr>
              <w:spacing w:line="300" w:lineRule="exact"/>
              <w:jc w:val="center"/>
              <w:rPr>
                <w:b/>
                <w:sz w:val="21"/>
                <w:szCs w:val="21"/>
              </w:rPr>
            </w:pPr>
            <w:r>
              <w:rPr>
                <w:b/>
                <w:sz w:val="21"/>
                <w:szCs w:val="21"/>
              </w:rPr>
              <w:t>课程名称</w:t>
            </w:r>
          </w:p>
        </w:tc>
        <w:tc>
          <w:tcPr>
            <w:tcW w:w="6238" w:type="dxa"/>
            <w:shd w:val="clear" w:color="auto" w:fill="auto"/>
            <w:vAlign w:val="center"/>
          </w:tcPr>
          <w:p w14:paraId="6011F3E7">
            <w:pPr>
              <w:spacing w:line="300" w:lineRule="exact"/>
              <w:jc w:val="center"/>
              <w:rPr>
                <w:b/>
                <w:sz w:val="21"/>
                <w:szCs w:val="21"/>
              </w:rPr>
            </w:pPr>
            <w:r>
              <w:rPr>
                <w:b/>
                <w:sz w:val="21"/>
                <w:szCs w:val="21"/>
              </w:rPr>
              <w:t>主要教学内容和要求</w:t>
            </w:r>
          </w:p>
        </w:tc>
        <w:tc>
          <w:tcPr>
            <w:tcW w:w="807" w:type="dxa"/>
            <w:shd w:val="clear" w:color="auto" w:fill="auto"/>
            <w:vAlign w:val="center"/>
          </w:tcPr>
          <w:p w14:paraId="608AD956">
            <w:pPr>
              <w:spacing w:line="300" w:lineRule="exact"/>
              <w:jc w:val="center"/>
              <w:rPr>
                <w:b/>
                <w:sz w:val="21"/>
                <w:szCs w:val="21"/>
              </w:rPr>
            </w:pPr>
            <w:r>
              <w:rPr>
                <w:b/>
                <w:sz w:val="21"/>
                <w:szCs w:val="21"/>
              </w:rPr>
              <w:t>参考</w:t>
            </w:r>
          </w:p>
          <w:p w14:paraId="7BFDFDFB">
            <w:pPr>
              <w:spacing w:line="300" w:lineRule="exact"/>
              <w:jc w:val="center"/>
              <w:rPr>
                <w:b/>
                <w:sz w:val="21"/>
                <w:szCs w:val="21"/>
              </w:rPr>
            </w:pPr>
            <w:r>
              <w:rPr>
                <w:b/>
                <w:sz w:val="21"/>
                <w:szCs w:val="21"/>
              </w:rPr>
              <w:t>学时</w:t>
            </w:r>
          </w:p>
        </w:tc>
      </w:tr>
      <w:tr w14:paraId="03A8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shd w:val="clear" w:color="auto" w:fill="auto"/>
            <w:vAlign w:val="center"/>
          </w:tcPr>
          <w:p w14:paraId="15B50017">
            <w:pPr>
              <w:spacing w:line="300" w:lineRule="exact"/>
              <w:jc w:val="center"/>
              <w:rPr>
                <w:sz w:val="21"/>
                <w:szCs w:val="21"/>
              </w:rPr>
            </w:pPr>
            <w:r>
              <w:rPr>
                <w:sz w:val="21"/>
                <w:szCs w:val="21"/>
              </w:rPr>
              <w:t>1</w:t>
            </w:r>
          </w:p>
        </w:tc>
        <w:tc>
          <w:tcPr>
            <w:tcW w:w="1176" w:type="dxa"/>
            <w:shd w:val="clear" w:color="auto" w:fill="auto"/>
            <w:vAlign w:val="center"/>
          </w:tcPr>
          <w:p w14:paraId="1F4F7550">
            <w:pPr>
              <w:spacing w:line="300" w:lineRule="exact"/>
              <w:jc w:val="center"/>
              <w:rPr>
                <w:bCs/>
                <w:sz w:val="21"/>
                <w:szCs w:val="21"/>
              </w:rPr>
            </w:pPr>
            <w:r>
              <w:rPr>
                <w:bCs/>
                <w:sz w:val="21"/>
                <w:szCs w:val="21"/>
              </w:rPr>
              <w:t>推销实务</w:t>
            </w:r>
          </w:p>
        </w:tc>
        <w:tc>
          <w:tcPr>
            <w:tcW w:w="6238" w:type="dxa"/>
            <w:shd w:val="clear" w:color="auto" w:fill="auto"/>
            <w:vAlign w:val="center"/>
          </w:tcPr>
          <w:p w14:paraId="73D3DE24">
            <w:pPr>
              <w:spacing w:line="300" w:lineRule="exact"/>
              <w:rPr>
                <w:bCs/>
                <w:sz w:val="21"/>
                <w:szCs w:val="21"/>
              </w:rPr>
            </w:pPr>
            <w:r>
              <w:rPr>
                <w:bCs/>
                <w:sz w:val="21"/>
                <w:szCs w:val="21"/>
              </w:rPr>
              <w:t>推销要素与观念、影响推销的环境、推销模式、推销</w:t>
            </w:r>
            <w:r>
              <w:rPr>
                <w:rFonts w:hint="eastAsia"/>
                <w:bCs/>
                <w:sz w:val="21"/>
                <w:szCs w:val="21"/>
                <w:lang w:eastAsia="zh-CN"/>
              </w:rPr>
              <w:t>方法</w:t>
            </w:r>
            <w:r>
              <w:rPr>
                <w:bCs/>
                <w:sz w:val="21"/>
                <w:szCs w:val="21"/>
              </w:rPr>
              <w:t>、接近顾客的方法与技巧、处理顾客异议、设置推销组织</w:t>
            </w:r>
          </w:p>
        </w:tc>
        <w:tc>
          <w:tcPr>
            <w:tcW w:w="807" w:type="dxa"/>
            <w:shd w:val="clear" w:color="auto" w:fill="auto"/>
            <w:vAlign w:val="center"/>
          </w:tcPr>
          <w:p w14:paraId="6E7CC32B">
            <w:pPr>
              <w:spacing w:line="300" w:lineRule="exact"/>
              <w:jc w:val="center"/>
              <w:rPr>
                <w:sz w:val="21"/>
                <w:szCs w:val="21"/>
              </w:rPr>
            </w:pPr>
            <w:r>
              <w:rPr>
                <w:sz w:val="21"/>
                <w:szCs w:val="21"/>
              </w:rPr>
              <w:t>360</w:t>
            </w:r>
          </w:p>
        </w:tc>
      </w:tr>
      <w:tr w14:paraId="7494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shd w:val="clear" w:color="auto" w:fill="auto"/>
            <w:vAlign w:val="center"/>
          </w:tcPr>
          <w:p w14:paraId="6948008B">
            <w:pPr>
              <w:spacing w:line="300" w:lineRule="exact"/>
              <w:jc w:val="center"/>
              <w:rPr>
                <w:sz w:val="21"/>
                <w:szCs w:val="21"/>
              </w:rPr>
            </w:pPr>
            <w:r>
              <w:rPr>
                <w:sz w:val="21"/>
                <w:szCs w:val="21"/>
              </w:rPr>
              <w:t>2</w:t>
            </w:r>
          </w:p>
        </w:tc>
        <w:tc>
          <w:tcPr>
            <w:tcW w:w="1176" w:type="dxa"/>
            <w:shd w:val="clear" w:color="auto" w:fill="auto"/>
            <w:vAlign w:val="center"/>
          </w:tcPr>
          <w:p w14:paraId="3F7D6DF9">
            <w:pPr>
              <w:spacing w:line="300" w:lineRule="exact"/>
              <w:jc w:val="center"/>
              <w:rPr>
                <w:bCs/>
                <w:sz w:val="21"/>
                <w:szCs w:val="21"/>
              </w:rPr>
            </w:pPr>
            <w:r>
              <w:rPr>
                <w:bCs/>
                <w:sz w:val="21"/>
                <w:szCs w:val="21"/>
              </w:rPr>
              <w:t>商品展示</w:t>
            </w:r>
          </w:p>
        </w:tc>
        <w:tc>
          <w:tcPr>
            <w:tcW w:w="6238" w:type="dxa"/>
            <w:shd w:val="clear" w:color="auto" w:fill="auto"/>
            <w:vAlign w:val="center"/>
          </w:tcPr>
          <w:p w14:paraId="09C6394E">
            <w:pPr>
              <w:spacing w:line="300" w:lineRule="exact"/>
              <w:rPr>
                <w:bCs/>
                <w:sz w:val="21"/>
                <w:szCs w:val="21"/>
              </w:rPr>
            </w:pPr>
            <w:r>
              <w:rPr>
                <w:bCs/>
                <w:sz w:val="21"/>
                <w:szCs w:val="21"/>
              </w:rPr>
              <w:t>了解店面布局的基本原则、方法，能够识读卖场布局图，进行相应的商品陈列与展示；掌握根据价格、规格、色彩、功能等不同商品属性特点进行相应的陈列与展示的方法；了解调整陈列与展示以期达到最佳销售的效果的方法，掌握商品补货、价签维护等展示细节的操作方法。</w:t>
            </w:r>
          </w:p>
        </w:tc>
        <w:tc>
          <w:tcPr>
            <w:tcW w:w="807" w:type="dxa"/>
            <w:shd w:val="clear" w:color="auto" w:fill="auto"/>
            <w:vAlign w:val="center"/>
          </w:tcPr>
          <w:p w14:paraId="015B8D24">
            <w:pPr>
              <w:spacing w:line="300" w:lineRule="exact"/>
              <w:jc w:val="center"/>
              <w:rPr>
                <w:sz w:val="21"/>
                <w:szCs w:val="21"/>
              </w:rPr>
            </w:pPr>
            <w:r>
              <w:rPr>
                <w:sz w:val="21"/>
                <w:szCs w:val="21"/>
              </w:rPr>
              <w:t>280</w:t>
            </w:r>
          </w:p>
        </w:tc>
      </w:tr>
      <w:tr w14:paraId="04B7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shd w:val="clear" w:color="auto" w:fill="auto"/>
            <w:vAlign w:val="center"/>
          </w:tcPr>
          <w:p w14:paraId="62193019">
            <w:pPr>
              <w:spacing w:line="300" w:lineRule="exact"/>
              <w:jc w:val="center"/>
              <w:rPr>
                <w:sz w:val="21"/>
                <w:szCs w:val="21"/>
              </w:rPr>
            </w:pPr>
            <w:r>
              <w:rPr>
                <w:sz w:val="21"/>
                <w:szCs w:val="21"/>
              </w:rPr>
              <w:t>3</w:t>
            </w:r>
          </w:p>
        </w:tc>
        <w:tc>
          <w:tcPr>
            <w:tcW w:w="1176" w:type="dxa"/>
            <w:shd w:val="clear" w:color="auto" w:fill="auto"/>
            <w:vAlign w:val="center"/>
          </w:tcPr>
          <w:p w14:paraId="7668F9B3">
            <w:pPr>
              <w:spacing w:line="300" w:lineRule="exact"/>
              <w:jc w:val="center"/>
              <w:rPr>
                <w:bCs/>
                <w:sz w:val="21"/>
                <w:szCs w:val="21"/>
              </w:rPr>
            </w:pPr>
            <w:r>
              <w:rPr>
                <w:bCs/>
                <w:sz w:val="21"/>
                <w:szCs w:val="21"/>
              </w:rPr>
              <w:t>市场调查</w:t>
            </w:r>
          </w:p>
        </w:tc>
        <w:tc>
          <w:tcPr>
            <w:tcW w:w="6238" w:type="dxa"/>
            <w:shd w:val="clear" w:color="auto" w:fill="auto"/>
            <w:vAlign w:val="center"/>
          </w:tcPr>
          <w:p w14:paraId="075B6B3B">
            <w:pPr>
              <w:spacing w:line="300" w:lineRule="exact"/>
              <w:rPr>
                <w:bCs/>
                <w:sz w:val="21"/>
                <w:szCs w:val="21"/>
              </w:rPr>
            </w:pPr>
            <w:r>
              <w:rPr>
                <w:bCs/>
                <w:sz w:val="21"/>
                <w:szCs w:val="21"/>
              </w:rPr>
              <w:t>了解市场调查与分析的方法；理解市场调查的基本知识；掌握调查问卷设计的方法；掌握市场调查具体实施的方法、了解回收问卷统计、分析的方法；掌握对商圈进行市场进行分析的方法，能进行竞争对手情况分析</w:t>
            </w:r>
          </w:p>
        </w:tc>
        <w:tc>
          <w:tcPr>
            <w:tcW w:w="807" w:type="dxa"/>
            <w:shd w:val="clear" w:color="auto" w:fill="auto"/>
            <w:vAlign w:val="center"/>
          </w:tcPr>
          <w:p w14:paraId="40A2FBA4">
            <w:pPr>
              <w:spacing w:line="300" w:lineRule="exact"/>
              <w:jc w:val="center"/>
              <w:rPr>
                <w:sz w:val="21"/>
                <w:szCs w:val="21"/>
              </w:rPr>
            </w:pPr>
            <w:r>
              <w:rPr>
                <w:sz w:val="21"/>
                <w:szCs w:val="21"/>
              </w:rPr>
              <w:t>120</w:t>
            </w:r>
          </w:p>
        </w:tc>
      </w:tr>
    </w:tbl>
    <w:p w14:paraId="3DB8E22F">
      <w:pPr>
        <w:spacing w:line="360" w:lineRule="auto"/>
        <w:ind w:firstLine="640" w:firstLineChars="200"/>
        <w:rPr>
          <w:sz w:val="32"/>
          <w:szCs w:val="32"/>
        </w:rPr>
      </w:pPr>
      <w:r>
        <w:rPr>
          <w:sz w:val="32"/>
          <w:szCs w:val="32"/>
        </w:rPr>
        <w:t>3.专业拓展模块课程</w:t>
      </w:r>
    </w:p>
    <w:tbl>
      <w:tblPr>
        <w:tblStyle w:val="11"/>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63"/>
        <w:gridCol w:w="6238"/>
        <w:gridCol w:w="807"/>
      </w:tblGrid>
      <w:tr w14:paraId="3035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vAlign w:val="center"/>
          </w:tcPr>
          <w:p w14:paraId="66AA13E1">
            <w:pPr>
              <w:spacing w:line="300" w:lineRule="exact"/>
              <w:jc w:val="center"/>
              <w:rPr>
                <w:b/>
                <w:sz w:val="21"/>
                <w:szCs w:val="21"/>
              </w:rPr>
            </w:pPr>
            <w:r>
              <w:rPr>
                <w:b/>
                <w:sz w:val="21"/>
                <w:szCs w:val="21"/>
              </w:rPr>
              <w:t>序号</w:t>
            </w:r>
          </w:p>
        </w:tc>
        <w:tc>
          <w:tcPr>
            <w:tcW w:w="1163" w:type="dxa"/>
            <w:shd w:val="clear" w:color="auto" w:fill="auto"/>
            <w:vAlign w:val="center"/>
          </w:tcPr>
          <w:p w14:paraId="762A9C73">
            <w:pPr>
              <w:spacing w:line="300" w:lineRule="exact"/>
              <w:jc w:val="center"/>
              <w:rPr>
                <w:b/>
                <w:sz w:val="21"/>
                <w:szCs w:val="21"/>
              </w:rPr>
            </w:pPr>
            <w:r>
              <w:rPr>
                <w:b/>
                <w:sz w:val="21"/>
                <w:szCs w:val="21"/>
              </w:rPr>
              <w:t>课程名称</w:t>
            </w:r>
          </w:p>
        </w:tc>
        <w:tc>
          <w:tcPr>
            <w:tcW w:w="6238" w:type="dxa"/>
            <w:shd w:val="clear" w:color="auto" w:fill="auto"/>
            <w:vAlign w:val="center"/>
          </w:tcPr>
          <w:p w14:paraId="5B4E3B09">
            <w:pPr>
              <w:spacing w:line="300" w:lineRule="exact"/>
              <w:jc w:val="center"/>
              <w:rPr>
                <w:b/>
                <w:sz w:val="21"/>
                <w:szCs w:val="21"/>
              </w:rPr>
            </w:pPr>
            <w:r>
              <w:rPr>
                <w:b/>
                <w:sz w:val="21"/>
                <w:szCs w:val="21"/>
              </w:rPr>
              <w:t>主要教学内容和要求</w:t>
            </w:r>
          </w:p>
        </w:tc>
        <w:tc>
          <w:tcPr>
            <w:tcW w:w="807" w:type="dxa"/>
            <w:shd w:val="clear" w:color="auto" w:fill="auto"/>
            <w:vAlign w:val="center"/>
          </w:tcPr>
          <w:p w14:paraId="7E6B8E53">
            <w:pPr>
              <w:spacing w:line="300" w:lineRule="exact"/>
              <w:jc w:val="center"/>
              <w:rPr>
                <w:b/>
                <w:sz w:val="21"/>
                <w:szCs w:val="21"/>
              </w:rPr>
            </w:pPr>
            <w:r>
              <w:rPr>
                <w:b/>
                <w:sz w:val="21"/>
                <w:szCs w:val="21"/>
              </w:rPr>
              <w:t>参考</w:t>
            </w:r>
          </w:p>
          <w:p w14:paraId="60DB59D2">
            <w:pPr>
              <w:spacing w:line="300" w:lineRule="exact"/>
              <w:jc w:val="center"/>
              <w:rPr>
                <w:b/>
                <w:sz w:val="21"/>
                <w:szCs w:val="21"/>
              </w:rPr>
            </w:pPr>
            <w:r>
              <w:rPr>
                <w:b/>
                <w:sz w:val="21"/>
                <w:szCs w:val="21"/>
              </w:rPr>
              <w:t>学时</w:t>
            </w:r>
          </w:p>
        </w:tc>
      </w:tr>
      <w:tr w14:paraId="582B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vAlign w:val="center"/>
          </w:tcPr>
          <w:p w14:paraId="269EB95B">
            <w:pPr>
              <w:spacing w:line="300" w:lineRule="exact"/>
              <w:jc w:val="center"/>
              <w:rPr>
                <w:sz w:val="21"/>
                <w:szCs w:val="21"/>
              </w:rPr>
            </w:pPr>
            <w:r>
              <w:rPr>
                <w:sz w:val="21"/>
                <w:szCs w:val="21"/>
              </w:rPr>
              <w:t>1</w:t>
            </w:r>
          </w:p>
        </w:tc>
        <w:tc>
          <w:tcPr>
            <w:tcW w:w="1163" w:type="dxa"/>
            <w:shd w:val="clear" w:color="auto" w:fill="auto"/>
          </w:tcPr>
          <w:p w14:paraId="46521EAB">
            <w:pPr>
              <w:spacing w:line="300" w:lineRule="exact"/>
              <w:jc w:val="center"/>
              <w:rPr>
                <w:sz w:val="21"/>
                <w:szCs w:val="21"/>
              </w:rPr>
            </w:pPr>
            <w:r>
              <w:rPr>
                <w:bCs/>
                <w:sz w:val="21"/>
                <w:szCs w:val="21"/>
              </w:rPr>
              <w:t>电子商务客户服务</w:t>
            </w:r>
          </w:p>
        </w:tc>
        <w:tc>
          <w:tcPr>
            <w:tcW w:w="6238" w:type="dxa"/>
            <w:shd w:val="clear" w:color="auto" w:fill="auto"/>
            <w:vAlign w:val="center"/>
          </w:tcPr>
          <w:p w14:paraId="20D33D01">
            <w:pPr>
              <w:spacing w:line="300" w:lineRule="exact"/>
              <w:jc w:val="left"/>
              <w:rPr>
                <w:sz w:val="21"/>
                <w:szCs w:val="21"/>
              </w:rPr>
            </w:pPr>
            <w:r>
              <w:rPr>
                <w:bCs/>
                <w:sz w:val="21"/>
                <w:szCs w:val="21"/>
              </w:rPr>
              <w:t>了解产品和网购流程知识，电商客服各种业务类型的工作要求以及接待、沟通等方面的知识；掌握电商客服的专业服务用语和礼仪；能正确回复客户咨询，有效处理客户投诉；会准确分析客户需求，针对客户需求给予满意的解决方案</w:t>
            </w:r>
          </w:p>
        </w:tc>
        <w:tc>
          <w:tcPr>
            <w:tcW w:w="807" w:type="dxa"/>
            <w:shd w:val="clear" w:color="auto" w:fill="auto"/>
            <w:vAlign w:val="center"/>
          </w:tcPr>
          <w:p w14:paraId="5FA2B489">
            <w:pPr>
              <w:spacing w:line="300" w:lineRule="exact"/>
              <w:jc w:val="center"/>
              <w:rPr>
                <w:sz w:val="21"/>
                <w:szCs w:val="21"/>
              </w:rPr>
            </w:pPr>
            <w:r>
              <w:rPr>
                <w:sz w:val="21"/>
                <w:szCs w:val="21"/>
              </w:rPr>
              <w:t>40</w:t>
            </w:r>
          </w:p>
        </w:tc>
      </w:tr>
      <w:tr w14:paraId="4699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vAlign w:val="center"/>
          </w:tcPr>
          <w:p w14:paraId="32795D6D">
            <w:pPr>
              <w:spacing w:line="300" w:lineRule="exact"/>
              <w:jc w:val="center"/>
              <w:rPr>
                <w:sz w:val="21"/>
                <w:szCs w:val="21"/>
              </w:rPr>
            </w:pPr>
            <w:r>
              <w:rPr>
                <w:sz w:val="21"/>
                <w:szCs w:val="21"/>
              </w:rPr>
              <w:t>2</w:t>
            </w:r>
          </w:p>
        </w:tc>
        <w:tc>
          <w:tcPr>
            <w:tcW w:w="1163" w:type="dxa"/>
            <w:shd w:val="clear" w:color="auto" w:fill="auto"/>
            <w:vAlign w:val="center"/>
          </w:tcPr>
          <w:p w14:paraId="657B7AAC">
            <w:pPr>
              <w:spacing w:line="300" w:lineRule="exact"/>
              <w:jc w:val="center"/>
              <w:rPr>
                <w:sz w:val="21"/>
                <w:szCs w:val="21"/>
              </w:rPr>
            </w:pPr>
            <w:r>
              <w:rPr>
                <w:bCs/>
                <w:sz w:val="21"/>
                <w:szCs w:val="21"/>
              </w:rPr>
              <w:t>旅游电子商务</w:t>
            </w:r>
          </w:p>
        </w:tc>
        <w:tc>
          <w:tcPr>
            <w:tcW w:w="6238" w:type="dxa"/>
            <w:shd w:val="clear" w:color="auto" w:fill="auto"/>
            <w:vAlign w:val="center"/>
          </w:tcPr>
          <w:p w14:paraId="359D06F1">
            <w:pPr>
              <w:spacing w:line="300" w:lineRule="exact"/>
              <w:jc w:val="left"/>
              <w:rPr>
                <w:sz w:val="21"/>
                <w:szCs w:val="21"/>
              </w:rPr>
            </w:pPr>
            <w:r>
              <w:rPr>
                <w:bCs/>
                <w:sz w:val="21"/>
                <w:szCs w:val="21"/>
              </w:rPr>
              <w:t>了解旅游电子商务的发展历史；了解电子商务和旅游企业工作岗位的融合；能分析旅游企业供应链；能进行网络中旅游产品信息的收集，完成旅游产品的网络营销；能独立完成旅游电子商务工作过程中的基础操作，提升学生的旅游信息素养。</w:t>
            </w:r>
          </w:p>
        </w:tc>
        <w:tc>
          <w:tcPr>
            <w:tcW w:w="807" w:type="dxa"/>
            <w:shd w:val="clear" w:color="auto" w:fill="auto"/>
            <w:vAlign w:val="center"/>
          </w:tcPr>
          <w:p w14:paraId="16FB2E7A">
            <w:pPr>
              <w:spacing w:line="300" w:lineRule="exact"/>
              <w:jc w:val="center"/>
              <w:rPr>
                <w:sz w:val="21"/>
                <w:szCs w:val="21"/>
              </w:rPr>
            </w:pPr>
            <w:r>
              <w:rPr>
                <w:sz w:val="21"/>
                <w:szCs w:val="21"/>
              </w:rPr>
              <w:t>40</w:t>
            </w:r>
          </w:p>
        </w:tc>
      </w:tr>
    </w:tbl>
    <w:p w14:paraId="16771828">
      <w:pPr>
        <w:pStyle w:val="3"/>
        <w:ind w:left="640"/>
      </w:pPr>
      <w:bookmarkStart w:id="16" w:name="_Toc81344044"/>
      <w:r>
        <w:t>七、教学进程总体安排</w:t>
      </w:r>
      <w:bookmarkEnd w:id="16"/>
    </w:p>
    <w:p w14:paraId="1DB2DFA2">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7" w:name="_Toc81344045"/>
      <w:r>
        <w:rPr>
          <w:rFonts w:hint="eastAsia" w:ascii="方正楷体_GBK" w:hAnsi="方正楷体_GBK" w:eastAsia="方正楷体_GBK" w:cs="方正楷体_GBK"/>
          <w:sz w:val="32"/>
          <w:szCs w:val="32"/>
        </w:rPr>
        <w:t>（一）课程总体结构</w:t>
      </w:r>
      <w:bookmarkEnd w:id="17"/>
    </w:p>
    <w:p w14:paraId="358907BC">
      <w:pPr>
        <w:pStyle w:val="4"/>
        <w:ind w:left="640"/>
        <w:rPr>
          <w:rFonts w:ascii="Times New Roman" w:hAnsi="Times New Roman" w:cs="Times New Roman"/>
        </w:rPr>
      </w:pPr>
      <w:bookmarkStart w:id="18" w:name="_Toc81344046"/>
    </w:p>
    <w:p w14:paraId="187C44B1">
      <w:pPr>
        <w:pStyle w:val="4"/>
        <w:ind w:left="640"/>
        <w:rPr>
          <w:rFonts w:ascii="Times New Roman" w:hAnsi="Times New Roman" w:cs="Times New Roman"/>
        </w:rPr>
      </w:pPr>
    </w:p>
    <w:p w14:paraId="671EB239">
      <w:pPr>
        <w:pStyle w:val="4"/>
        <w:ind w:left="640"/>
        <w:rPr>
          <w:rFonts w:ascii="Times New Roman" w:hAnsi="Times New Roman" w:cs="Times New Roman"/>
        </w:rPr>
      </w:pPr>
    </w:p>
    <w:p w14:paraId="72824520">
      <w:pPr>
        <w:pStyle w:val="4"/>
        <w:ind w:left="640"/>
        <w:rPr>
          <w:rFonts w:ascii="Times New Roman" w:hAnsi="Times New Roman" w:cs="Times New Roman"/>
        </w:rPr>
      </w:pPr>
    </w:p>
    <w:p w14:paraId="5752633E">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drawing>
          <wp:anchor distT="0" distB="0" distL="0" distR="0" simplePos="0" relativeHeight="251659264" behindDoc="0" locked="0" layoutInCell="1" allowOverlap="1">
            <wp:simplePos x="0" y="0"/>
            <wp:positionH relativeFrom="column">
              <wp:posOffset>161925</wp:posOffset>
            </wp:positionH>
            <wp:positionV relativeFrom="paragraph">
              <wp:posOffset>190500</wp:posOffset>
            </wp:positionV>
            <wp:extent cx="5274310" cy="4791075"/>
            <wp:effectExtent l="0" t="0" r="2540" b="9525"/>
            <wp:wrapTopAndBottom/>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5" cstate="print"/>
                    <a:srcRect/>
                    <a:stretch>
                      <a:fillRect/>
                    </a:stretch>
                  </pic:blipFill>
                  <pic:spPr>
                    <a:xfrm>
                      <a:off x="0" y="0"/>
                      <a:ext cx="5274310" cy="4791075"/>
                    </a:xfrm>
                    <a:prstGeom prst="rect">
                      <a:avLst/>
                    </a:prstGeom>
                  </pic:spPr>
                </pic:pic>
              </a:graphicData>
            </a:graphic>
          </wp:anchor>
        </w:drawing>
      </w:r>
      <w:r>
        <w:rPr>
          <w:rFonts w:hint="eastAsia" w:ascii="方正楷体_GBK" w:hAnsi="方正楷体_GBK" w:eastAsia="方正楷体_GBK" w:cs="方正楷体_GBK"/>
          <w:sz w:val="32"/>
          <w:szCs w:val="32"/>
        </w:rPr>
        <w:t>（二）平台课程进行安排</w:t>
      </w:r>
      <w:bookmarkEnd w:id="18"/>
    </w:p>
    <w:p w14:paraId="27B3D4FA">
      <w:pPr>
        <w:spacing w:before="156" w:beforeLines="50"/>
        <w:jc w:val="center"/>
        <w:rPr>
          <w:rFonts w:eastAsia="仿宋"/>
          <w:b/>
          <w:sz w:val="21"/>
          <w:szCs w:val="21"/>
        </w:rPr>
      </w:pPr>
      <w:r>
        <w:rPr>
          <w:rFonts w:eastAsia="仿宋"/>
          <w:b/>
          <w:sz w:val="21"/>
          <w:szCs w:val="21"/>
        </w:rPr>
        <w:t>7-2  公共基础平台课程设置表</w:t>
      </w:r>
    </w:p>
    <w:tbl>
      <w:tblPr>
        <w:tblStyle w:val="11"/>
        <w:tblW w:w="8946" w:type="dxa"/>
        <w:jc w:val="center"/>
        <w:tblLayout w:type="fixed"/>
        <w:tblCellMar>
          <w:top w:w="0" w:type="dxa"/>
          <w:left w:w="108" w:type="dxa"/>
          <w:bottom w:w="0" w:type="dxa"/>
          <w:right w:w="108" w:type="dxa"/>
        </w:tblCellMar>
      </w:tblPr>
      <w:tblGrid>
        <w:gridCol w:w="717"/>
        <w:gridCol w:w="1574"/>
        <w:gridCol w:w="1356"/>
        <w:gridCol w:w="988"/>
        <w:gridCol w:w="993"/>
        <w:gridCol w:w="1614"/>
        <w:gridCol w:w="870"/>
        <w:gridCol w:w="834"/>
      </w:tblGrid>
      <w:tr w14:paraId="04C0C142">
        <w:tblPrEx>
          <w:tblCellMar>
            <w:top w:w="0" w:type="dxa"/>
            <w:left w:w="108" w:type="dxa"/>
            <w:bottom w:w="0" w:type="dxa"/>
            <w:right w:w="108" w:type="dxa"/>
          </w:tblCellMar>
        </w:tblPrEx>
        <w:trPr>
          <w:trHeight w:val="397" w:hRule="atLeast"/>
          <w:tblHeader/>
          <w:jc w:val="center"/>
        </w:trPr>
        <w:tc>
          <w:tcPr>
            <w:tcW w:w="717" w:type="dxa"/>
            <w:tcBorders>
              <w:top w:val="double" w:color="auto" w:sz="6" w:space="0"/>
              <w:bottom w:val="double" w:color="auto" w:sz="6" w:space="0"/>
              <w:right w:val="single" w:color="auto" w:sz="8" w:space="0"/>
            </w:tcBorders>
            <w:shd w:val="clear" w:color="auto" w:fill="F2F2F2"/>
            <w:vAlign w:val="center"/>
          </w:tcPr>
          <w:p w14:paraId="5511348A">
            <w:pPr>
              <w:snapToGrid w:val="0"/>
              <w:spacing w:line="0" w:lineRule="atLeast"/>
              <w:jc w:val="center"/>
              <w:rPr>
                <w:rFonts w:eastAsia="仿宋"/>
                <w:b/>
                <w:w w:val="90"/>
                <w:sz w:val="21"/>
                <w:szCs w:val="21"/>
              </w:rPr>
            </w:pPr>
            <w:r>
              <w:rPr>
                <w:rFonts w:eastAsia="仿宋"/>
                <w:b/>
                <w:w w:val="90"/>
                <w:sz w:val="21"/>
                <w:szCs w:val="21"/>
              </w:rPr>
              <w:t>学期</w:t>
            </w:r>
          </w:p>
        </w:tc>
        <w:tc>
          <w:tcPr>
            <w:tcW w:w="1574" w:type="dxa"/>
            <w:tcBorders>
              <w:top w:val="double" w:color="auto" w:sz="6" w:space="0"/>
              <w:left w:val="nil"/>
              <w:bottom w:val="double" w:color="auto" w:sz="6" w:space="0"/>
              <w:right w:val="single" w:color="auto" w:sz="8" w:space="0"/>
            </w:tcBorders>
            <w:shd w:val="clear" w:color="auto" w:fill="F2F2F2"/>
            <w:vAlign w:val="center"/>
          </w:tcPr>
          <w:p w14:paraId="35A6A3F1">
            <w:pPr>
              <w:snapToGrid w:val="0"/>
              <w:spacing w:line="0" w:lineRule="atLeast"/>
              <w:jc w:val="center"/>
              <w:rPr>
                <w:rFonts w:eastAsia="仿宋"/>
                <w:b/>
                <w:w w:val="90"/>
                <w:sz w:val="21"/>
                <w:szCs w:val="21"/>
              </w:rPr>
            </w:pPr>
            <w:r>
              <w:rPr>
                <w:rFonts w:eastAsia="仿宋"/>
                <w:b/>
                <w:w w:val="90"/>
                <w:sz w:val="21"/>
                <w:szCs w:val="21"/>
              </w:rPr>
              <w:t>课程名称</w:t>
            </w:r>
          </w:p>
        </w:tc>
        <w:tc>
          <w:tcPr>
            <w:tcW w:w="1356" w:type="dxa"/>
            <w:tcBorders>
              <w:top w:val="double" w:color="auto" w:sz="6" w:space="0"/>
              <w:left w:val="single" w:color="auto" w:sz="8" w:space="0"/>
              <w:bottom w:val="double" w:color="auto" w:sz="6" w:space="0"/>
              <w:right w:val="single" w:color="auto" w:sz="8" w:space="0"/>
            </w:tcBorders>
            <w:shd w:val="clear" w:color="auto" w:fill="F2F2F2"/>
            <w:vAlign w:val="center"/>
          </w:tcPr>
          <w:p w14:paraId="6AEA7EF8">
            <w:pPr>
              <w:snapToGrid w:val="0"/>
              <w:spacing w:line="0" w:lineRule="atLeast"/>
              <w:jc w:val="center"/>
              <w:rPr>
                <w:rFonts w:eastAsia="仿宋"/>
                <w:b/>
                <w:w w:val="90"/>
                <w:sz w:val="21"/>
                <w:szCs w:val="21"/>
              </w:rPr>
            </w:pPr>
            <w:r>
              <w:rPr>
                <w:rFonts w:eastAsia="仿宋"/>
                <w:b/>
                <w:w w:val="90"/>
                <w:sz w:val="21"/>
                <w:szCs w:val="21"/>
              </w:rPr>
              <w:t>课程代码</w:t>
            </w:r>
          </w:p>
        </w:tc>
        <w:tc>
          <w:tcPr>
            <w:tcW w:w="988" w:type="dxa"/>
            <w:tcBorders>
              <w:top w:val="double" w:color="auto" w:sz="6" w:space="0"/>
              <w:left w:val="nil"/>
              <w:bottom w:val="double" w:color="auto" w:sz="6" w:space="0"/>
              <w:right w:val="single" w:color="auto" w:sz="8" w:space="0"/>
            </w:tcBorders>
            <w:shd w:val="clear" w:color="auto" w:fill="F2F2F2"/>
            <w:vAlign w:val="center"/>
          </w:tcPr>
          <w:p w14:paraId="513C241A">
            <w:pPr>
              <w:snapToGrid w:val="0"/>
              <w:spacing w:line="0" w:lineRule="atLeast"/>
              <w:jc w:val="center"/>
              <w:rPr>
                <w:rFonts w:eastAsia="仿宋"/>
                <w:b/>
                <w:w w:val="90"/>
                <w:sz w:val="21"/>
                <w:szCs w:val="21"/>
              </w:rPr>
            </w:pPr>
            <w:r>
              <w:rPr>
                <w:rFonts w:eastAsia="仿宋"/>
                <w:b/>
                <w:w w:val="90"/>
                <w:sz w:val="21"/>
                <w:szCs w:val="21"/>
              </w:rPr>
              <w:t>课程类型（A,B,C)</w:t>
            </w:r>
          </w:p>
        </w:tc>
        <w:tc>
          <w:tcPr>
            <w:tcW w:w="993" w:type="dxa"/>
            <w:tcBorders>
              <w:top w:val="double" w:color="auto" w:sz="6" w:space="0"/>
              <w:left w:val="nil"/>
              <w:bottom w:val="double" w:color="auto" w:sz="6" w:space="0"/>
              <w:right w:val="single" w:color="auto" w:sz="8" w:space="0"/>
            </w:tcBorders>
            <w:shd w:val="clear" w:color="auto" w:fill="F2F2F2"/>
            <w:vAlign w:val="center"/>
          </w:tcPr>
          <w:p w14:paraId="76F7283D">
            <w:pPr>
              <w:snapToGrid w:val="0"/>
              <w:spacing w:line="0" w:lineRule="atLeast"/>
              <w:jc w:val="center"/>
              <w:rPr>
                <w:rFonts w:eastAsia="仿宋"/>
                <w:b/>
                <w:w w:val="90"/>
                <w:sz w:val="21"/>
                <w:szCs w:val="21"/>
              </w:rPr>
            </w:pPr>
            <w:r>
              <w:rPr>
                <w:rFonts w:eastAsia="仿宋"/>
                <w:b/>
                <w:w w:val="90"/>
                <w:sz w:val="21"/>
                <w:szCs w:val="21"/>
              </w:rPr>
              <w:t>必修学分</w:t>
            </w:r>
          </w:p>
        </w:tc>
        <w:tc>
          <w:tcPr>
            <w:tcW w:w="1614" w:type="dxa"/>
            <w:tcBorders>
              <w:top w:val="double" w:color="auto" w:sz="6" w:space="0"/>
              <w:left w:val="single" w:color="auto" w:sz="8" w:space="0"/>
              <w:bottom w:val="double" w:color="auto" w:sz="6" w:space="0"/>
              <w:right w:val="single" w:color="auto" w:sz="8" w:space="0"/>
            </w:tcBorders>
            <w:shd w:val="clear" w:color="auto" w:fill="F2F2F2"/>
            <w:vAlign w:val="center"/>
          </w:tcPr>
          <w:p w14:paraId="6C30E3C7">
            <w:pPr>
              <w:snapToGrid w:val="0"/>
              <w:spacing w:line="0" w:lineRule="atLeast"/>
              <w:jc w:val="center"/>
              <w:rPr>
                <w:rFonts w:eastAsia="仿宋"/>
                <w:b/>
                <w:w w:val="90"/>
                <w:sz w:val="21"/>
                <w:szCs w:val="21"/>
              </w:rPr>
            </w:pPr>
            <w:r>
              <w:rPr>
                <w:rFonts w:eastAsia="仿宋"/>
                <w:b/>
                <w:w w:val="90"/>
                <w:sz w:val="21"/>
                <w:szCs w:val="21"/>
              </w:rPr>
              <w:t>考核方式</w:t>
            </w:r>
          </w:p>
        </w:tc>
        <w:tc>
          <w:tcPr>
            <w:tcW w:w="870" w:type="dxa"/>
            <w:tcBorders>
              <w:top w:val="double" w:color="auto" w:sz="6" w:space="0"/>
              <w:left w:val="single" w:color="auto" w:sz="8" w:space="0"/>
              <w:bottom w:val="double" w:color="auto" w:sz="6" w:space="0"/>
              <w:right w:val="single" w:color="auto" w:sz="8" w:space="0"/>
            </w:tcBorders>
            <w:shd w:val="clear" w:color="auto" w:fill="F2F2F2"/>
            <w:vAlign w:val="center"/>
          </w:tcPr>
          <w:p w14:paraId="10776031">
            <w:pPr>
              <w:snapToGrid w:val="0"/>
              <w:spacing w:line="0" w:lineRule="atLeast"/>
              <w:jc w:val="center"/>
              <w:rPr>
                <w:rFonts w:eastAsia="仿宋"/>
                <w:b/>
                <w:w w:val="90"/>
                <w:sz w:val="21"/>
                <w:szCs w:val="21"/>
              </w:rPr>
            </w:pPr>
            <w:r>
              <w:rPr>
                <w:rFonts w:eastAsia="仿宋"/>
                <w:b/>
                <w:w w:val="90"/>
                <w:sz w:val="21"/>
                <w:szCs w:val="21"/>
              </w:rPr>
              <w:t>课内总学时</w:t>
            </w:r>
          </w:p>
        </w:tc>
        <w:tc>
          <w:tcPr>
            <w:tcW w:w="834" w:type="dxa"/>
            <w:tcBorders>
              <w:top w:val="double" w:color="auto" w:sz="6" w:space="0"/>
              <w:left w:val="nil"/>
              <w:bottom w:val="double" w:color="auto" w:sz="6" w:space="0"/>
            </w:tcBorders>
            <w:shd w:val="clear" w:color="auto" w:fill="F2F2F2"/>
            <w:vAlign w:val="center"/>
          </w:tcPr>
          <w:p w14:paraId="0FDA10CD">
            <w:pPr>
              <w:snapToGrid w:val="0"/>
              <w:spacing w:line="0" w:lineRule="atLeast"/>
              <w:jc w:val="center"/>
              <w:rPr>
                <w:rFonts w:eastAsia="仿宋"/>
                <w:b/>
                <w:w w:val="90"/>
                <w:sz w:val="21"/>
                <w:szCs w:val="21"/>
              </w:rPr>
            </w:pPr>
            <w:r>
              <w:rPr>
                <w:rFonts w:eastAsia="仿宋"/>
                <w:b/>
                <w:w w:val="90"/>
                <w:sz w:val="21"/>
                <w:szCs w:val="21"/>
              </w:rPr>
              <w:t>其中实践学时</w:t>
            </w:r>
          </w:p>
        </w:tc>
      </w:tr>
      <w:tr w14:paraId="7AFB9DF5">
        <w:tblPrEx>
          <w:tblCellMar>
            <w:top w:w="0" w:type="dxa"/>
            <w:left w:w="108" w:type="dxa"/>
            <w:bottom w:w="0" w:type="dxa"/>
            <w:right w:w="108" w:type="dxa"/>
          </w:tblCellMar>
        </w:tblPrEx>
        <w:trPr>
          <w:trHeight w:val="397" w:hRule="atLeast"/>
          <w:jc w:val="center"/>
        </w:trPr>
        <w:tc>
          <w:tcPr>
            <w:tcW w:w="717" w:type="dxa"/>
            <w:vMerge w:val="restart"/>
            <w:tcBorders>
              <w:top w:val="double" w:color="auto" w:sz="6" w:space="0"/>
              <w:bottom w:val="single" w:color="auto" w:sz="8" w:space="0"/>
              <w:right w:val="single" w:color="auto" w:sz="8" w:space="0"/>
            </w:tcBorders>
            <w:vAlign w:val="center"/>
          </w:tcPr>
          <w:p w14:paraId="6202E9B9">
            <w:pPr>
              <w:spacing w:line="0" w:lineRule="atLeast"/>
              <w:jc w:val="center"/>
              <w:rPr>
                <w:rFonts w:eastAsia="仿宋"/>
                <w:sz w:val="21"/>
                <w:szCs w:val="21"/>
              </w:rPr>
            </w:pPr>
            <w:r>
              <w:rPr>
                <w:rFonts w:eastAsia="仿宋"/>
                <w:sz w:val="21"/>
                <w:szCs w:val="21"/>
              </w:rPr>
              <w:t>1</w:t>
            </w:r>
          </w:p>
        </w:tc>
        <w:tc>
          <w:tcPr>
            <w:tcW w:w="1574" w:type="dxa"/>
            <w:tcBorders>
              <w:top w:val="double" w:color="auto" w:sz="6" w:space="0"/>
              <w:left w:val="nil"/>
              <w:bottom w:val="single" w:color="auto" w:sz="8" w:space="0"/>
              <w:right w:val="single" w:color="auto" w:sz="8" w:space="0"/>
            </w:tcBorders>
            <w:vAlign w:val="center"/>
          </w:tcPr>
          <w:p w14:paraId="11E12D9E">
            <w:pPr>
              <w:spacing w:line="0" w:lineRule="atLeast"/>
              <w:jc w:val="center"/>
              <w:rPr>
                <w:rFonts w:eastAsia="仿宋"/>
                <w:kern w:val="0"/>
                <w:sz w:val="21"/>
                <w:szCs w:val="21"/>
              </w:rPr>
            </w:pPr>
            <w:r>
              <w:rPr>
                <w:rFonts w:eastAsia="仿宋"/>
                <w:kern w:val="0"/>
                <w:sz w:val="21"/>
                <w:szCs w:val="21"/>
              </w:rPr>
              <w:t>思想政治</w:t>
            </w:r>
          </w:p>
        </w:tc>
        <w:tc>
          <w:tcPr>
            <w:tcW w:w="1356" w:type="dxa"/>
            <w:tcBorders>
              <w:top w:val="double" w:color="auto" w:sz="6" w:space="0"/>
              <w:left w:val="single" w:color="auto" w:sz="8" w:space="0"/>
              <w:bottom w:val="single" w:color="auto" w:sz="8" w:space="0"/>
              <w:right w:val="single" w:color="auto" w:sz="8" w:space="0"/>
            </w:tcBorders>
            <w:vAlign w:val="center"/>
          </w:tcPr>
          <w:p w14:paraId="571BD7E6">
            <w:pPr>
              <w:spacing w:line="0" w:lineRule="atLeast"/>
              <w:jc w:val="center"/>
              <w:rPr>
                <w:rFonts w:eastAsia="仿宋"/>
                <w:sz w:val="21"/>
                <w:szCs w:val="21"/>
              </w:rPr>
            </w:pPr>
            <w:r>
              <w:rPr>
                <w:rFonts w:eastAsia="仿宋"/>
                <w:sz w:val="21"/>
                <w:szCs w:val="21"/>
              </w:rPr>
              <w:t>WZ00101</w:t>
            </w:r>
          </w:p>
        </w:tc>
        <w:tc>
          <w:tcPr>
            <w:tcW w:w="988" w:type="dxa"/>
            <w:tcBorders>
              <w:top w:val="double" w:color="auto" w:sz="6" w:space="0"/>
              <w:left w:val="nil"/>
              <w:bottom w:val="single" w:color="auto" w:sz="8" w:space="0"/>
              <w:right w:val="single" w:color="auto" w:sz="8" w:space="0"/>
            </w:tcBorders>
            <w:vAlign w:val="center"/>
          </w:tcPr>
          <w:p w14:paraId="011533FD">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single" w:color="auto" w:sz="8" w:space="0"/>
              <w:right w:val="single" w:color="auto" w:sz="8" w:space="0"/>
            </w:tcBorders>
            <w:vAlign w:val="center"/>
          </w:tcPr>
          <w:p w14:paraId="424C05CB">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single" w:color="auto" w:sz="8" w:space="0"/>
              <w:right w:val="single" w:color="auto" w:sz="8" w:space="0"/>
            </w:tcBorders>
            <w:vAlign w:val="center"/>
          </w:tcPr>
          <w:p w14:paraId="4C156A2D">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single" w:color="auto" w:sz="8" w:space="0"/>
              <w:right w:val="single" w:color="auto" w:sz="8" w:space="0"/>
            </w:tcBorders>
            <w:vAlign w:val="center"/>
          </w:tcPr>
          <w:p w14:paraId="35950D3D">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nil"/>
              <w:bottom w:val="single" w:color="auto" w:sz="8" w:space="0"/>
            </w:tcBorders>
            <w:vAlign w:val="center"/>
          </w:tcPr>
          <w:p w14:paraId="004ED14D">
            <w:pPr>
              <w:spacing w:line="0" w:lineRule="atLeast"/>
              <w:jc w:val="center"/>
              <w:rPr>
                <w:rFonts w:eastAsia="仿宋"/>
                <w:sz w:val="21"/>
                <w:szCs w:val="21"/>
              </w:rPr>
            </w:pPr>
          </w:p>
        </w:tc>
      </w:tr>
      <w:tr w14:paraId="17348C3F">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483FD55C">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06991D4D">
            <w:pPr>
              <w:spacing w:line="0" w:lineRule="atLeast"/>
              <w:jc w:val="center"/>
              <w:rPr>
                <w:rFonts w:eastAsia="仿宋"/>
                <w:kern w:val="0"/>
                <w:sz w:val="21"/>
                <w:szCs w:val="21"/>
              </w:rPr>
            </w:pPr>
            <w:r>
              <w:rPr>
                <w:rFonts w:eastAsia="仿宋"/>
                <w:kern w:val="0"/>
                <w:sz w:val="21"/>
                <w:szCs w:val="21"/>
              </w:rPr>
              <w:t>语文</w:t>
            </w:r>
          </w:p>
        </w:tc>
        <w:tc>
          <w:tcPr>
            <w:tcW w:w="1356" w:type="dxa"/>
            <w:tcBorders>
              <w:top w:val="single" w:color="auto" w:sz="8" w:space="0"/>
              <w:left w:val="single" w:color="auto" w:sz="8" w:space="0"/>
              <w:bottom w:val="single" w:color="auto" w:sz="8" w:space="0"/>
              <w:right w:val="single" w:color="auto" w:sz="8" w:space="0"/>
            </w:tcBorders>
            <w:vAlign w:val="center"/>
          </w:tcPr>
          <w:p w14:paraId="248AB42D">
            <w:pPr>
              <w:spacing w:line="0" w:lineRule="atLeast"/>
              <w:jc w:val="center"/>
              <w:rPr>
                <w:rFonts w:eastAsia="仿宋"/>
                <w:sz w:val="21"/>
                <w:szCs w:val="21"/>
              </w:rPr>
            </w:pPr>
            <w:r>
              <w:rPr>
                <w:rFonts w:eastAsia="仿宋"/>
                <w:sz w:val="21"/>
                <w:szCs w:val="21"/>
              </w:rPr>
              <w:t>WZ00102</w:t>
            </w:r>
          </w:p>
        </w:tc>
        <w:tc>
          <w:tcPr>
            <w:tcW w:w="988" w:type="dxa"/>
            <w:tcBorders>
              <w:top w:val="single" w:color="auto" w:sz="8" w:space="0"/>
              <w:left w:val="nil"/>
              <w:bottom w:val="single" w:color="auto" w:sz="8" w:space="0"/>
              <w:right w:val="single" w:color="auto" w:sz="8" w:space="0"/>
            </w:tcBorders>
            <w:vAlign w:val="center"/>
          </w:tcPr>
          <w:p w14:paraId="6FEE4BDF">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30B80B38">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513FEB83">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509DDC6B">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3B0ABC55">
            <w:pPr>
              <w:spacing w:line="0" w:lineRule="atLeast"/>
              <w:jc w:val="center"/>
              <w:rPr>
                <w:rFonts w:eastAsia="仿宋"/>
                <w:sz w:val="21"/>
                <w:szCs w:val="21"/>
              </w:rPr>
            </w:pPr>
          </w:p>
        </w:tc>
      </w:tr>
      <w:tr w14:paraId="50B2A18D">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50263F39">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78671B9D">
            <w:pPr>
              <w:spacing w:line="0" w:lineRule="atLeast"/>
              <w:jc w:val="center"/>
              <w:rPr>
                <w:rFonts w:eastAsia="仿宋"/>
                <w:kern w:val="0"/>
                <w:sz w:val="21"/>
                <w:szCs w:val="21"/>
              </w:rPr>
            </w:pPr>
            <w:r>
              <w:rPr>
                <w:rFonts w:eastAsia="仿宋"/>
                <w:kern w:val="0"/>
                <w:sz w:val="21"/>
                <w:szCs w:val="21"/>
              </w:rPr>
              <w:t>历史</w:t>
            </w:r>
          </w:p>
        </w:tc>
        <w:tc>
          <w:tcPr>
            <w:tcW w:w="1356" w:type="dxa"/>
            <w:tcBorders>
              <w:top w:val="single" w:color="auto" w:sz="8" w:space="0"/>
              <w:left w:val="single" w:color="auto" w:sz="8" w:space="0"/>
              <w:bottom w:val="single" w:color="auto" w:sz="8" w:space="0"/>
              <w:right w:val="single" w:color="auto" w:sz="8" w:space="0"/>
            </w:tcBorders>
            <w:vAlign w:val="center"/>
          </w:tcPr>
          <w:p w14:paraId="2C5BAFBE">
            <w:pPr>
              <w:spacing w:line="0" w:lineRule="atLeast"/>
              <w:jc w:val="center"/>
              <w:rPr>
                <w:rFonts w:eastAsia="仿宋"/>
                <w:sz w:val="21"/>
                <w:szCs w:val="21"/>
              </w:rPr>
            </w:pPr>
            <w:r>
              <w:rPr>
                <w:rFonts w:eastAsia="仿宋"/>
                <w:sz w:val="21"/>
                <w:szCs w:val="21"/>
              </w:rPr>
              <w:t>WZ00103</w:t>
            </w:r>
          </w:p>
        </w:tc>
        <w:tc>
          <w:tcPr>
            <w:tcW w:w="988" w:type="dxa"/>
            <w:tcBorders>
              <w:top w:val="single" w:color="auto" w:sz="8" w:space="0"/>
              <w:left w:val="nil"/>
              <w:bottom w:val="single" w:color="auto" w:sz="8" w:space="0"/>
              <w:right w:val="single" w:color="auto" w:sz="8" w:space="0"/>
            </w:tcBorders>
            <w:vAlign w:val="center"/>
          </w:tcPr>
          <w:p w14:paraId="5F368E8C">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69F5098A">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3C4658BB">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3C72E165">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46713D9D">
            <w:pPr>
              <w:spacing w:line="0" w:lineRule="atLeast"/>
              <w:jc w:val="center"/>
              <w:rPr>
                <w:rFonts w:eastAsia="仿宋"/>
                <w:sz w:val="21"/>
                <w:szCs w:val="21"/>
              </w:rPr>
            </w:pPr>
          </w:p>
        </w:tc>
      </w:tr>
      <w:tr w14:paraId="7E5F6C86">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76D9CE05">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4A8047E7">
            <w:pPr>
              <w:spacing w:line="0" w:lineRule="atLeast"/>
              <w:jc w:val="center"/>
              <w:rPr>
                <w:rFonts w:eastAsia="仿宋"/>
                <w:kern w:val="0"/>
                <w:sz w:val="21"/>
                <w:szCs w:val="21"/>
              </w:rPr>
            </w:pPr>
            <w:r>
              <w:rPr>
                <w:rFonts w:eastAsia="仿宋"/>
                <w:kern w:val="0"/>
                <w:sz w:val="21"/>
                <w:szCs w:val="21"/>
              </w:rPr>
              <w:t>数学</w:t>
            </w:r>
          </w:p>
        </w:tc>
        <w:tc>
          <w:tcPr>
            <w:tcW w:w="1356" w:type="dxa"/>
            <w:tcBorders>
              <w:top w:val="single" w:color="auto" w:sz="8" w:space="0"/>
              <w:left w:val="single" w:color="auto" w:sz="8" w:space="0"/>
              <w:bottom w:val="single" w:color="auto" w:sz="8" w:space="0"/>
              <w:right w:val="single" w:color="auto" w:sz="8" w:space="0"/>
            </w:tcBorders>
            <w:vAlign w:val="center"/>
          </w:tcPr>
          <w:p w14:paraId="4552A28B">
            <w:pPr>
              <w:spacing w:line="0" w:lineRule="atLeast"/>
              <w:jc w:val="center"/>
              <w:rPr>
                <w:rFonts w:eastAsia="仿宋"/>
                <w:sz w:val="21"/>
                <w:szCs w:val="21"/>
              </w:rPr>
            </w:pPr>
            <w:r>
              <w:rPr>
                <w:rFonts w:eastAsia="仿宋"/>
                <w:sz w:val="21"/>
                <w:szCs w:val="21"/>
              </w:rPr>
              <w:t>WZ00104</w:t>
            </w:r>
          </w:p>
        </w:tc>
        <w:tc>
          <w:tcPr>
            <w:tcW w:w="988" w:type="dxa"/>
            <w:tcBorders>
              <w:top w:val="single" w:color="auto" w:sz="8" w:space="0"/>
              <w:left w:val="nil"/>
              <w:bottom w:val="single" w:color="auto" w:sz="8" w:space="0"/>
              <w:right w:val="single" w:color="auto" w:sz="8" w:space="0"/>
            </w:tcBorders>
            <w:vAlign w:val="center"/>
          </w:tcPr>
          <w:p w14:paraId="08C5F832">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18AD26A1">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4AC92607">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7CE07BCC">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179294B0">
            <w:pPr>
              <w:spacing w:line="0" w:lineRule="atLeast"/>
              <w:jc w:val="center"/>
              <w:rPr>
                <w:rFonts w:eastAsia="仿宋"/>
                <w:sz w:val="21"/>
                <w:szCs w:val="21"/>
              </w:rPr>
            </w:pPr>
          </w:p>
        </w:tc>
      </w:tr>
      <w:tr w14:paraId="28350032">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27BACE6E">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7D2E3AA7">
            <w:pPr>
              <w:spacing w:line="0" w:lineRule="atLeast"/>
              <w:jc w:val="center"/>
              <w:rPr>
                <w:rFonts w:eastAsia="仿宋"/>
                <w:kern w:val="0"/>
                <w:sz w:val="21"/>
                <w:szCs w:val="21"/>
              </w:rPr>
            </w:pPr>
            <w:r>
              <w:rPr>
                <w:rFonts w:eastAsia="仿宋"/>
                <w:kern w:val="0"/>
                <w:sz w:val="21"/>
                <w:szCs w:val="21"/>
              </w:rPr>
              <w:t>英语</w:t>
            </w:r>
          </w:p>
        </w:tc>
        <w:tc>
          <w:tcPr>
            <w:tcW w:w="1356" w:type="dxa"/>
            <w:tcBorders>
              <w:top w:val="single" w:color="auto" w:sz="8" w:space="0"/>
              <w:left w:val="single" w:color="auto" w:sz="8" w:space="0"/>
              <w:bottom w:val="single" w:color="auto" w:sz="8" w:space="0"/>
              <w:right w:val="single" w:color="auto" w:sz="8" w:space="0"/>
            </w:tcBorders>
            <w:vAlign w:val="center"/>
          </w:tcPr>
          <w:p w14:paraId="5F96E450">
            <w:pPr>
              <w:spacing w:line="0" w:lineRule="atLeast"/>
              <w:jc w:val="center"/>
              <w:rPr>
                <w:rFonts w:eastAsia="仿宋"/>
                <w:sz w:val="21"/>
                <w:szCs w:val="21"/>
              </w:rPr>
            </w:pPr>
            <w:r>
              <w:rPr>
                <w:rFonts w:eastAsia="仿宋"/>
                <w:sz w:val="21"/>
                <w:szCs w:val="21"/>
              </w:rPr>
              <w:t>WZ00105</w:t>
            </w:r>
          </w:p>
        </w:tc>
        <w:tc>
          <w:tcPr>
            <w:tcW w:w="988" w:type="dxa"/>
            <w:tcBorders>
              <w:top w:val="single" w:color="auto" w:sz="8" w:space="0"/>
              <w:left w:val="nil"/>
              <w:bottom w:val="single" w:color="auto" w:sz="8" w:space="0"/>
              <w:right w:val="single" w:color="auto" w:sz="8" w:space="0"/>
            </w:tcBorders>
            <w:vAlign w:val="center"/>
          </w:tcPr>
          <w:p w14:paraId="730680EE">
            <w:pPr>
              <w:spacing w:line="0" w:lineRule="atLeast"/>
              <w:jc w:val="center"/>
              <w:rPr>
                <w:rFonts w:eastAsia="仿宋"/>
                <w:sz w:val="21"/>
                <w:szCs w:val="21"/>
              </w:rPr>
            </w:pPr>
            <w:r>
              <w:rPr>
                <w:rFonts w:eastAsia="仿宋"/>
                <w:sz w:val="21"/>
                <w:szCs w:val="21"/>
              </w:rPr>
              <w:t xml:space="preserve">A            </w:t>
            </w:r>
          </w:p>
        </w:tc>
        <w:tc>
          <w:tcPr>
            <w:tcW w:w="993" w:type="dxa"/>
            <w:tcBorders>
              <w:top w:val="single" w:color="auto" w:sz="8" w:space="0"/>
              <w:left w:val="nil"/>
              <w:bottom w:val="single" w:color="auto" w:sz="8" w:space="0"/>
              <w:right w:val="single" w:color="auto" w:sz="8" w:space="0"/>
            </w:tcBorders>
            <w:vAlign w:val="center"/>
          </w:tcPr>
          <w:p w14:paraId="5AF0EE5D">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6B8BFAB3">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35570DB5">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2345CCF3">
            <w:pPr>
              <w:spacing w:line="0" w:lineRule="atLeast"/>
              <w:jc w:val="center"/>
              <w:rPr>
                <w:rFonts w:eastAsia="仿宋"/>
                <w:sz w:val="21"/>
                <w:szCs w:val="21"/>
              </w:rPr>
            </w:pPr>
          </w:p>
        </w:tc>
      </w:tr>
      <w:tr w14:paraId="1FA24EE8">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219B71CD">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5747184C">
            <w:pPr>
              <w:spacing w:line="0" w:lineRule="atLeast"/>
              <w:jc w:val="center"/>
              <w:rPr>
                <w:rFonts w:eastAsia="仿宋"/>
                <w:kern w:val="0"/>
                <w:sz w:val="21"/>
                <w:szCs w:val="21"/>
              </w:rPr>
            </w:pPr>
            <w:r>
              <w:rPr>
                <w:rFonts w:eastAsia="仿宋"/>
                <w:kern w:val="0"/>
                <w:sz w:val="21"/>
                <w:szCs w:val="21"/>
              </w:rPr>
              <w:t>信息技术</w:t>
            </w:r>
          </w:p>
        </w:tc>
        <w:tc>
          <w:tcPr>
            <w:tcW w:w="1356" w:type="dxa"/>
            <w:tcBorders>
              <w:top w:val="single" w:color="auto" w:sz="8" w:space="0"/>
              <w:left w:val="single" w:color="auto" w:sz="8" w:space="0"/>
              <w:bottom w:val="single" w:color="auto" w:sz="8" w:space="0"/>
              <w:right w:val="single" w:color="auto" w:sz="8" w:space="0"/>
            </w:tcBorders>
            <w:vAlign w:val="center"/>
          </w:tcPr>
          <w:p w14:paraId="5FFBA35C">
            <w:pPr>
              <w:spacing w:line="0" w:lineRule="atLeast"/>
              <w:jc w:val="center"/>
              <w:rPr>
                <w:rFonts w:eastAsia="仿宋"/>
                <w:sz w:val="21"/>
                <w:szCs w:val="21"/>
              </w:rPr>
            </w:pPr>
            <w:r>
              <w:rPr>
                <w:rFonts w:eastAsia="仿宋"/>
                <w:sz w:val="21"/>
                <w:szCs w:val="21"/>
              </w:rPr>
              <w:t>WZ00106</w:t>
            </w:r>
          </w:p>
        </w:tc>
        <w:tc>
          <w:tcPr>
            <w:tcW w:w="988" w:type="dxa"/>
            <w:tcBorders>
              <w:top w:val="single" w:color="auto" w:sz="8" w:space="0"/>
              <w:left w:val="nil"/>
              <w:bottom w:val="single" w:color="auto" w:sz="8" w:space="0"/>
              <w:right w:val="single" w:color="auto" w:sz="8" w:space="0"/>
            </w:tcBorders>
            <w:vAlign w:val="center"/>
          </w:tcPr>
          <w:p w14:paraId="0A24CE0D">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single" w:color="auto" w:sz="8" w:space="0"/>
              <w:right w:val="single" w:color="auto" w:sz="8" w:space="0"/>
            </w:tcBorders>
            <w:vAlign w:val="center"/>
          </w:tcPr>
          <w:p w14:paraId="3F368A71">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3BC4CB76">
            <w:pPr>
              <w:spacing w:line="0" w:lineRule="atLeast"/>
              <w:jc w:val="center"/>
              <w:rPr>
                <w:rFonts w:eastAsia="仿宋"/>
                <w:sz w:val="21"/>
                <w:szCs w:val="21"/>
              </w:rPr>
            </w:pPr>
            <w:r>
              <w:rPr>
                <w:rFonts w:eastAsia="仿宋"/>
                <w:sz w:val="21"/>
                <w:szCs w:val="21"/>
              </w:rPr>
              <w:t>上机测试</w:t>
            </w:r>
          </w:p>
        </w:tc>
        <w:tc>
          <w:tcPr>
            <w:tcW w:w="870" w:type="dxa"/>
            <w:tcBorders>
              <w:top w:val="single" w:color="auto" w:sz="8" w:space="0"/>
              <w:left w:val="single" w:color="auto" w:sz="8" w:space="0"/>
              <w:bottom w:val="single" w:color="auto" w:sz="8" w:space="0"/>
              <w:right w:val="single" w:color="auto" w:sz="8" w:space="0"/>
            </w:tcBorders>
            <w:vAlign w:val="center"/>
          </w:tcPr>
          <w:p w14:paraId="2BE1B805">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1D061878">
            <w:pPr>
              <w:spacing w:line="0" w:lineRule="atLeast"/>
              <w:jc w:val="center"/>
              <w:rPr>
                <w:rFonts w:eastAsia="仿宋"/>
                <w:sz w:val="21"/>
                <w:szCs w:val="21"/>
              </w:rPr>
            </w:pPr>
            <w:r>
              <w:rPr>
                <w:rFonts w:eastAsia="仿宋"/>
                <w:sz w:val="21"/>
                <w:szCs w:val="21"/>
              </w:rPr>
              <w:t>20</w:t>
            </w:r>
          </w:p>
        </w:tc>
      </w:tr>
      <w:tr w14:paraId="6347D88C">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single" w:color="auto" w:sz="8" w:space="0"/>
              <w:right w:val="single" w:color="auto" w:sz="8" w:space="0"/>
            </w:tcBorders>
            <w:vAlign w:val="center"/>
          </w:tcPr>
          <w:p w14:paraId="5B743021">
            <w:pPr>
              <w:spacing w:line="0" w:lineRule="atLeast"/>
              <w:jc w:val="center"/>
              <w:rPr>
                <w:rFonts w:eastAsia="仿宋"/>
                <w:kern w:val="0"/>
                <w:sz w:val="21"/>
                <w:szCs w:val="21"/>
              </w:rPr>
            </w:pPr>
          </w:p>
        </w:tc>
        <w:tc>
          <w:tcPr>
            <w:tcW w:w="1574" w:type="dxa"/>
            <w:tcBorders>
              <w:top w:val="single" w:color="auto" w:sz="8" w:space="0"/>
              <w:left w:val="nil"/>
              <w:bottom w:val="single" w:color="auto" w:sz="8" w:space="0"/>
              <w:right w:val="single" w:color="auto" w:sz="8" w:space="0"/>
            </w:tcBorders>
            <w:vAlign w:val="center"/>
          </w:tcPr>
          <w:p w14:paraId="1190023C">
            <w:pPr>
              <w:spacing w:line="0" w:lineRule="atLeast"/>
              <w:jc w:val="center"/>
              <w:rPr>
                <w:rFonts w:eastAsia="仿宋"/>
                <w:kern w:val="0"/>
                <w:sz w:val="21"/>
                <w:szCs w:val="21"/>
              </w:rPr>
            </w:pPr>
            <w:r>
              <w:rPr>
                <w:rFonts w:eastAsia="仿宋"/>
                <w:kern w:val="0"/>
                <w:sz w:val="21"/>
                <w:szCs w:val="21"/>
              </w:rPr>
              <w:t>体育与健康</w:t>
            </w:r>
          </w:p>
        </w:tc>
        <w:tc>
          <w:tcPr>
            <w:tcW w:w="1356" w:type="dxa"/>
            <w:tcBorders>
              <w:top w:val="single" w:color="auto" w:sz="8" w:space="0"/>
              <w:left w:val="single" w:color="auto" w:sz="8" w:space="0"/>
              <w:bottom w:val="single" w:color="auto" w:sz="8" w:space="0"/>
              <w:right w:val="single" w:color="auto" w:sz="8" w:space="0"/>
            </w:tcBorders>
            <w:vAlign w:val="center"/>
          </w:tcPr>
          <w:p w14:paraId="4013A2F4">
            <w:pPr>
              <w:spacing w:line="0" w:lineRule="atLeast"/>
              <w:jc w:val="center"/>
              <w:rPr>
                <w:rFonts w:eastAsia="仿宋"/>
                <w:sz w:val="21"/>
                <w:szCs w:val="21"/>
              </w:rPr>
            </w:pPr>
            <w:r>
              <w:rPr>
                <w:rFonts w:eastAsia="仿宋"/>
                <w:sz w:val="21"/>
                <w:szCs w:val="21"/>
              </w:rPr>
              <w:t>WZ00107</w:t>
            </w:r>
          </w:p>
        </w:tc>
        <w:tc>
          <w:tcPr>
            <w:tcW w:w="988" w:type="dxa"/>
            <w:tcBorders>
              <w:top w:val="single" w:color="auto" w:sz="8" w:space="0"/>
              <w:left w:val="nil"/>
              <w:bottom w:val="single" w:color="auto" w:sz="8" w:space="0"/>
              <w:right w:val="single" w:color="auto" w:sz="8" w:space="0"/>
            </w:tcBorders>
            <w:vAlign w:val="center"/>
          </w:tcPr>
          <w:p w14:paraId="77160E27">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single" w:color="auto" w:sz="8" w:space="0"/>
              <w:right w:val="single" w:color="auto" w:sz="8" w:space="0"/>
            </w:tcBorders>
            <w:vAlign w:val="center"/>
          </w:tcPr>
          <w:p w14:paraId="67A147B3">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3444352D">
            <w:pPr>
              <w:spacing w:line="0" w:lineRule="atLeast"/>
              <w:jc w:val="center"/>
              <w:rPr>
                <w:rFonts w:eastAsia="仿宋"/>
                <w:sz w:val="21"/>
                <w:szCs w:val="21"/>
              </w:rPr>
            </w:pPr>
            <w:r>
              <w:rPr>
                <w:rFonts w:eastAsia="仿宋"/>
                <w:sz w:val="21"/>
                <w:szCs w:val="21"/>
              </w:rPr>
              <w:t>现场技能测试</w:t>
            </w:r>
          </w:p>
        </w:tc>
        <w:tc>
          <w:tcPr>
            <w:tcW w:w="870" w:type="dxa"/>
            <w:tcBorders>
              <w:top w:val="single" w:color="auto" w:sz="8" w:space="0"/>
              <w:left w:val="single" w:color="auto" w:sz="8" w:space="0"/>
              <w:bottom w:val="single" w:color="auto" w:sz="8" w:space="0"/>
              <w:right w:val="single" w:color="auto" w:sz="8" w:space="0"/>
            </w:tcBorders>
            <w:vAlign w:val="center"/>
          </w:tcPr>
          <w:p w14:paraId="1447ABF6">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1EBE817F">
            <w:pPr>
              <w:spacing w:line="0" w:lineRule="atLeast"/>
              <w:jc w:val="center"/>
              <w:rPr>
                <w:rFonts w:eastAsia="仿宋"/>
                <w:sz w:val="21"/>
                <w:szCs w:val="21"/>
              </w:rPr>
            </w:pPr>
            <w:r>
              <w:rPr>
                <w:rFonts w:eastAsia="仿宋"/>
                <w:sz w:val="21"/>
                <w:szCs w:val="21"/>
              </w:rPr>
              <w:t>20</w:t>
            </w:r>
          </w:p>
        </w:tc>
      </w:tr>
      <w:tr w14:paraId="31F6CD7F">
        <w:tblPrEx>
          <w:tblCellMar>
            <w:top w:w="0" w:type="dxa"/>
            <w:left w:w="108" w:type="dxa"/>
            <w:bottom w:w="0" w:type="dxa"/>
            <w:right w:w="108" w:type="dxa"/>
          </w:tblCellMar>
        </w:tblPrEx>
        <w:trPr>
          <w:trHeight w:val="397" w:hRule="atLeast"/>
          <w:jc w:val="center"/>
        </w:trPr>
        <w:tc>
          <w:tcPr>
            <w:tcW w:w="717" w:type="dxa"/>
            <w:vMerge w:val="continue"/>
            <w:tcBorders>
              <w:top w:val="single" w:color="auto" w:sz="8" w:space="0"/>
              <w:bottom w:val="double" w:color="auto" w:sz="6" w:space="0"/>
              <w:right w:val="single" w:color="auto" w:sz="8" w:space="0"/>
            </w:tcBorders>
            <w:vAlign w:val="center"/>
          </w:tcPr>
          <w:p w14:paraId="2949B0A4">
            <w:pPr>
              <w:spacing w:line="0" w:lineRule="atLeast"/>
              <w:jc w:val="center"/>
              <w:rPr>
                <w:rFonts w:eastAsia="仿宋"/>
                <w:kern w:val="0"/>
                <w:sz w:val="21"/>
                <w:szCs w:val="21"/>
              </w:rPr>
            </w:pPr>
          </w:p>
        </w:tc>
        <w:tc>
          <w:tcPr>
            <w:tcW w:w="1574" w:type="dxa"/>
            <w:tcBorders>
              <w:top w:val="single" w:color="auto" w:sz="8" w:space="0"/>
              <w:left w:val="nil"/>
              <w:bottom w:val="double" w:color="auto" w:sz="6" w:space="0"/>
              <w:right w:val="single" w:color="auto" w:sz="8" w:space="0"/>
            </w:tcBorders>
            <w:vAlign w:val="center"/>
          </w:tcPr>
          <w:p w14:paraId="588FC0B8">
            <w:pPr>
              <w:spacing w:line="0" w:lineRule="atLeast"/>
              <w:jc w:val="center"/>
              <w:rPr>
                <w:rFonts w:eastAsia="仿宋"/>
                <w:kern w:val="0"/>
                <w:sz w:val="21"/>
                <w:szCs w:val="21"/>
              </w:rPr>
            </w:pPr>
            <w:r>
              <w:rPr>
                <w:rFonts w:eastAsia="仿宋"/>
                <w:kern w:val="0"/>
                <w:sz w:val="21"/>
                <w:szCs w:val="21"/>
              </w:rPr>
              <w:t>艺术</w:t>
            </w:r>
          </w:p>
        </w:tc>
        <w:tc>
          <w:tcPr>
            <w:tcW w:w="1356" w:type="dxa"/>
            <w:tcBorders>
              <w:top w:val="single" w:color="auto" w:sz="8" w:space="0"/>
              <w:left w:val="single" w:color="auto" w:sz="8" w:space="0"/>
              <w:bottom w:val="double" w:color="auto" w:sz="6" w:space="0"/>
              <w:right w:val="single" w:color="auto" w:sz="8" w:space="0"/>
            </w:tcBorders>
            <w:vAlign w:val="center"/>
          </w:tcPr>
          <w:p w14:paraId="4F1C668C">
            <w:pPr>
              <w:spacing w:line="0" w:lineRule="atLeast"/>
              <w:jc w:val="center"/>
              <w:rPr>
                <w:rFonts w:eastAsia="仿宋"/>
                <w:sz w:val="21"/>
                <w:szCs w:val="21"/>
              </w:rPr>
            </w:pPr>
            <w:r>
              <w:rPr>
                <w:rFonts w:eastAsia="仿宋"/>
                <w:sz w:val="21"/>
                <w:szCs w:val="21"/>
              </w:rPr>
              <w:t>WZ00108</w:t>
            </w:r>
          </w:p>
        </w:tc>
        <w:tc>
          <w:tcPr>
            <w:tcW w:w="988" w:type="dxa"/>
            <w:tcBorders>
              <w:top w:val="single" w:color="auto" w:sz="8" w:space="0"/>
              <w:left w:val="nil"/>
              <w:bottom w:val="double" w:color="auto" w:sz="6" w:space="0"/>
              <w:right w:val="single" w:color="auto" w:sz="8" w:space="0"/>
            </w:tcBorders>
            <w:vAlign w:val="center"/>
          </w:tcPr>
          <w:p w14:paraId="6CAB1AA0">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double" w:color="auto" w:sz="6" w:space="0"/>
              <w:right w:val="single" w:color="auto" w:sz="8" w:space="0"/>
            </w:tcBorders>
            <w:vAlign w:val="center"/>
          </w:tcPr>
          <w:p w14:paraId="0550632E">
            <w:pPr>
              <w:spacing w:line="0" w:lineRule="atLeast"/>
              <w:jc w:val="center"/>
              <w:rPr>
                <w:rFonts w:eastAsia="仿宋"/>
                <w:sz w:val="21"/>
                <w:szCs w:val="21"/>
              </w:rPr>
            </w:pPr>
            <w:r>
              <w:rPr>
                <w:rFonts w:eastAsia="仿宋"/>
                <w:sz w:val="21"/>
                <w:szCs w:val="21"/>
              </w:rPr>
              <w:t>1</w:t>
            </w:r>
          </w:p>
        </w:tc>
        <w:tc>
          <w:tcPr>
            <w:tcW w:w="1614" w:type="dxa"/>
            <w:tcBorders>
              <w:top w:val="single" w:color="auto" w:sz="8" w:space="0"/>
              <w:left w:val="single" w:color="auto" w:sz="8" w:space="0"/>
              <w:bottom w:val="double" w:color="auto" w:sz="6" w:space="0"/>
              <w:right w:val="single" w:color="auto" w:sz="8" w:space="0"/>
            </w:tcBorders>
            <w:vAlign w:val="center"/>
          </w:tcPr>
          <w:p w14:paraId="0F3F895B">
            <w:pPr>
              <w:spacing w:line="0" w:lineRule="atLeast"/>
              <w:jc w:val="center"/>
              <w:rPr>
                <w:rFonts w:eastAsia="仿宋"/>
                <w:sz w:val="21"/>
                <w:szCs w:val="21"/>
              </w:rPr>
            </w:pPr>
            <w:r>
              <w:rPr>
                <w:rFonts w:eastAsia="仿宋"/>
                <w:sz w:val="21"/>
                <w:szCs w:val="21"/>
              </w:rPr>
              <w:t>现场技能测试</w:t>
            </w:r>
          </w:p>
        </w:tc>
        <w:tc>
          <w:tcPr>
            <w:tcW w:w="870" w:type="dxa"/>
            <w:tcBorders>
              <w:top w:val="single" w:color="auto" w:sz="8" w:space="0"/>
              <w:left w:val="single" w:color="auto" w:sz="8" w:space="0"/>
              <w:bottom w:val="double" w:color="auto" w:sz="6" w:space="0"/>
              <w:right w:val="single" w:color="auto" w:sz="8" w:space="0"/>
            </w:tcBorders>
            <w:vAlign w:val="center"/>
          </w:tcPr>
          <w:p w14:paraId="5F5ED873">
            <w:pPr>
              <w:spacing w:line="0" w:lineRule="atLeast"/>
              <w:jc w:val="center"/>
              <w:rPr>
                <w:rFonts w:eastAsia="仿宋"/>
                <w:sz w:val="21"/>
                <w:szCs w:val="21"/>
              </w:rPr>
            </w:pPr>
            <w:r>
              <w:rPr>
                <w:rFonts w:eastAsia="仿宋"/>
                <w:sz w:val="21"/>
                <w:szCs w:val="21"/>
              </w:rPr>
              <w:t>20</w:t>
            </w:r>
          </w:p>
        </w:tc>
        <w:tc>
          <w:tcPr>
            <w:tcW w:w="834" w:type="dxa"/>
            <w:tcBorders>
              <w:top w:val="single" w:color="auto" w:sz="8" w:space="0"/>
              <w:left w:val="nil"/>
              <w:bottom w:val="double" w:color="auto" w:sz="6" w:space="0"/>
            </w:tcBorders>
            <w:vAlign w:val="center"/>
          </w:tcPr>
          <w:p w14:paraId="30A10109">
            <w:pPr>
              <w:spacing w:line="0" w:lineRule="atLeast"/>
              <w:jc w:val="center"/>
              <w:rPr>
                <w:rFonts w:eastAsia="仿宋"/>
                <w:sz w:val="21"/>
                <w:szCs w:val="21"/>
              </w:rPr>
            </w:pPr>
            <w:r>
              <w:rPr>
                <w:rFonts w:eastAsia="仿宋"/>
                <w:sz w:val="21"/>
                <w:szCs w:val="21"/>
              </w:rPr>
              <w:t>20</w:t>
            </w:r>
          </w:p>
        </w:tc>
      </w:tr>
      <w:tr w14:paraId="4FD8214B">
        <w:tblPrEx>
          <w:tblCellMar>
            <w:top w:w="0" w:type="dxa"/>
            <w:left w:w="108" w:type="dxa"/>
            <w:bottom w:w="0" w:type="dxa"/>
            <w:right w:w="108" w:type="dxa"/>
          </w:tblCellMar>
        </w:tblPrEx>
        <w:trPr>
          <w:trHeight w:val="397" w:hRule="atLeast"/>
          <w:jc w:val="center"/>
        </w:trPr>
        <w:tc>
          <w:tcPr>
            <w:tcW w:w="717" w:type="dxa"/>
            <w:vMerge w:val="restart"/>
            <w:tcBorders>
              <w:top w:val="double" w:color="auto" w:sz="6" w:space="0"/>
              <w:right w:val="single" w:color="auto" w:sz="8" w:space="0"/>
            </w:tcBorders>
            <w:vAlign w:val="center"/>
          </w:tcPr>
          <w:p w14:paraId="0D4B8523">
            <w:pPr>
              <w:spacing w:line="0" w:lineRule="atLeast"/>
              <w:jc w:val="center"/>
              <w:rPr>
                <w:rFonts w:eastAsia="仿宋"/>
                <w:sz w:val="21"/>
                <w:szCs w:val="21"/>
              </w:rPr>
            </w:pPr>
            <w:r>
              <w:rPr>
                <w:rFonts w:eastAsia="仿宋"/>
                <w:sz w:val="21"/>
                <w:szCs w:val="21"/>
              </w:rPr>
              <w:t>2</w:t>
            </w:r>
          </w:p>
        </w:tc>
        <w:tc>
          <w:tcPr>
            <w:tcW w:w="1574" w:type="dxa"/>
            <w:tcBorders>
              <w:top w:val="double" w:color="auto" w:sz="6" w:space="0"/>
              <w:left w:val="nil"/>
              <w:bottom w:val="single" w:color="auto" w:sz="8" w:space="0"/>
              <w:right w:val="single" w:color="auto" w:sz="8" w:space="0"/>
            </w:tcBorders>
            <w:vAlign w:val="center"/>
          </w:tcPr>
          <w:p w14:paraId="2F8C8F1B">
            <w:pPr>
              <w:spacing w:line="0" w:lineRule="atLeast"/>
              <w:jc w:val="center"/>
              <w:rPr>
                <w:rFonts w:eastAsia="仿宋"/>
                <w:kern w:val="0"/>
                <w:sz w:val="21"/>
                <w:szCs w:val="21"/>
              </w:rPr>
            </w:pPr>
            <w:r>
              <w:rPr>
                <w:rFonts w:eastAsia="仿宋"/>
                <w:kern w:val="0"/>
                <w:sz w:val="21"/>
                <w:szCs w:val="21"/>
              </w:rPr>
              <w:t>思想政治</w:t>
            </w:r>
          </w:p>
        </w:tc>
        <w:tc>
          <w:tcPr>
            <w:tcW w:w="1356" w:type="dxa"/>
            <w:tcBorders>
              <w:top w:val="double" w:color="auto" w:sz="6" w:space="0"/>
              <w:left w:val="nil"/>
              <w:bottom w:val="single" w:color="auto" w:sz="8" w:space="0"/>
              <w:right w:val="single" w:color="auto" w:sz="8" w:space="0"/>
            </w:tcBorders>
            <w:vAlign w:val="center"/>
          </w:tcPr>
          <w:p w14:paraId="21552D1A">
            <w:pPr>
              <w:spacing w:line="0" w:lineRule="atLeast"/>
              <w:jc w:val="center"/>
              <w:rPr>
                <w:rFonts w:eastAsia="仿宋"/>
                <w:sz w:val="21"/>
                <w:szCs w:val="21"/>
              </w:rPr>
            </w:pPr>
            <w:r>
              <w:rPr>
                <w:rFonts w:eastAsia="仿宋"/>
                <w:sz w:val="21"/>
                <w:szCs w:val="21"/>
              </w:rPr>
              <w:t>WZ00101</w:t>
            </w:r>
          </w:p>
        </w:tc>
        <w:tc>
          <w:tcPr>
            <w:tcW w:w="988" w:type="dxa"/>
            <w:tcBorders>
              <w:top w:val="double" w:color="auto" w:sz="6" w:space="0"/>
              <w:left w:val="nil"/>
              <w:bottom w:val="single" w:color="auto" w:sz="8" w:space="0"/>
              <w:right w:val="single" w:color="auto" w:sz="8" w:space="0"/>
            </w:tcBorders>
            <w:vAlign w:val="center"/>
          </w:tcPr>
          <w:p w14:paraId="25E6AB6B">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single" w:color="auto" w:sz="8" w:space="0"/>
              <w:right w:val="single" w:color="auto" w:sz="8" w:space="0"/>
            </w:tcBorders>
            <w:vAlign w:val="center"/>
          </w:tcPr>
          <w:p w14:paraId="175AD8C6">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single" w:color="auto" w:sz="8" w:space="0"/>
              <w:right w:val="single" w:color="auto" w:sz="8" w:space="0"/>
            </w:tcBorders>
            <w:vAlign w:val="center"/>
          </w:tcPr>
          <w:p w14:paraId="5A56AE7C">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single" w:color="auto" w:sz="8" w:space="0"/>
              <w:right w:val="single" w:color="auto" w:sz="8" w:space="0"/>
            </w:tcBorders>
            <w:vAlign w:val="center"/>
          </w:tcPr>
          <w:p w14:paraId="7063568E">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single" w:color="auto" w:sz="8" w:space="0"/>
            </w:tcBorders>
            <w:vAlign w:val="center"/>
          </w:tcPr>
          <w:p w14:paraId="23C775D1">
            <w:pPr>
              <w:spacing w:line="0" w:lineRule="atLeast"/>
              <w:jc w:val="center"/>
              <w:rPr>
                <w:rFonts w:eastAsia="仿宋"/>
                <w:sz w:val="21"/>
                <w:szCs w:val="21"/>
              </w:rPr>
            </w:pPr>
          </w:p>
        </w:tc>
      </w:tr>
      <w:tr w14:paraId="26EBBD51">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13F2CD0F">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7FE0EE78">
            <w:pPr>
              <w:spacing w:line="0" w:lineRule="atLeast"/>
              <w:jc w:val="center"/>
              <w:rPr>
                <w:rFonts w:eastAsia="仿宋"/>
                <w:kern w:val="0"/>
                <w:sz w:val="21"/>
                <w:szCs w:val="21"/>
              </w:rPr>
            </w:pPr>
            <w:r>
              <w:rPr>
                <w:rFonts w:eastAsia="仿宋"/>
                <w:kern w:val="0"/>
                <w:sz w:val="21"/>
                <w:szCs w:val="21"/>
              </w:rPr>
              <w:t>语文</w:t>
            </w:r>
          </w:p>
        </w:tc>
        <w:tc>
          <w:tcPr>
            <w:tcW w:w="1356" w:type="dxa"/>
            <w:tcBorders>
              <w:top w:val="single" w:color="auto" w:sz="8" w:space="0"/>
              <w:left w:val="nil"/>
              <w:bottom w:val="single" w:color="auto" w:sz="8" w:space="0"/>
              <w:right w:val="single" w:color="auto" w:sz="8" w:space="0"/>
            </w:tcBorders>
            <w:vAlign w:val="center"/>
          </w:tcPr>
          <w:p w14:paraId="4966C5FE">
            <w:pPr>
              <w:spacing w:line="0" w:lineRule="atLeast"/>
              <w:jc w:val="center"/>
              <w:rPr>
                <w:rFonts w:eastAsia="仿宋"/>
                <w:sz w:val="21"/>
                <w:szCs w:val="21"/>
              </w:rPr>
            </w:pPr>
            <w:r>
              <w:rPr>
                <w:rFonts w:eastAsia="仿宋"/>
                <w:sz w:val="21"/>
                <w:szCs w:val="21"/>
              </w:rPr>
              <w:t>WZ00102</w:t>
            </w:r>
          </w:p>
        </w:tc>
        <w:tc>
          <w:tcPr>
            <w:tcW w:w="988" w:type="dxa"/>
            <w:tcBorders>
              <w:top w:val="single" w:color="auto" w:sz="8" w:space="0"/>
              <w:left w:val="nil"/>
              <w:bottom w:val="single" w:color="auto" w:sz="8" w:space="0"/>
              <w:right w:val="single" w:color="auto" w:sz="8" w:space="0"/>
            </w:tcBorders>
            <w:vAlign w:val="center"/>
          </w:tcPr>
          <w:p w14:paraId="22629F7B">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0E047DA0">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675B8013">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nil"/>
              <w:bottom w:val="single" w:color="auto" w:sz="8" w:space="0"/>
              <w:right w:val="single" w:color="auto" w:sz="8" w:space="0"/>
            </w:tcBorders>
            <w:vAlign w:val="center"/>
          </w:tcPr>
          <w:p w14:paraId="59854C9D">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nil"/>
              <w:bottom w:val="single" w:color="auto" w:sz="8" w:space="0"/>
            </w:tcBorders>
            <w:vAlign w:val="center"/>
          </w:tcPr>
          <w:p w14:paraId="38DA298A">
            <w:pPr>
              <w:spacing w:line="0" w:lineRule="atLeast"/>
              <w:jc w:val="center"/>
              <w:rPr>
                <w:rFonts w:eastAsia="仿宋"/>
                <w:sz w:val="21"/>
                <w:szCs w:val="21"/>
              </w:rPr>
            </w:pPr>
          </w:p>
        </w:tc>
      </w:tr>
      <w:tr w14:paraId="088EAA67">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548636EC">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5E398A02">
            <w:pPr>
              <w:spacing w:line="0" w:lineRule="atLeast"/>
              <w:jc w:val="center"/>
              <w:rPr>
                <w:rFonts w:eastAsia="仿宋"/>
                <w:kern w:val="0"/>
                <w:sz w:val="21"/>
                <w:szCs w:val="21"/>
              </w:rPr>
            </w:pPr>
            <w:r>
              <w:rPr>
                <w:rFonts w:eastAsia="仿宋"/>
                <w:kern w:val="0"/>
                <w:sz w:val="21"/>
                <w:szCs w:val="21"/>
              </w:rPr>
              <w:t>历史</w:t>
            </w:r>
          </w:p>
        </w:tc>
        <w:tc>
          <w:tcPr>
            <w:tcW w:w="1356" w:type="dxa"/>
            <w:tcBorders>
              <w:top w:val="single" w:color="auto" w:sz="8" w:space="0"/>
              <w:left w:val="nil"/>
              <w:bottom w:val="single" w:color="auto" w:sz="8" w:space="0"/>
              <w:right w:val="single" w:color="auto" w:sz="8" w:space="0"/>
            </w:tcBorders>
            <w:vAlign w:val="center"/>
          </w:tcPr>
          <w:p w14:paraId="1C5A8559">
            <w:pPr>
              <w:spacing w:line="0" w:lineRule="atLeast"/>
              <w:jc w:val="center"/>
              <w:rPr>
                <w:rFonts w:eastAsia="仿宋"/>
                <w:sz w:val="21"/>
                <w:szCs w:val="21"/>
              </w:rPr>
            </w:pPr>
            <w:r>
              <w:rPr>
                <w:rFonts w:eastAsia="仿宋"/>
                <w:sz w:val="21"/>
                <w:szCs w:val="21"/>
              </w:rPr>
              <w:t>WZ00103</w:t>
            </w:r>
          </w:p>
        </w:tc>
        <w:tc>
          <w:tcPr>
            <w:tcW w:w="988" w:type="dxa"/>
            <w:tcBorders>
              <w:top w:val="single" w:color="auto" w:sz="8" w:space="0"/>
              <w:left w:val="nil"/>
              <w:bottom w:val="single" w:color="auto" w:sz="8" w:space="0"/>
              <w:right w:val="single" w:color="auto" w:sz="8" w:space="0"/>
            </w:tcBorders>
            <w:vAlign w:val="center"/>
          </w:tcPr>
          <w:p w14:paraId="6EFB63A0">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02133E0C">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254A332F">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2AD73F73">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single" w:color="auto" w:sz="8" w:space="0"/>
              <w:bottom w:val="single" w:color="auto" w:sz="8" w:space="0"/>
            </w:tcBorders>
            <w:vAlign w:val="center"/>
          </w:tcPr>
          <w:p w14:paraId="14A3FF3F">
            <w:pPr>
              <w:spacing w:line="0" w:lineRule="atLeast"/>
              <w:jc w:val="center"/>
              <w:rPr>
                <w:rFonts w:eastAsia="仿宋"/>
                <w:sz w:val="21"/>
                <w:szCs w:val="21"/>
              </w:rPr>
            </w:pPr>
          </w:p>
        </w:tc>
      </w:tr>
      <w:tr w14:paraId="406194F6">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26297F15">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2643A02A">
            <w:pPr>
              <w:spacing w:line="0" w:lineRule="atLeast"/>
              <w:jc w:val="center"/>
              <w:rPr>
                <w:rFonts w:eastAsia="仿宋"/>
                <w:kern w:val="0"/>
                <w:sz w:val="21"/>
                <w:szCs w:val="21"/>
              </w:rPr>
            </w:pPr>
            <w:r>
              <w:rPr>
                <w:rFonts w:eastAsia="仿宋"/>
                <w:kern w:val="0"/>
                <w:sz w:val="21"/>
                <w:szCs w:val="21"/>
              </w:rPr>
              <w:t>数学</w:t>
            </w:r>
          </w:p>
        </w:tc>
        <w:tc>
          <w:tcPr>
            <w:tcW w:w="1356" w:type="dxa"/>
            <w:tcBorders>
              <w:top w:val="single" w:color="auto" w:sz="8" w:space="0"/>
              <w:left w:val="nil"/>
              <w:bottom w:val="single" w:color="auto" w:sz="8" w:space="0"/>
              <w:right w:val="single" w:color="auto" w:sz="8" w:space="0"/>
            </w:tcBorders>
            <w:vAlign w:val="center"/>
          </w:tcPr>
          <w:p w14:paraId="419EEFE3">
            <w:pPr>
              <w:spacing w:line="0" w:lineRule="atLeast"/>
              <w:jc w:val="center"/>
              <w:rPr>
                <w:rFonts w:eastAsia="仿宋"/>
                <w:sz w:val="21"/>
                <w:szCs w:val="21"/>
              </w:rPr>
            </w:pPr>
            <w:r>
              <w:rPr>
                <w:rFonts w:eastAsia="仿宋"/>
                <w:sz w:val="21"/>
                <w:szCs w:val="21"/>
              </w:rPr>
              <w:t>WZ00104</w:t>
            </w:r>
          </w:p>
        </w:tc>
        <w:tc>
          <w:tcPr>
            <w:tcW w:w="988" w:type="dxa"/>
            <w:tcBorders>
              <w:top w:val="single" w:color="auto" w:sz="8" w:space="0"/>
              <w:left w:val="nil"/>
              <w:bottom w:val="single" w:color="auto" w:sz="8" w:space="0"/>
              <w:right w:val="single" w:color="auto" w:sz="8" w:space="0"/>
            </w:tcBorders>
            <w:vAlign w:val="center"/>
          </w:tcPr>
          <w:p w14:paraId="763399C3">
            <w:pPr>
              <w:spacing w:line="0" w:lineRule="atLeast"/>
              <w:jc w:val="center"/>
              <w:rPr>
                <w:rFonts w:eastAsia="仿宋"/>
                <w:sz w:val="21"/>
                <w:szCs w:val="21"/>
              </w:rPr>
            </w:pPr>
            <w:r>
              <w:rPr>
                <w:rFonts w:eastAsia="仿宋"/>
                <w:sz w:val="21"/>
                <w:szCs w:val="21"/>
              </w:rPr>
              <w:t>A</w:t>
            </w:r>
          </w:p>
        </w:tc>
        <w:tc>
          <w:tcPr>
            <w:tcW w:w="993" w:type="dxa"/>
            <w:tcBorders>
              <w:top w:val="single" w:color="auto" w:sz="8" w:space="0"/>
              <w:left w:val="nil"/>
              <w:bottom w:val="single" w:color="auto" w:sz="8" w:space="0"/>
              <w:right w:val="single" w:color="auto" w:sz="8" w:space="0"/>
            </w:tcBorders>
            <w:vAlign w:val="center"/>
          </w:tcPr>
          <w:p w14:paraId="243CDFC9">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679B82F4">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02C39D54">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single" w:color="auto" w:sz="8" w:space="0"/>
              <w:bottom w:val="single" w:color="auto" w:sz="8" w:space="0"/>
            </w:tcBorders>
            <w:vAlign w:val="center"/>
          </w:tcPr>
          <w:p w14:paraId="797B73A9">
            <w:pPr>
              <w:spacing w:line="0" w:lineRule="atLeast"/>
              <w:jc w:val="center"/>
              <w:rPr>
                <w:rFonts w:eastAsia="仿宋"/>
                <w:sz w:val="21"/>
                <w:szCs w:val="21"/>
              </w:rPr>
            </w:pPr>
          </w:p>
        </w:tc>
      </w:tr>
      <w:tr w14:paraId="6FBE2427">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4885E532">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7F0FABFC">
            <w:pPr>
              <w:spacing w:line="0" w:lineRule="atLeast"/>
              <w:jc w:val="center"/>
              <w:rPr>
                <w:rFonts w:eastAsia="仿宋"/>
                <w:kern w:val="0"/>
                <w:sz w:val="21"/>
                <w:szCs w:val="21"/>
              </w:rPr>
            </w:pPr>
            <w:r>
              <w:rPr>
                <w:rFonts w:eastAsia="仿宋"/>
                <w:kern w:val="0"/>
                <w:sz w:val="21"/>
                <w:szCs w:val="21"/>
              </w:rPr>
              <w:t>英语</w:t>
            </w:r>
          </w:p>
        </w:tc>
        <w:tc>
          <w:tcPr>
            <w:tcW w:w="1356" w:type="dxa"/>
            <w:tcBorders>
              <w:top w:val="single" w:color="auto" w:sz="8" w:space="0"/>
              <w:left w:val="nil"/>
              <w:bottom w:val="single" w:color="auto" w:sz="8" w:space="0"/>
              <w:right w:val="single" w:color="auto" w:sz="8" w:space="0"/>
            </w:tcBorders>
            <w:vAlign w:val="center"/>
          </w:tcPr>
          <w:p w14:paraId="7DAB45CC">
            <w:pPr>
              <w:spacing w:line="0" w:lineRule="atLeast"/>
              <w:jc w:val="center"/>
              <w:rPr>
                <w:rFonts w:eastAsia="仿宋"/>
                <w:sz w:val="21"/>
                <w:szCs w:val="21"/>
              </w:rPr>
            </w:pPr>
            <w:r>
              <w:rPr>
                <w:rFonts w:eastAsia="仿宋"/>
                <w:sz w:val="21"/>
                <w:szCs w:val="21"/>
              </w:rPr>
              <w:t>WZ00105</w:t>
            </w:r>
          </w:p>
        </w:tc>
        <w:tc>
          <w:tcPr>
            <w:tcW w:w="988" w:type="dxa"/>
            <w:tcBorders>
              <w:top w:val="single" w:color="auto" w:sz="8" w:space="0"/>
              <w:left w:val="nil"/>
              <w:bottom w:val="single" w:color="auto" w:sz="8" w:space="0"/>
              <w:right w:val="single" w:color="auto" w:sz="8" w:space="0"/>
            </w:tcBorders>
            <w:vAlign w:val="center"/>
          </w:tcPr>
          <w:p w14:paraId="6D21BD88">
            <w:pPr>
              <w:spacing w:line="0" w:lineRule="atLeast"/>
              <w:jc w:val="center"/>
              <w:rPr>
                <w:rFonts w:eastAsia="仿宋"/>
                <w:sz w:val="21"/>
                <w:szCs w:val="21"/>
              </w:rPr>
            </w:pPr>
            <w:r>
              <w:rPr>
                <w:rFonts w:eastAsia="仿宋"/>
                <w:sz w:val="21"/>
                <w:szCs w:val="21"/>
              </w:rPr>
              <w:t xml:space="preserve">A            </w:t>
            </w:r>
          </w:p>
        </w:tc>
        <w:tc>
          <w:tcPr>
            <w:tcW w:w="993" w:type="dxa"/>
            <w:tcBorders>
              <w:top w:val="single" w:color="auto" w:sz="8" w:space="0"/>
              <w:left w:val="nil"/>
              <w:bottom w:val="single" w:color="auto" w:sz="8" w:space="0"/>
              <w:right w:val="single" w:color="auto" w:sz="8" w:space="0"/>
            </w:tcBorders>
            <w:vAlign w:val="center"/>
          </w:tcPr>
          <w:p w14:paraId="2D244410">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066223DC">
            <w:pPr>
              <w:spacing w:line="0" w:lineRule="atLeast"/>
              <w:jc w:val="center"/>
              <w:rPr>
                <w:rFonts w:eastAsia="仿宋"/>
                <w:sz w:val="21"/>
                <w:szCs w:val="21"/>
              </w:rPr>
            </w:pPr>
            <w:r>
              <w:rPr>
                <w:rFonts w:eastAsia="仿宋"/>
                <w:sz w:val="21"/>
                <w:szCs w:val="21"/>
              </w:rPr>
              <w:t>综合测试</w:t>
            </w:r>
          </w:p>
        </w:tc>
        <w:tc>
          <w:tcPr>
            <w:tcW w:w="870" w:type="dxa"/>
            <w:tcBorders>
              <w:top w:val="single" w:color="auto" w:sz="8" w:space="0"/>
              <w:left w:val="single" w:color="auto" w:sz="8" w:space="0"/>
              <w:bottom w:val="single" w:color="auto" w:sz="8" w:space="0"/>
              <w:right w:val="single" w:color="auto" w:sz="8" w:space="0"/>
            </w:tcBorders>
            <w:vAlign w:val="center"/>
          </w:tcPr>
          <w:p w14:paraId="365B65D7">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single" w:color="auto" w:sz="8" w:space="0"/>
              <w:bottom w:val="single" w:color="auto" w:sz="8" w:space="0"/>
            </w:tcBorders>
            <w:vAlign w:val="center"/>
          </w:tcPr>
          <w:p w14:paraId="1F18AF2A">
            <w:pPr>
              <w:spacing w:line="0" w:lineRule="atLeast"/>
              <w:jc w:val="center"/>
              <w:rPr>
                <w:rFonts w:eastAsia="仿宋"/>
                <w:sz w:val="21"/>
                <w:szCs w:val="21"/>
              </w:rPr>
            </w:pPr>
          </w:p>
        </w:tc>
      </w:tr>
      <w:tr w14:paraId="14CAD21C">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54B6A554">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0C76341D">
            <w:pPr>
              <w:spacing w:line="0" w:lineRule="atLeast"/>
              <w:jc w:val="center"/>
              <w:rPr>
                <w:rFonts w:eastAsia="仿宋"/>
                <w:kern w:val="0"/>
                <w:sz w:val="21"/>
                <w:szCs w:val="21"/>
              </w:rPr>
            </w:pPr>
            <w:r>
              <w:rPr>
                <w:rFonts w:eastAsia="仿宋"/>
                <w:kern w:val="0"/>
                <w:sz w:val="21"/>
                <w:szCs w:val="21"/>
              </w:rPr>
              <w:t>信息技术</w:t>
            </w:r>
          </w:p>
        </w:tc>
        <w:tc>
          <w:tcPr>
            <w:tcW w:w="1356" w:type="dxa"/>
            <w:tcBorders>
              <w:top w:val="single" w:color="auto" w:sz="8" w:space="0"/>
              <w:left w:val="nil"/>
              <w:bottom w:val="single" w:color="auto" w:sz="8" w:space="0"/>
              <w:right w:val="single" w:color="auto" w:sz="8" w:space="0"/>
            </w:tcBorders>
            <w:vAlign w:val="center"/>
          </w:tcPr>
          <w:p w14:paraId="3144180B">
            <w:pPr>
              <w:spacing w:line="0" w:lineRule="atLeast"/>
              <w:jc w:val="center"/>
              <w:rPr>
                <w:rFonts w:eastAsia="仿宋"/>
                <w:sz w:val="21"/>
                <w:szCs w:val="21"/>
              </w:rPr>
            </w:pPr>
            <w:r>
              <w:rPr>
                <w:rFonts w:eastAsia="仿宋"/>
                <w:sz w:val="21"/>
                <w:szCs w:val="21"/>
              </w:rPr>
              <w:t>WZ00106</w:t>
            </w:r>
          </w:p>
        </w:tc>
        <w:tc>
          <w:tcPr>
            <w:tcW w:w="988" w:type="dxa"/>
            <w:tcBorders>
              <w:top w:val="single" w:color="auto" w:sz="8" w:space="0"/>
              <w:left w:val="nil"/>
              <w:bottom w:val="single" w:color="auto" w:sz="8" w:space="0"/>
              <w:right w:val="single" w:color="auto" w:sz="8" w:space="0"/>
            </w:tcBorders>
            <w:vAlign w:val="center"/>
          </w:tcPr>
          <w:p w14:paraId="2E543AF6">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single" w:color="auto" w:sz="8" w:space="0"/>
              <w:right w:val="single" w:color="auto" w:sz="8" w:space="0"/>
            </w:tcBorders>
            <w:vAlign w:val="center"/>
          </w:tcPr>
          <w:p w14:paraId="70B3882E">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3A53386B">
            <w:pPr>
              <w:spacing w:line="0" w:lineRule="atLeast"/>
              <w:jc w:val="center"/>
              <w:rPr>
                <w:rFonts w:eastAsia="仿宋"/>
                <w:sz w:val="21"/>
                <w:szCs w:val="21"/>
              </w:rPr>
            </w:pPr>
            <w:r>
              <w:rPr>
                <w:rFonts w:eastAsia="仿宋"/>
                <w:sz w:val="21"/>
                <w:szCs w:val="21"/>
              </w:rPr>
              <w:t>上机测试</w:t>
            </w:r>
          </w:p>
        </w:tc>
        <w:tc>
          <w:tcPr>
            <w:tcW w:w="870" w:type="dxa"/>
            <w:tcBorders>
              <w:top w:val="single" w:color="auto" w:sz="8" w:space="0"/>
              <w:left w:val="single" w:color="auto" w:sz="8" w:space="0"/>
              <w:bottom w:val="single" w:color="auto" w:sz="8" w:space="0"/>
              <w:right w:val="single" w:color="auto" w:sz="8" w:space="0"/>
            </w:tcBorders>
            <w:vAlign w:val="center"/>
          </w:tcPr>
          <w:p w14:paraId="7EFBD771">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single" w:color="auto" w:sz="8" w:space="0"/>
              <w:bottom w:val="single" w:color="auto" w:sz="8" w:space="0"/>
            </w:tcBorders>
            <w:vAlign w:val="center"/>
          </w:tcPr>
          <w:p w14:paraId="439A5A26">
            <w:pPr>
              <w:spacing w:line="0" w:lineRule="atLeast"/>
              <w:jc w:val="center"/>
              <w:rPr>
                <w:rFonts w:eastAsia="仿宋"/>
                <w:sz w:val="21"/>
                <w:szCs w:val="21"/>
              </w:rPr>
            </w:pPr>
            <w:r>
              <w:rPr>
                <w:rFonts w:eastAsia="仿宋"/>
                <w:sz w:val="21"/>
                <w:szCs w:val="21"/>
              </w:rPr>
              <w:t>20</w:t>
            </w:r>
          </w:p>
        </w:tc>
      </w:tr>
      <w:tr w14:paraId="24C85E98">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29D7851A">
            <w:pPr>
              <w:spacing w:line="0" w:lineRule="atLeast"/>
              <w:jc w:val="center"/>
              <w:rPr>
                <w:rFonts w:eastAsia="仿宋"/>
                <w:sz w:val="21"/>
                <w:szCs w:val="21"/>
              </w:rPr>
            </w:pPr>
          </w:p>
        </w:tc>
        <w:tc>
          <w:tcPr>
            <w:tcW w:w="1574" w:type="dxa"/>
            <w:tcBorders>
              <w:top w:val="single" w:color="auto" w:sz="8" w:space="0"/>
              <w:left w:val="nil"/>
              <w:bottom w:val="single" w:color="auto" w:sz="8" w:space="0"/>
              <w:right w:val="single" w:color="auto" w:sz="8" w:space="0"/>
            </w:tcBorders>
            <w:vAlign w:val="center"/>
          </w:tcPr>
          <w:p w14:paraId="09C76945">
            <w:pPr>
              <w:spacing w:line="0" w:lineRule="atLeast"/>
              <w:jc w:val="center"/>
              <w:rPr>
                <w:rFonts w:eastAsia="仿宋"/>
                <w:kern w:val="0"/>
                <w:sz w:val="21"/>
                <w:szCs w:val="21"/>
              </w:rPr>
            </w:pPr>
            <w:r>
              <w:rPr>
                <w:rFonts w:eastAsia="仿宋"/>
                <w:kern w:val="0"/>
                <w:sz w:val="21"/>
                <w:szCs w:val="21"/>
              </w:rPr>
              <w:t>体育与健康</w:t>
            </w:r>
          </w:p>
        </w:tc>
        <w:tc>
          <w:tcPr>
            <w:tcW w:w="1356" w:type="dxa"/>
            <w:tcBorders>
              <w:top w:val="single" w:color="auto" w:sz="8" w:space="0"/>
              <w:left w:val="nil"/>
              <w:bottom w:val="single" w:color="auto" w:sz="8" w:space="0"/>
              <w:right w:val="single" w:color="auto" w:sz="8" w:space="0"/>
            </w:tcBorders>
            <w:vAlign w:val="center"/>
          </w:tcPr>
          <w:p w14:paraId="441EDFDF">
            <w:pPr>
              <w:spacing w:line="0" w:lineRule="atLeast"/>
              <w:jc w:val="center"/>
              <w:rPr>
                <w:rFonts w:eastAsia="仿宋"/>
                <w:sz w:val="21"/>
                <w:szCs w:val="21"/>
              </w:rPr>
            </w:pPr>
            <w:r>
              <w:rPr>
                <w:rFonts w:eastAsia="仿宋"/>
                <w:sz w:val="21"/>
                <w:szCs w:val="21"/>
              </w:rPr>
              <w:t>WZ00107</w:t>
            </w:r>
          </w:p>
        </w:tc>
        <w:tc>
          <w:tcPr>
            <w:tcW w:w="988" w:type="dxa"/>
            <w:tcBorders>
              <w:top w:val="single" w:color="auto" w:sz="8" w:space="0"/>
              <w:left w:val="nil"/>
              <w:bottom w:val="single" w:color="auto" w:sz="8" w:space="0"/>
              <w:right w:val="single" w:color="auto" w:sz="8" w:space="0"/>
            </w:tcBorders>
            <w:vAlign w:val="center"/>
          </w:tcPr>
          <w:p w14:paraId="3E5912AB">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single" w:color="auto" w:sz="8" w:space="0"/>
              <w:right w:val="single" w:color="auto" w:sz="8" w:space="0"/>
            </w:tcBorders>
            <w:vAlign w:val="center"/>
          </w:tcPr>
          <w:p w14:paraId="15FF527C">
            <w:pPr>
              <w:spacing w:line="0" w:lineRule="atLeast"/>
              <w:jc w:val="center"/>
              <w:rPr>
                <w:rFonts w:eastAsia="仿宋"/>
                <w:sz w:val="21"/>
                <w:szCs w:val="21"/>
              </w:rPr>
            </w:pPr>
            <w:r>
              <w:rPr>
                <w:rFonts w:eastAsia="仿宋"/>
                <w:sz w:val="21"/>
                <w:szCs w:val="21"/>
              </w:rPr>
              <w:t>2</w:t>
            </w:r>
          </w:p>
        </w:tc>
        <w:tc>
          <w:tcPr>
            <w:tcW w:w="1614" w:type="dxa"/>
            <w:tcBorders>
              <w:top w:val="single" w:color="auto" w:sz="8" w:space="0"/>
              <w:left w:val="single" w:color="auto" w:sz="8" w:space="0"/>
              <w:bottom w:val="single" w:color="auto" w:sz="8" w:space="0"/>
              <w:right w:val="single" w:color="auto" w:sz="8" w:space="0"/>
            </w:tcBorders>
            <w:vAlign w:val="center"/>
          </w:tcPr>
          <w:p w14:paraId="626CB6D8">
            <w:pPr>
              <w:spacing w:line="0" w:lineRule="atLeast"/>
              <w:jc w:val="center"/>
              <w:rPr>
                <w:rFonts w:eastAsia="仿宋"/>
                <w:sz w:val="21"/>
                <w:szCs w:val="21"/>
              </w:rPr>
            </w:pPr>
            <w:r>
              <w:rPr>
                <w:rFonts w:eastAsia="仿宋"/>
                <w:sz w:val="21"/>
                <w:szCs w:val="21"/>
              </w:rPr>
              <w:t>现场技能测试</w:t>
            </w:r>
          </w:p>
        </w:tc>
        <w:tc>
          <w:tcPr>
            <w:tcW w:w="870" w:type="dxa"/>
            <w:tcBorders>
              <w:top w:val="single" w:color="auto" w:sz="8" w:space="0"/>
              <w:left w:val="single" w:color="auto" w:sz="8" w:space="0"/>
              <w:bottom w:val="single" w:color="auto" w:sz="8" w:space="0"/>
              <w:right w:val="single" w:color="auto" w:sz="8" w:space="0"/>
            </w:tcBorders>
            <w:vAlign w:val="center"/>
          </w:tcPr>
          <w:p w14:paraId="4EDDC4ED">
            <w:pPr>
              <w:spacing w:line="0" w:lineRule="atLeast"/>
              <w:jc w:val="center"/>
              <w:rPr>
                <w:rFonts w:eastAsia="仿宋"/>
                <w:sz w:val="21"/>
                <w:szCs w:val="21"/>
              </w:rPr>
            </w:pPr>
            <w:r>
              <w:rPr>
                <w:rFonts w:eastAsia="仿宋"/>
                <w:sz w:val="21"/>
                <w:szCs w:val="21"/>
              </w:rPr>
              <w:t>40</w:t>
            </w:r>
          </w:p>
        </w:tc>
        <w:tc>
          <w:tcPr>
            <w:tcW w:w="834" w:type="dxa"/>
            <w:tcBorders>
              <w:top w:val="single" w:color="auto" w:sz="8" w:space="0"/>
              <w:left w:val="single" w:color="auto" w:sz="8" w:space="0"/>
              <w:bottom w:val="single" w:color="auto" w:sz="8" w:space="0"/>
            </w:tcBorders>
            <w:vAlign w:val="center"/>
          </w:tcPr>
          <w:p w14:paraId="30591787">
            <w:pPr>
              <w:spacing w:line="0" w:lineRule="atLeast"/>
              <w:jc w:val="center"/>
              <w:rPr>
                <w:rFonts w:eastAsia="仿宋"/>
                <w:sz w:val="21"/>
                <w:szCs w:val="21"/>
              </w:rPr>
            </w:pPr>
            <w:r>
              <w:rPr>
                <w:rFonts w:eastAsia="仿宋"/>
                <w:sz w:val="21"/>
                <w:szCs w:val="21"/>
              </w:rPr>
              <w:t>20</w:t>
            </w:r>
          </w:p>
        </w:tc>
      </w:tr>
      <w:tr w14:paraId="6B7DF30F">
        <w:tblPrEx>
          <w:tblCellMar>
            <w:top w:w="0" w:type="dxa"/>
            <w:left w:w="108" w:type="dxa"/>
            <w:bottom w:w="0" w:type="dxa"/>
            <w:right w:w="108" w:type="dxa"/>
          </w:tblCellMar>
        </w:tblPrEx>
        <w:trPr>
          <w:trHeight w:val="397" w:hRule="atLeast"/>
          <w:jc w:val="center"/>
        </w:trPr>
        <w:tc>
          <w:tcPr>
            <w:tcW w:w="717" w:type="dxa"/>
            <w:vMerge w:val="continue"/>
            <w:tcBorders>
              <w:bottom w:val="double" w:color="auto" w:sz="6" w:space="0"/>
              <w:right w:val="single" w:color="auto" w:sz="8" w:space="0"/>
            </w:tcBorders>
            <w:vAlign w:val="center"/>
          </w:tcPr>
          <w:p w14:paraId="05D6EE02">
            <w:pPr>
              <w:spacing w:line="0" w:lineRule="atLeast"/>
              <w:jc w:val="center"/>
              <w:rPr>
                <w:rFonts w:eastAsia="仿宋"/>
                <w:sz w:val="21"/>
                <w:szCs w:val="21"/>
              </w:rPr>
            </w:pPr>
          </w:p>
        </w:tc>
        <w:tc>
          <w:tcPr>
            <w:tcW w:w="1574" w:type="dxa"/>
            <w:tcBorders>
              <w:top w:val="single" w:color="auto" w:sz="8" w:space="0"/>
              <w:left w:val="nil"/>
              <w:bottom w:val="double" w:color="auto" w:sz="6" w:space="0"/>
              <w:right w:val="single" w:color="auto" w:sz="8" w:space="0"/>
            </w:tcBorders>
            <w:vAlign w:val="center"/>
          </w:tcPr>
          <w:p w14:paraId="3197397B">
            <w:pPr>
              <w:spacing w:line="0" w:lineRule="atLeast"/>
              <w:jc w:val="center"/>
              <w:rPr>
                <w:rFonts w:eastAsia="仿宋"/>
                <w:kern w:val="0"/>
                <w:sz w:val="21"/>
                <w:szCs w:val="21"/>
              </w:rPr>
            </w:pPr>
            <w:r>
              <w:rPr>
                <w:rFonts w:eastAsia="仿宋"/>
                <w:kern w:val="0"/>
                <w:sz w:val="21"/>
                <w:szCs w:val="21"/>
              </w:rPr>
              <w:t>艺术</w:t>
            </w:r>
          </w:p>
        </w:tc>
        <w:tc>
          <w:tcPr>
            <w:tcW w:w="1356" w:type="dxa"/>
            <w:tcBorders>
              <w:top w:val="single" w:color="auto" w:sz="8" w:space="0"/>
              <w:left w:val="nil"/>
              <w:bottom w:val="double" w:color="auto" w:sz="6" w:space="0"/>
              <w:right w:val="single" w:color="auto" w:sz="8" w:space="0"/>
            </w:tcBorders>
            <w:vAlign w:val="center"/>
          </w:tcPr>
          <w:p w14:paraId="343FFD2B">
            <w:pPr>
              <w:spacing w:line="0" w:lineRule="atLeast"/>
              <w:jc w:val="center"/>
              <w:rPr>
                <w:rFonts w:eastAsia="仿宋"/>
                <w:sz w:val="21"/>
                <w:szCs w:val="21"/>
              </w:rPr>
            </w:pPr>
            <w:r>
              <w:rPr>
                <w:rFonts w:eastAsia="仿宋"/>
                <w:sz w:val="21"/>
                <w:szCs w:val="21"/>
              </w:rPr>
              <w:t>WZ00108</w:t>
            </w:r>
          </w:p>
        </w:tc>
        <w:tc>
          <w:tcPr>
            <w:tcW w:w="988" w:type="dxa"/>
            <w:tcBorders>
              <w:top w:val="single" w:color="auto" w:sz="8" w:space="0"/>
              <w:left w:val="nil"/>
              <w:bottom w:val="double" w:color="auto" w:sz="6" w:space="0"/>
              <w:right w:val="single" w:color="auto" w:sz="8" w:space="0"/>
            </w:tcBorders>
            <w:vAlign w:val="center"/>
          </w:tcPr>
          <w:p w14:paraId="532B908B">
            <w:pPr>
              <w:spacing w:line="0" w:lineRule="atLeast"/>
              <w:jc w:val="center"/>
              <w:rPr>
                <w:rFonts w:eastAsia="仿宋"/>
                <w:sz w:val="21"/>
                <w:szCs w:val="21"/>
              </w:rPr>
            </w:pPr>
            <w:r>
              <w:rPr>
                <w:rFonts w:eastAsia="仿宋"/>
                <w:sz w:val="21"/>
                <w:szCs w:val="21"/>
              </w:rPr>
              <w:t>B</w:t>
            </w:r>
          </w:p>
        </w:tc>
        <w:tc>
          <w:tcPr>
            <w:tcW w:w="993" w:type="dxa"/>
            <w:tcBorders>
              <w:top w:val="single" w:color="auto" w:sz="8" w:space="0"/>
              <w:left w:val="nil"/>
              <w:bottom w:val="double" w:color="auto" w:sz="6" w:space="0"/>
              <w:right w:val="single" w:color="auto" w:sz="8" w:space="0"/>
            </w:tcBorders>
            <w:vAlign w:val="center"/>
          </w:tcPr>
          <w:p w14:paraId="6BBB00ED">
            <w:pPr>
              <w:spacing w:line="0" w:lineRule="atLeast"/>
              <w:jc w:val="center"/>
              <w:rPr>
                <w:rFonts w:eastAsia="仿宋"/>
                <w:sz w:val="21"/>
                <w:szCs w:val="21"/>
              </w:rPr>
            </w:pPr>
            <w:r>
              <w:rPr>
                <w:rFonts w:eastAsia="仿宋"/>
                <w:sz w:val="21"/>
                <w:szCs w:val="21"/>
              </w:rPr>
              <w:t>1</w:t>
            </w:r>
          </w:p>
        </w:tc>
        <w:tc>
          <w:tcPr>
            <w:tcW w:w="1614" w:type="dxa"/>
            <w:tcBorders>
              <w:top w:val="single" w:color="auto" w:sz="8" w:space="0"/>
              <w:left w:val="single" w:color="auto" w:sz="8" w:space="0"/>
              <w:bottom w:val="double" w:color="auto" w:sz="6" w:space="0"/>
              <w:right w:val="single" w:color="auto" w:sz="8" w:space="0"/>
            </w:tcBorders>
            <w:vAlign w:val="center"/>
          </w:tcPr>
          <w:p w14:paraId="54A9AE4C">
            <w:pPr>
              <w:spacing w:line="0" w:lineRule="atLeast"/>
              <w:jc w:val="center"/>
              <w:rPr>
                <w:rFonts w:eastAsia="仿宋"/>
                <w:sz w:val="21"/>
                <w:szCs w:val="21"/>
              </w:rPr>
            </w:pPr>
            <w:r>
              <w:rPr>
                <w:rFonts w:eastAsia="仿宋"/>
                <w:sz w:val="21"/>
                <w:szCs w:val="21"/>
              </w:rPr>
              <w:t>现场技能测试</w:t>
            </w:r>
          </w:p>
        </w:tc>
        <w:tc>
          <w:tcPr>
            <w:tcW w:w="870" w:type="dxa"/>
            <w:tcBorders>
              <w:top w:val="single" w:color="auto" w:sz="8" w:space="0"/>
              <w:left w:val="single" w:color="auto" w:sz="8" w:space="0"/>
              <w:bottom w:val="double" w:color="auto" w:sz="6" w:space="0"/>
              <w:right w:val="single" w:color="auto" w:sz="8" w:space="0"/>
            </w:tcBorders>
            <w:vAlign w:val="center"/>
          </w:tcPr>
          <w:p w14:paraId="4C79E143">
            <w:pPr>
              <w:spacing w:line="0" w:lineRule="atLeast"/>
              <w:jc w:val="center"/>
              <w:rPr>
                <w:rFonts w:eastAsia="仿宋"/>
                <w:sz w:val="21"/>
                <w:szCs w:val="21"/>
              </w:rPr>
            </w:pPr>
            <w:r>
              <w:rPr>
                <w:rFonts w:eastAsia="仿宋"/>
                <w:sz w:val="21"/>
                <w:szCs w:val="21"/>
              </w:rPr>
              <w:t>20</w:t>
            </w:r>
          </w:p>
        </w:tc>
        <w:tc>
          <w:tcPr>
            <w:tcW w:w="834" w:type="dxa"/>
            <w:tcBorders>
              <w:top w:val="single" w:color="auto" w:sz="8" w:space="0"/>
              <w:left w:val="single" w:color="auto" w:sz="8" w:space="0"/>
              <w:bottom w:val="double" w:color="auto" w:sz="6" w:space="0"/>
            </w:tcBorders>
            <w:vAlign w:val="center"/>
          </w:tcPr>
          <w:p w14:paraId="51A660D7">
            <w:pPr>
              <w:spacing w:line="0" w:lineRule="atLeast"/>
              <w:jc w:val="center"/>
              <w:rPr>
                <w:rFonts w:eastAsia="仿宋"/>
                <w:sz w:val="21"/>
                <w:szCs w:val="21"/>
              </w:rPr>
            </w:pPr>
            <w:r>
              <w:rPr>
                <w:rFonts w:eastAsia="仿宋"/>
                <w:sz w:val="21"/>
                <w:szCs w:val="21"/>
              </w:rPr>
              <w:t>20</w:t>
            </w:r>
          </w:p>
        </w:tc>
      </w:tr>
      <w:tr w14:paraId="3C6BB495">
        <w:tblPrEx>
          <w:tblCellMar>
            <w:top w:w="0" w:type="dxa"/>
            <w:left w:w="108" w:type="dxa"/>
            <w:bottom w:w="0" w:type="dxa"/>
            <w:right w:w="108" w:type="dxa"/>
          </w:tblCellMar>
        </w:tblPrEx>
        <w:trPr>
          <w:trHeight w:val="397" w:hRule="atLeast"/>
          <w:jc w:val="center"/>
        </w:trPr>
        <w:tc>
          <w:tcPr>
            <w:tcW w:w="717" w:type="dxa"/>
            <w:vMerge w:val="restart"/>
            <w:tcBorders>
              <w:top w:val="double" w:color="auto" w:sz="6" w:space="0"/>
              <w:right w:val="single" w:color="auto" w:sz="8" w:space="0"/>
            </w:tcBorders>
            <w:vAlign w:val="center"/>
          </w:tcPr>
          <w:p w14:paraId="3EFB0556">
            <w:pPr>
              <w:spacing w:line="0" w:lineRule="atLeast"/>
              <w:jc w:val="center"/>
              <w:rPr>
                <w:rFonts w:eastAsia="仿宋"/>
                <w:sz w:val="21"/>
                <w:szCs w:val="21"/>
              </w:rPr>
            </w:pPr>
            <w:r>
              <w:rPr>
                <w:rFonts w:eastAsia="仿宋"/>
                <w:sz w:val="21"/>
                <w:szCs w:val="21"/>
              </w:rPr>
              <w:t>3</w:t>
            </w:r>
          </w:p>
        </w:tc>
        <w:tc>
          <w:tcPr>
            <w:tcW w:w="1574" w:type="dxa"/>
            <w:tcBorders>
              <w:top w:val="double" w:color="auto" w:sz="6" w:space="0"/>
              <w:left w:val="nil"/>
              <w:bottom w:val="double" w:color="auto" w:sz="6" w:space="0"/>
              <w:right w:val="single" w:color="auto" w:sz="8" w:space="0"/>
            </w:tcBorders>
            <w:vAlign w:val="center"/>
          </w:tcPr>
          <w:p w14:paraId="2274348C">
            <w:pPr>
              <w:spacing w:line="0" w:lineRule="atLeast"/>
              <w:jc w:val="center"/>
              <w:rPr>
                <w:rFonts w:eastAsia="仿宋"/>
                <w:kern w:val="0"/>
                <w:sz w:val="21"/>
                <w:szCs w:val="21"/>
              </w:rPr>
            </w:pPr>
            <w:r>
              <w:rPr>
                <w:rFonts w:eastAsia="仿宋"/>
                <w:kern w:val="0"/>
                <w:sz w:val="21"/>
                <w:szCs w:val="21"/>
              </w:rPr>
              <w:t>思想政治</w:t>
            </w:r>
          </w:p>
        </w:tc>
        <w:tc>
          <w:tcPr>
            <w:tcW w:w="1356" w:type="dxa"/>
            <w:tcBorders>
              <w:top w:val="double" w:color="auto" w:sz="6" w:space="0"/>
              <w:left w:val="nil"/>
              <w:bottom w:val="double" w:color="auto" w:sz="6" w:space="0"/>
              <w:right w:val="single" w:color="auto" w:sz="8" w:space="0"/>
            </w:tcBorders>
            <w:vAlign w:val="center"/>
          </w:tcPr>
          <w:p w14:paraId="0ADDD570">
            <w:pPr>
              <w:spacing w:line="0" w:lineRule="atLeast"/>
              <w:jc w:val="center"/>
              <w:rPr>
                <w:rFonts w:eastAsia="仿宋"/>
                <w:sz w:val="21"/>
                <w:szCs w:val="21"/>
              </w:rPr>
            </w:pPr>
            <w:r>
              <w:rPr>
                <w:rFonts w:eastAsia="仿宋"/>
                <w:sz w:val="21"/>
                <w:szCs w:val="21"/>
              </w:rPr>
              <w:t>WZ00101</w:t>
            </w:r>
          </w:p>
        </w:tc>
        <w:tc>
          <w:tcPr>
            <w:tcW w:w="988" w:type="dxa"/>
            <w:tcBorders>
              <w:top w:val="double" w:color="auto" w:sz="6" w:space="0"/>
              <w:left w:val="nil"/>
              <w:bottom w:val="double" w:color="auto" w:sz="6" w:space="0"/>
              <w:right w:val="single" w:color="auto" w:sz="8" w:space="0"/>
            </w:tcBorders>
            <w:vAlign w:val="center"/>
          </w:tcPr>
          <w:p w14:paraId="51FB6563">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30F5A592">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04BE594E">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249A9C03">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15B92594">
            <w:pPr>
              <w:spacing w:line="0" w:lineRule="atLeast"/>
              <w:jc w:val="center"/>
              <w:rPr>
                <w:rFonts w:eastAsia="仿宋"/>
                <w:sz w:val="21"/>
                <w:szCs w:val="21"/>
              </w:rPr>
            </w:pPr>
          </w:p>
        </w:tc>
      </w:tr>
      <w:tr w14:paraId="3B54D49B">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531A6600">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1888AC77">
            <w:pPr>
              <w:spacing w:line="0" w:lineRule="atLeast"/>
              <w:jc w:val="center"/>
              <w:rPr>
                <w:rFonts w:eastAsia="仿宋"/>
                <w:kern w:val="0"/>
                <w:sz w:val="21"/>
                <w:szCs w:val="21"/>
              </w:rPr>
            </w:pPr>
            <w:r>
              <w:rPr>
                <w:rFonts w:eastAsia="仿宋"/>
                <w:kern w:val="0"/>
                <w:sz w:val="21"/>
                <w:szCs w:val="21"/>
              </w:rPr>
              <w:t>语文</w:t>
            </w:r>
          </w:p>
        </w:tc>
        <w:tc>
          <w:tcPr>
            <w:tcW w:w="1356" w:type="dxa"/>
            <w:tcBorders>
              <w:top w:val="double" w:color="auto" w:sz="6" w:space="0"/>
              <w:left w:val="nil"/>
              <w:bottom w:val="double" w:color="auto" w:sz="6" w:space="0"/>
              <w:right w:val="single" w:color="auto" w:sz="8" w:space="0"/>
            </w:tcBorders>
            <w:vAlign w:val="center"/>
          </w:tcPr>
          <w:p w14:paraId="3F0470F8">
            <w:pPr>
              <w:spacing w:line="0" w:lineRule="atLeast"/>
              <w:jc w:val="center"/>
              <w:rPr>
                <w:rFonts w:eastAsia="仿宋"/>
                <w:sz w:val="21"/>
                <w:szCs w:val="21"/>
              </w:rPr>
            </w:pPr>
            <w:r>
              <w:rPr>
                <w:rFonts w:eastAsia="仿宋"/>
                <w:sz w:val="21"/>
                <w:szCs w:val="21"/>
              </w:rPr>
              <w:t>WZ00102</w:t>
            </w:r>
          </w:p>
        </w:tc>
        <w:tc>
          <w:tcPr>
            <w:tcW w:w="988" w:type="dxa"/>
            <w:tcBorders>
              <w:top w:val="double" w:color="auto" w:sz="6" w:space="0"/>
              <w:left w:val="nil"/>
              <w:bottom w:val="double" w:color="auto" w:sz="6" w:space="0"/>
              <w:right w:val="single" w:color="auto" w:sz="8" w:space="0"/>
            </w:tcBorders>
            <w:vAlign w:val="center"/>
          </w:tcPr>
          <w:p w14:paraId="059FBFB0">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5732066E">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1466367">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06EAC758">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5A250AC1">
            <w:pPr>
              <w:spacing w:line="0" w:lineRule="atLeast"/>
              <w:jc w:val="center"/>
              <w:rPr>
                <w:rFonts w:eastAsia="仿宋"/>
                <w:sz w:val="21"/>
                <w:szCs w:val="21"/>
              </w:rPr>
            </w:pPr>
          </w:p>
        </w:tc>
      </w:tr>
      <w:tr w14:paraId="4A39E0A4">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1718520E">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25CEDDBB">
            <w:pPr>
              <w:spacing w:line="0" w:lineRule="atLeast"/>
              <w:jc w:val="center"/>
              <w:rPr>
                <w:rFonts w:eastAsia="仿宋"/>
                <w:kern w:val="0"/>
                <w:sz w:val="21"/>
                <w:szCs w:val="21"/>
              </w:rPr>
            </w:pPr>
            <w:r>
              <w:rPr>
                <w:rFonts w:eastAsia="仿宋"/>
                <w:kern w:val="0"/>
                <w:sz w:val="21"/>
                <w:szCs w:val="21"/>
              </w:rPr>
              <w:t>数学</w:t>
            </w:r>
          </w:p>
        </w:tc>
        <w:tc>
          <w:tcPr>
            <w:tcW w:w="1356" w:type="dxa"/>
            <w:tcBorders>
              <w:top w:val="double" w:color="auto" w:sz="6" w:space="0"/>
              <w:left w:val="nil"/>
              <w:bottom w:val="double" w:color="auto" w:sz="6" w:space="0"/>
              <w:right w:val="single" w:color="auto" w:sz="8" w:space="0"/>
            </w:tcBorders>
            <w:vAlign w:val="center"/>
          </w:tcPr>
          <w:p w14:paraId="163385CC">
            <w:pPr>
              <w:spacing w:line="0" w:lineRule="atLeast"/>
              <w:jc w:val="center"/>
              <w:rPr>
                <w:rFonts w:eastAsia="仿宋"/>
                <w:sz w:val="21"/>
                <w:szCs w:val="21"/>
              </w:rPr>
            </w:pPr>
            <w:r>
              <w:rPr>
                <w:rFonts w:eastAsia="仿宋"/>
                <w:sz w:val="21"/>
                <w:szCs w:val="21"/>
              </w:rPr>
              <w:t>WZ00104</w:t>
            </w:r>
          </w:p>
        </w:tc>
        <w:tc>
          <w:tcPr>
            <w:tcW w:w="988" w:type="dxa"/>
            <w:tcBorders>
              <w:top w:val="double" w:color="auto" w:sz="6" w:space="0"/>
              <w:left w:val="nil"/>
              <w:bottom w:val="double" w:color="auto" w:sz="6" w:space="0"/>
              <w:right w:val="single" w:color="auto" w:sz="8" w:space="0"/>
            </w:tcBorders>
            <w:vAlign w:val="center"/>
          </w:tcPr>
          <w:p w14:paraId="5917FAFA">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16BB9D4A">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24BEABB">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6EA49828">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6F64035F">
            <w:pPr>
              <w:spacing w:line="0" w:lineRule="atLeast"/>
              <w:jc w:val="center"/>
              <w:rPr>
                <w:rFonts w:eastAsia="仿宋"/>
                <w:sz w:val="21"/>
                <w:szCs w:val="21"/>
              </w:rPr>
            </w:pPr>
          </w:p>
        </w:tc>
      </w:tr>
      <w:tr w14:paraId="1AD3901B">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1F6A2EF1">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104D97C0">
            <w:pPr>
              <w:spacing w:line="0" w:lineRule="atLeast"/>
              <w:jc w:val="center"/>
              <w:rPr>
                <w:rFonts w:eastAsia="仿宋"/>
                <w:kern w:val="0"/>
                <w:sz w:val="21"/>
                <w:szCs w:val="21"/>
              </w:rPr>
            </w:pPr>
            <w:r>
              <w:rPr>
                <w:rFonts w:eastAsia="仿宋"/>
                <w:kern w:val="0"/>
                <w:sz w:val="21"/>
                <w:szCs w:val="21"/>
              </w:rPr>
              <w:t>英语</w:t>
            </w:r>
          </w:p>
        </w:tc>
        <w:tc>
          <w:tcPr>
            <w:tcW w:w="1356" w:type="dxa"/>
            <w:tcBorders>
              <w:top w:val="double" w:color="auto" w:sz="6" w:space="0"/>
              <w:left w:val="nil"/>
              <w:bottom w:val="double" w:color="auto" w:sz="6" w:space="0"/>
              <w:right w:val="single" w:color="auto" w:sz="8" w:space="0"/>
            </w:tcBorders>
            <w:vAlign w:val="center"/>
          </w:tcPr>
          <w:p w14:paraId="574FC031">
            <w:pPr>
              <w:spacing w:line="0" w:lineRule="atLeast"/>
              <w:jc w:val="center"/>
              <w:rPr>
                <w:rFonts w:eastAsia="仿宋"/>
                <w:sz w:val="21"/>
                <w:szCs w:val="21"/>
              </w:rPr>
            </w:pPr>
            <w:r>
              <w:rPr>
                <w:rFonts w:eastAsia="仿宋"/>
                <w:sz w:val="21"/>
                <w:szCs w:val="21"/>
              </w:rPr>
              <w:t>WZ00105</w:t>
            </w:r>
          </w:p>
        </w:tc>
        <w:tc>
          <w:tcPr>
            <w:tcW w:w="988" w:type="dxa"/>
            <w:tcBorders>
              <w:top w:val="double" w:color="auto" w:sz="6" w:space="0"/>
              <w:left w:val="nil"/>
              <w:bottom w:val="double" w:color="auto" w:sz="6" w:space="0"/>
              <w:right w:val="single" w:color="auto" w:sz="8" w:space="0"/>
            </w:tcBorders>
            <w:vAlign w:val="center"/>
          </w:tcPr>
          <w:p w14:paraId="61877C02">
            <w:pPr>
              <w:spacing w:line="0" w:lineRule="atLeast"/>
              <w:jc w:val="center"/>
              <w:rPr>
                <w:rFonts w:eastAsia="仿宋"/>
                <w:sz w:val="21"/>
                <w:szCs w:val="21"/>
              </w:rPr>
            </w:pPr>
            <w:r>
              <w:rPr>
                <w:rFonts w:eastAsia="仿宋"/>
                <w:sz w:val="21"/>
                <w:szCs w:val="21"/>
              </w:rPr>
              <w:t xml:space="preserve">A            </w:t>
            </w:r>
          </w:p>
        </w:tc>
        <w:tc>
          <w:tcPr>
            <w:tcW w:w="993" w:type="dxa"/>
            <w:tcBorders>
              <w:top w:val="double" w:color="auto" w:sz="6" w:space="0"/>
              <w:left w:val="nil"/>
              <w:bottom w:val="double" w:color="auto" w:sz="6" w:space="0"/>
              <w:right w:val="single" w:color="auto" w:sz="8" w:space="0"/>
            </w:tcBorders>
            <w:vAlign w:val="center"/>
          </w:tcPr>
          <w:p w14:paraId="06B1EC2D">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1820F5B4">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426CB474">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53EF0E04">
            <w:pPr>
              <w:spacing w:line="0" w:lineRule="atLeast"/>
              <w:jc w:val="center"/>
              <w:rPr>
                <w:rFonts w:eastAsia="仿宋"/>
                <w:sz w:val="21"/>
                <w:szCs w:val="21"/>
              </w:rPr>
            </w:pPr>
          </w:p>
        </w:tc>
      </w:tr>
      <w:tr w14:paraId="7FE4C1DE">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13381D38">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5052F747">
            <w:pPr>
              <w:spacing w:line="0" w:lineRule="atLeast"/>
              <w:jc w:val="center"/>
              <w:rPr>
                <w:rFonts w:eastAsia="仿宋"/>
                <w:kern w:val="0"/>
                <w:sz w:val="21"/>
                <w:szCs w:val="21"/>
              </w:rPr>
            </w:pPr>
            <w:r>
              <w:rPr>
                <w:rFonts w:eastAsia="仿宋"/>
                <w:kern w:val="0"/>
                <w:sz w:val="21"/>
                <w:szCs w:val="21"/>
              </w:rPr>
              <w:t>信息技术</w:t>
            </w:r>
          </w:p>
        </w:tc>
        <w:tc>
          <w:tcPr>
            <w:tcW w:w="1356" w:type="dxa"/>
            <w:tcBorders>
              <w:top w:val="double" w:color="auto" w:sz="6" w:space="0"/>
              <w:left w:val="nil"/>
              <w:bottom w:val="double" w:color="auto" w:sz="6" w:space="0"/>
              <w:right w:val="single" w:color="auto" w:sz="8" w:space="0"/>
            </w:tcBorders>
            <w:vAlign w:val="center"/>
          </w:tcPr>
          <w:p w14:paraId="00F8775A">
            <w:pPr>
              <w:spacing w:line="0" w:lineRule="atLeast"/>
              <w:jc w:val="center"/>
              <w:rPr>
                <w:rFonts w:eastAsia="仿宋"/>
                <w:sz w:val="21"/>
                <w:szCs w:val="21"/>
              </w:rPr>
            </w:pPr>
            <w:r>
              <w:rPr>
                <w:rFonts w:eastAsia="仿宋"/>
                <w:sz w:val="21"/>
                <w:szCs w:val="21"/>
              </w:rPr>
              <w:t>WZ00106</w:t>
            </w:r>
          </w:p>
        </w:tc>
        <w:tc>
          <w:tcPr>
            <w:tcW w:w="988" w:type="dxa"/>
            <w:tcBorders>
              <w:top w:val="double" w:color="auto" w:sz="6" w:space="0"/>
              <w:left w:val="nil"/>
              <w:bottom w:val="double" w:color="auto" w:sz="6" w:space="0"/>
              <w:right w:val="single" w:color="auto" w:sz="8" w:space="0"/>
            </w:tcBorders>
            <w:vAlign w:val="center"/>
          </w:tcPr>
          <w:p w14:paraId="573349FA">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27C4FAF2">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69803A45">
            <w:pPr>
              <w:spacing w:line="0" w:lineRule="atLeast"/>
              <w:jc w:val="center"/>
              <w:rPr>
                <w:rFonts w:eastAsia="仿宋"/>
                <w:sz w:val="21"/>
                <w:szCs w:val="21"/>
              </w:rPr>
            </w:pPr>
            <w:r>
              <w:rPr>
                <w:rFonts w:eastAsia="仿宋"/>
                <w:sz w:val="21"/>
                <w:szCs w:val="21"/>
              </w:rPr>
              <w:t>上机测试</w:t>
            </w:r>
          </w:p>
        </w:tc>
        <w:tc>
          <w:tcPr>
            <w:tcW w:w="870" w:type="dxa"/>
            <w:tcBorders>
              <w:top w:val="double" w:color="auto" w:sz="6" w:space="0"/>
              <w:left w:val="single" w:color="auto" w:sz="8" w:space="0"/>
              <w:bottom w:val="double" w:color="auto" w:sz="6" w:space="0"/>
            </w:tcBorders>
            <w:vAlign w:val="center"/>
          </w:tcPr>
          <w:p w14:paraId="2959CA40">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149418A9">
            <w:pPr>
              <w:spacing w:line="0" w:lineRule="atLeast"/>
              <w:jc w:val="center"/>
              <w:rPr>
                <w:rFonts w:eastAsia="仿宋"/>
                <w:sz w:val="21"/>
                <w:szCs w:val="21"/>
              </w:rPr>
            </w:pPr>
            <w:r>
              <w:rPr>
                <w:rFonts w:eastAsia="仿宋"/>
                <w:sz w:val="21"/>
                <w:szCs w:val="21"/>
              </w:rPr>
              <w:t>20</w:t>
            </w:r>
          </w:p>
        </w:tc>
      </w:tr>
      <w:tr w14:paraId="2A9EA320">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7E0A3E2E">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7686201B">
            <w:pPr>
              <w:spacing w:line="0" w:lineRule="atLeast"/>
              <w:jc w:val="center"/>
              <w:rPr>
                <w:rFonts w:eastAsia="仿宋"/>
                <w:kern w:val="0"/>
                <w:sz w:val="21"/>
                <w:szCs w:val="21"/>
              </w:rPr>
            </w:pPr>
            <w:r>
              <w:rPr>
                <w:rFonts w:eastAsia="仿宋"/>
                <w:kern w:val="0"/>
                <w:sz w:val="21"/>
                <w:szCs w:val="21"/>
              </w:rPr>
              <w:t>体育与健康</w:t>
            </w:r>
          </w:p>
        </w:tc>
        <w:tc>
          <w:tcPr>
            <w:tcW w:w="1356" w:type="dxa"/>
            <w:tcBorders>
              <w:top w:val="double" w:color="auto" w:sz="6" w:space="0"/>
              <w:left w:val="nil"/>
              <w:bottom w:val="double" w:color="auto" w:sz="6" w:space="0"/>
              <w:right w:val="single" w:color="auto" w:sz="8" w:space="0"/>
            </w:tcBorders>
            <w:vAlign w:val="center"/>
          </w:tcPr>
          <w:p w14:paraId="14E6FC7F">
            <w:pPr>
              <w:spacing w:line="0" w:lineRule="atLeast"/>
              <w:jc w:val="center"/>
              <w:rPr>
                <w:rFonts w:eastAsia="仿宋"/>
                <w:sz w:val="21"/>
                <w:szCs w:val="21"/>
              </w:rPr>
            </w:pPr>
            <w:r>
              <w:rPr>
                <w:rFonts w:eastAsia="仿宋"/>
                <w:sz w:val="21"/>
                <w:szCs w:val="21"/>
              </w:rPr>
              <w:t>WZ00107</w:t>
            </w:r>
          </w:p>
        </w:tc>
        <w:tc>
          <w:tcPr>
            <w:tcW w:w="988" w:type="dxa"/>
            <w:tcBorders>
              <w:top w:val="double" w:color="auto" w:sz="6" w:space="0"/>
              <w:left w:val="nil"/>
              <w:bottom w:val="double" w:color="auto" w:sz="6" w:space="0"/>
              <w:right w:val="single" w:color="auto" w:sz="8" w:space="0"/>
            </w:tcBorders>
            <w:vAlign w:val="center"/>
          </w:tcPr>
          <w:p w14:paraId="7DF752A4">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56A928F7">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5D026DE">
            <w:pPr>
              <w:spacing w:line="0" w:lineRule="atLeast"/>
              <w:jc w:val="center"/>
              <w:rPr>
                <w:rFonts w:eastAsia="仿宋"/>
                <w:sz w:val="21"/>
                <w:szCs w:val="21"/>
              </w:rPr>
            </w:pPr>
            <w:r>
              <w:rPr>
                <w:rFonts w:eastAsia="仿宋"/>
                <w:sz w:val="21"/>
                <w:szCs w:val="21"/>
              </w:rPr>
              <w:t>现场技能测试</w:t>
            </w:r>
          </w:p>
        </w:tc>
        <w:tc>
          <w:tcPr>
            <w:tcW w:w="870" w:type="dxa"/>
            <w:tcBorders>
              <w:top w:val="double" w:color="auto" w:sz="6" w:space="0"/>
              <w:left w:val="single" w:color="auto" w:sz="8" w:space="0"/>
              <w:bottom w:val="double" w:color="auto" w:sz="6" w:space="0"/>
            </w:tcBorders>
            <w:vAlign w:val="center"/>
          </w:tcPr>
          <w:p w14:paraId="1F1BEF31">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1416D19A">
            <w:pPr>
              <w:spacing w:line="0" w:lineRule="atLeast"/>
              <w:jc w:val="center"/>
              <w:rPr>
                <w:rFonts w:eastAsia="仿宋"/>
                <w:sz w:val="21"/>
                <w:szCs w:val="21"/>
              </w:rPr>
            </w:pPr>
            <w:r>
              <w:rPr>
                <w:rFonts w:eastAsia="仿宋"/>
                <w:sz w:val="21"/>
                <w:szCs w:val="21"/>
              </w:rPr>
              <w:t>20</w:t>
            </w:r>
          </w:p>
        </w:tc>
      </w:tr>
      <w:tr w14:paraId="202943C7">
        <w:tblPrEx>
          <w:tblCellMar>
            <w:top w:w="0" w:type="dxa"/>
            <w:left w:w="108" w:type="dxa"/>
            <w:bottom w:w="0" w:type="dxa"/>
            <w:right w:w="108" w:type="dxa"/>
          </w:tblCellMar>
        </w:tblPrEx>
        <w:trPr>
          <w:trHeight w:val="397" w:hRule="atLeast"/>
          <w:jc w:val="center"/>
        </w:trPr>
        <w:tc>
          <w:tcPr>
            <w:tcW w:w="717" w:type="dxa"/>
            <w:vMerge w:val="restart"/>
            <w:tcBorders>
              <w:top w:val="double" w:color="auto" w:sz="6" w:space="0"/>
              <w:right w:val="single" w:color="auto" w:sz="8" w:space="0"/>
            </w:tcBorders>
            <w:vAlign w:val="center"/>
          </w:tcPr>
          <w:p w14:paraId="13DBA630">
            <w:pPr>
              <w:spacing w:line="0" w:lineRule="atLeast"/>
              <w:jc w:val="center"/>
              <w:rPr>
                <w:rFonts w:eastAsia="仿宋"/>
                <w:sz w:val="21"/>
                <w:szCs w:val="21"/>
              </w:rPr>
            </w:pPr>
            <w:r>
              <w:rPr>
                <w:rFonts w:eastAsia="仿宋"/>
                <w:sz w:val="21"/>
                <w:szCs w:val="21"/>
              </w:rPr>
              <w:t>4</w:t>
            </w:r>
          </w:p>
        </w:tc>
        <w:tc>
          <w:tcPr>
            <w:tcW w:w="1574" w:type="dxa"/>
            <w:tcBorders>
              <w:top w:val="double" w:color="auto" w:sz="6" w:space="0"/>
              <w:left w:val="nil"/>
              <w:bottom w:val="double" w:color="auto" w:sz="6" w:space="0"/>
              <w:right w:val="single" w:color="auto" w:sz="8" w:space="0"/>
            </w:tcBorders>
            <w:vAlign w:val="center"/>
          </w:tcPr>
          <w:p w14:paraId="459CB39D">
            <w:pPr>
              <w:spacing w:line="0" w:lineRule="atLeast"/>
              <w:jc w:val="center"/>
              <w:rPr>
                <w:rFonts w:eastAsia="仿宋"/>
                <w:kern w:val="0"/>
                <w:sz w:val="21"/>
                <w:szCs w:val="21"/>
              </w:rPr>
            </w:pPr>
            <w:r>
              <w:rPr>
                <w:rFonts w:eastAsia="仿宋"/>
                <w:kern w:val="0"/>
                <w:sz w:val="21"/>
                <w:szCs w:val="21"/>
              </w:rPr>
              <w:t>思想政治</w:t>
            </w:r>
          </w:p>
        </w:tc>
        <w:tc>
          <w:tcPr>
            <w:tcW w:w="1356" w:type="dxa"/>
            <w:tcBorders>
              <w:top w:val="double" w:color="auto" w:sz="6" w:space="0"/>
              <w:left w:val="nil"/>
              <w:bottom w:val="double" w:color="auto" w:sz="6" w:space="0"/>
              <w:right w:val="single" w:color="auto" w:sz="8" w:space="0"/>
            </w:tcBorders>
            <w:vAlign w:val="center"/>
          </w:tcPr>
          <w:p w14:paraId="2E7AC486">
            <w:pPr>
              <w:spacing w:line="0" w:lineRule="atLeast"/>
              <w:jc w:val="center"/>
              <w:rPr>
                <w:rFonts w:eastAsia="仿宋"/>
                <w:sz w:val="21"/>
                <w:szCs w:val="21"/>
              </w:rPr>
            </w:pPr>
            <w:r>
              <w:rPr>
                <w:rFonts w:eastAsia="仿宋"/>
                <w:sz w:val="21"/>
                <w:szCs w:val="21"/>
              </w:rPr>
              <w:t>WZ00101</w:t>
            </w:r>
          </w:p>
        </w:tc>
        <w:tc>
          <w:tcPr>
            <w:tcW w:w="988" w:type="dxa"/>
            <w:tcBorders>
              <w:top w:val="double" w:color="auto" w:sz="6" w:space="0"/>
              <w:left w:val="nil"/>
              <w:bottom w:val="double" w:color="auto" w:sz="6" w:space="0"/>
              <w:right w:val="single" w:color="auto" w:sz="8" w:space="0"/>
            </w:tcBorders>
            <w:vAlign w:val="center"/>
          </w:tcPr>
          <w:p w14:paraId="42ECF767">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3AC1CB30">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1816926C">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42608079">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65039025">
            <w:pPr>
              <w:spacing w:line="0" w:lineRule="atLeast"/>
              <w:jc w:val="center"/>
              <w:rPr>
                <w:rFonts w:eastAsia="仿宋"/>
                <w:sz w:val="21"/>
                <w:szCs w:val="21"/>
              </w:rPr>
            </w:pPr>
          </w:p>
        </w:tc>
      </w:tr>
      <w:tr w14:paraId="3F2321FC">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512C1751">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1DC0ED1F">
            <w:pPr>
              <w:spacing w:line="0" w:lineRule="atLeast"/>
              <w:jc w:val="center"/>
              <w:rPr>
                <w:rFonts w:eastAsia="仿宋"/>
                <w:kern w:val="0"/>
                <w:sz w:val="21"/>
                <w:szCs w:val="21"/>
              </w:rPr>
            </w:pPr>
            <w:r>
              <w:rPr>
                <w:rFonts w:eastAsia="仿宋"/>
                <w:kern w:val="0"/>
                <w:sz w:val="21"/>
                <w:szCs w:val="21"/>
              </w:rPr>
              <w:t>语文</w:t>
            </w:r>
          </w:p>
        </w:tc>
        <w:tc>
          <w:tcPr>
            <w:tcW w:w="1356" w:type="dxa"/>
            <w:tcBorders>
              <w:top w:val="double" w:color="auto" w:sz="6" w:space="0"/>
              <w:left w:val="nil"/>
              <w:bottom w:val="double" w:color="auto" w:sz="6" w:space="0"/>
              <w:right w:val="single" w:color="auto" w:sz="8" w:space="0"/>
            </w:tcBorders>
            <w:vAlign w:val="center"/>
          </w:tcPr>
          <w:p w14:paraId="1D1AE379">
            <w:pPr>
              <w:spacing w:line="0" w:lineRule="atLeast"/>
              <w:jc w:val="center"/>
              <w:rPr>
                <w:rFonts w:eastAsia="仿宋"/>
                <w:sz w:val="21"/>
                <w:szCs w:val="21"/>
              </w:rPr>
            </w:pPr>
            <w:r>
              <w:rPr>
                <w:rFonts w:eastAsia="仿宋"/>
                <w:sz w:val="21"/>
                <w:szCs w:val="21"/>
              </w:rPr>
              <w:t>WZ00102</w:t>
            </w:r>
          </w:p>
        </w:tc>
        <w:tc>
          <w:tcPr>
            <w:tcW w:w="988" w:type="dxa"/>
            <w:tcBorders>
              <w:top w:val="double" w:color="auto" w:sz="6" w:space="0"/>
              <w:left w:val="nil"/>
              <w:bottom w:val="double" w:color="auto" w:sz="6" w:space="0"/>
              <w:right w:val="single" w:color="auto" w:sz="8" w:space="0"/>
            </w:tcBorders>
            <w:vAlign w:val="center"/>
          </w:tcPr>
          <w:p w14:paraId="31308544">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15036748">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640100FD">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1000CA0A">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7769F4FD">
            <w:pPr>
              <w:spacing w:line="0" w:lineRule="atLeast"/>
              <w:jc w:val="center"/>
              <w:rPr>
                <w:rFonts w:eastAsia="仿宋"/>
                <w:sz w:val="21"/>
                <w:szCs w:val="21"/>
              </w:rPr>
            </w:pPr>
          </w:p>
        </w:tc>
      </w:tr>
      <w:tr w14:paraId="56EBD806">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21B38F4C">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32702097">
            <w:pPr>
              <w:spacing w:line="0" w:lineRule="atLeast"/>
              <w:jc w:val="center"/>
              <w:rPr>
                <w:rFonts w:eastAsia="仿宋"/>
                <w:kern w:val="0"/>
                <w:sz w:val="21"/>
                <w:szCs w:val="21"/>
              </w:rPr>
            </w:pPr>
            <w:r>
              <w:rPr>
                <w:rFonts w:eastAsia="仿宋"/>
                <w:kern w:val="0"/>
                <w:sz w:val="21"/>
                <w:szCs w:val="21"/>
              </w:rPr>
              <w:t>数学</w:t>
            </w:r>
          </w:p>
        </w:tc>
        <w:tc>
          <w:tcPr>
            <w:tcW w:w="1356" w:type="dxa"/>
            <w:tcBorders>
              <w:top w:val="double" w:color="auto" w:sz="6" w:space="0"/>
              <w:left w:val="nil"/>
              <w:bottom w:val="double" w:color="auto" w:sz="6" w:space="0"/>
              <w:right w:val="single" w:color="auto" w:sz="8" w:space="0"/>
            </w:tcBorders>
            <w:vAlign w:val="center"/>
          </w:tcPr>
          <w:p w14:paraId="44205B3A">
            <w:pPr>
              <w:spacing w:line="0" w:lineRule="atLeast"/>
              <w:jc w:val="center"/>
              <w:rPr>
                <w:rFonts w:eastAsia="仿宋"/>
                <w:sz w:val="21"/>
                <w:szCs w:val="21"/>
              </w:rPr>
            </w:pPr>
            <w:r>
              <w:rPr>
                <w:rFonts w:eastAsia="仿宋"/>
                <w:sz w:val="21"/>
                <w:szCs w:val="21"/>
              </w:rPr>
              <w:t>WZ00104</w:t>
            </w:r>
          </w:p>
        </w:tc>
        <w:tc>
          <w:tcPr>
            <w:tcW w:w="988" w:type="dxa"/>
            <w:tcBorders>
              <w:top w:val="double" w:color="auto" w:sz="6" w:space="0"/>
              <w:left w:val="nil"/>
              <w:bottom w:val="double" w:color="auto" w:sz="6" w:space="0"/>
              <w:right w:val="single" w:color="auto" w:sz="8" w:space="0"/>
            </w:tcBorders>
            <w:vAlign w:val="center"/>
          </w:tcPr>
          <w:p w14:paraId="3BD09A3C">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6B7679D6">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0D5DD143">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4C10BBF6">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7530C72B">
            <w:pPr>
              <w:spacing w:line="0" w:lineRule="atLeast"/>
              <w:jc w:val="center"/>
              <w:rPr>
                <w:rFonts w:eastAsia="仿宋"/>
                <w:sz w:val="21"/>
                <w:szCs w:val="21"/>
              </w:rPr>
            </w:pPr>
          </w:p>
        </w:tc>
      </w:tr>
      <w:tr w14:paraId="1ACC77F6">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25492D8F">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7B8EC860">
            <w:pPr>
              <w:spacing w:line="0" w:lineRule="atLeast"/>
              <w:jc w:val="center"/>
              <w:rPr>
                <w:rFonts w:eastAsia="仿宋"/>
                <w:kern w:val="0"/>
                <w:sz w:val="21"/>
                <w:szCs w:val="21"/>
              </w:rPr>
            </w:pPr>
            <w:r>
              <w:rPr>
                <w:rFonts w:eastAsia="仿宋"/>
                <w:kern w:val="0"/>
                <w:sz w:val="21"/>
                <w:szCs w:val="21"/>
              </w:rPr>
              <w:t>英语</w:t>
            </w:r>
          </w:p>
        </w:tc>
        <w:tc>
          <w:tcPr>
            <w:tcW w:w="1356" w:type="dxa"/>
            <w:tcBorders>
              <w:top w:val="double" w:color="auto" w:sz="6" w:space="0"/>
              <w:left w:val="nil"/>
              <w:bottom w:val="double" w:color="auto" w:sz="6" w:space="0"/>
              <w:right w:val="single" w:color="auto" w:sz="8" w:space="0"/>
            </w:tcBorders>
            <w:vAlign w:val="center"/>
          </w:tcPr>
          <w:p w14:paraId="4A920251">
            <w:pPr>
              <w:spacing w:line="0" w:lineRule="atLeast"/>
              <w:jc w:val="center"/>
              <w:rPr>
                <w:rFonts w:eastAsia="仿宋"/>
                <w:sz w:val="21"/>
                <w:szCs w:val="21"/>
              </w:rPr>
            </w:pPr>
            <w:r>
              <w:rPr>
                <w:rFonts w:eastAsia="仿宋"/>
                <w:sz w:val="21"/>
                <w:szCs w:val="21"/>
              </w:rPr>
              <w:t>WZ00105</w:t>
            </w:r>
          </w:p>
        </w:tc>
        <w:tc>
          <w:tcPr>
            <w:tcW w:w="988" w:type="dxa"/>
            <w:tcBorders>
              <w:top w:val="double" w:color="auto" w:sz="6" w:space="0"/>
              <w:left w:val="nil"/>
              <w:bottom w:val="double" w:color="auto" w:sz="6" w:space="0"/>
              <w:right w:val="single" w:color="auto" w:sz="8" w:space="0"/>
            </w:tcBorders>
            <w:vAlign w:val="center"/>
          </w:tcPr>
          <w:p w14:paraId="2BE5EE4F">
            <w:pPr>
              <w:spacing w:line="0" w:lineRule="atLeast"/>
              <w:jc w:val="center"/>
              <w:rPr>
                <w:rFonts w:eastAsia="仿宋"/>
                <w:sz w:val="21"/>
                <w:szCs w:val="21"/>
              </w:rPr>
            </w:pPr>
            <w:r>
              <w:rPr>
                <w:rFonts w:eastAsia="仿宋"/>
                <w:sz w:val="21"/>
                <w:szCs w:val="21"/>
              </w:rPr>
              <w:t xml:space="preserve">A            </w:t>
            </w:r>
          </w:p>
        </w:tc>
        <w:tc>
          <w:tcPr>
            <w:tcW w:w="993" w:type="dxa"/>
            <w:tcBorders>
              <w:top w:val="double" w:color="auto" w:sz="6" w:space="0"/>
              <w:left w:val="nil"/>
              <w:bottom w:val="double" w:color="auto" w:sz="6" w:space="0"/>
              <w:right w:val="single" w:color="auto" w:sz="8" w:space="0"/>
            </w:tcBorders>
            <w:vAlign w:val="center"/>
          </w:tcPr>
          <w:p w14:paraId="7A36F769">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9B30B28">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3E4BD03A">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5AB84C1F">
            <w:pPr>
              <w:spacing w:line="0" w:lineRule="atLeast"/>
              <w:jc w:val="center"/>
              <w:rPr>
                <w:rFonts w:eastAsia="仿宋"/>
                <w:sz w:val="21"/>
                <w:szCs w:val="21"/>
              </w:rPr>
            </w:pPr>
          </w:p>
        </w:tc>
      </w:tr>
      <w:tr w14:paraId="5888C34A">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126C77D7">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453E3A60">
            <w:pPr>
              <w:spacing w:line="0" w:lineRule="atLeast"/>
              <w:jc w:val="center"/>
              <w:rPr>
                <w:rFonts w:eastAsia="仿宋"/>
                <w:kern w:val="0"/>
                <w:sz w:val="21"/>
                <w:szCs w:val="21"/>
              </w:rPr>
            </w:pPr>
            <w:r>
              <w:rPr>
                <w:rFonts w:eastAsia="仿宋"/>
                <w:kern w:val="0"/>
                <w:sz w:val="21"/>
                <w:szCs w:val="21"/>
              </w:rPr>
              <w:t>信息技术</w:t>
            </w:r>
          </w:p>
        </w:tc>
        <w:tc>
          <w:tcPr>
            <w:tcW w:w="1356" w:type="dxa"/>
            <w:tcBorders>
              <w:top w:val="double" w:color="auto" w:sz="6" w:space="0"/>
              <w:left w:val="nil"/>
              <w:bottom w:val="double" w:color="auto" w:sz="6" w:space="0"/>
              <w:right w:val="single" w:color="auto" w:sz="8" w:space="0"/>
            </w:tcBorders>
            <w:vAlign w:val="center"/>
          </w:tcPr>
          <w:p w14:paraId="3ADB355C">
            <w:pPr>
              <w:spacing w:line="0" w:lineRule="atLeast"/>
              <w:jc w:val="center"/>
              <w:rPr>
                <w:rFonts w:eastAsia="仿宋"/>
                <w:sz w:val="21"/>
                <w:szCs w:val="21"/>
              </w:rPr>
            </w:pPr>
            <w:r>
              <w:rPr>
                <w:rFonts w:eastAsia="仿宋"/>
                <w:sz w:val="21"/>
                <w:szCs w:val="21"/>
              </w:rPr>
              <w:t>WZ00106</w:t>
            </w:r>
          </w:p>
        </w:tc>
        <w:tc>
          <w:tcPr>
            <w:tcW w:w="988" w:type="dxa"/>
            <w:tcBorders>
              <w:top w:val="double" w:color="auto" w:sz="6" w:space="0"/>
              <w:left w:val="nil"/>
              <w:bottom w:val="double" w:color="auto" w:sz="6" w:space="0"/>
              <w:right w:val="single" w:color="auto" w:sz="8" w:space="0"/>
            </w:tcBorders>
            <w:vAlign w:val="center"/>
          </w:tcPr>
          <w:p w14:paraId="7D0E38DA">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1592120C">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14126874">
            <w:pPr>
              <w:spacing w:line="0" w:lineRule="atLeast"/>
              <w:jc w:val="center"/>
              <w:rPr>
                <w:rFonts w:eastAsia="仿宋"/>
                <w:sz w:val="21"/>
                <w:szCs w:val="21"/>
              </w:rPr>
            </w:pPr>
            <w:r>
              <w:rPr>
                <w:rFonts w:eastAsia="仿宋"/>
                <w:sz w:val="21"/>
                <w:szCs w:val="21"/>
              </w:rPr>
              <w:t>上机测试</w:t>
            </w:r>
          </w:p>
        </w:tc>
        <w:tc>
          <w:tcPr>
            <w:tcW w:w="870" w:type="dxa"/>
            <w:tcBorders>
              <w:top w:val="double" w:color="auto" w:sz="6" w:space="0"/>
              <w:left w:val="single" w:color="auto" w:sz="8" w:space="0"/>
              <w:bottom w:val="double" w:color="auto" w:sz="6" w:space="0"/>
            </w:tcBorders>
            <w:vAlign w:val="center"/>
          </w:tcPr>
          <w:p w14:paraId="2D2D9BA9">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77450CA8">
            <w:pPr>
              <w:spacing w:line="0" w:lineRule="atLeast"/>
              <w:jc w:val="center"/>
              <w:rPr>
                <w:rFonts w:eastAsia="仿宋"/>
                <w:sz w:val="21"/>
                <w:szCs w:val="21"/>
              </w:rPr>
            </w:pPr>
            <w:r>
              <w:rPr>
                <w:rFonts w:eastAsia="仿宋"/>
                <w:sz w:val="21"/>
                <w:szCs w:val="21"/>
              </w:rPr>
              <w:t>20</w:t>
            </w:r>
          </w:p>
        </w:tc>
      </w:tr>
      <w:tr w14:paraId="7A32FA58">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664815A0">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5ACB8EAD">
            <w:pPr>
              <w:spacing w:line="0" w:lineRule="atLeast"/>
              <w:jc w:val="center"/>
              <w:rPr>
                <w:rFonts w:eastAsia="仿宋"/>
                <w:kern w:val="0"/>
                <w:sz w:val="21"/>
                <w:szCs w:val="21"/>
              </w:rPr>
            </w:pPr>
            <w:r>
              <w:rPr>
                <w:rFonts w:eastAsia="仿宋"/>
                <w:kern w:val="0"/>
                <w:sz w:val="21"/>
                <w:szCs w:val="21"/>
              </w:rPr>
              <w:t>体育与健康</w:t>
            </w:r>
          </w:p>
        </w:tc>
        <w:tc>
          <w:tcPr>
            <w:tcW w:w="1356" w:type="dxa"/>
            <w:tcBorders>
              <w:top w:val="double" w:color="auto" w:sz="6" w:space="0"/>
              <w:left w:val="nil"/>
              <w:bottom w:val="double" w:color="auto" w:sz="6" w:space="0"/>
              <w:right w:val="single" w:color="auto" w:sz="8" w:space="0"/>
            </w:tcBorders>
            <w:vAlign w:val="center"/>
          </w:tcPr>
          <w:p w14:paraId="58E2CCB7">
            <w:pPr>
              <w:spacing w:line="0" w:lineRule="atLeast"/>
              <w:jc w:val="center"/>
              <w:rPr>
                <w:rFonts w:eastAsia="仿宋"/>
                <w:sz w:val="21"/>
                <w:szCs w:val="21"/>
              </w:rPr>
            </w:pPr>
            <w:r>
              <w:rPr>
                <w:rFonts w:eastAsia="仿宋"/>
                <w:sz w:val="21"/>
                <w:szCs w:val="21"/>
              </w:rPr>
              <w:t>WZ00107</w:t>
            </w:r>
          </w:p>
        </w:tc>
        <w:tc>
          <w:tcPr>
            <w:tcW w:w="988" w:type="dxa"/>
            <w:tcBorders>
              <w:top w:val="double" w:color="auto" w:sz="6" w:space="0"/>
              <w:left w:val="nil"/>
              <w:bottom w:val="double" w:color="auto" w:sz="6" w:space="0"/>
              <w:right w:val="single" w:color="auto" w:sz="8" w:space="0"/>
            </w:tcBorders>
            <w:vAlign w:val="center"/>
          </w:tcPr>
          <w:p w14:paraId="2CF3004E">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08161D2B">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8A285E6">
            <w:pPr>
              <w:spacing w:line="0" w:lineRule="atLeast"/>
              <w:jc w:val="center"/>
              <w:rPr>
                <w:rFonts w:eastAsia="仿宋"/>
                <w:sz w:val="21"/>
                <w:szCs w:val="21"/>
              </w:rPr>
            </w:pPr>
            <w:r>
              <w:rPr>
                <w:rFonts w:eastAsia="仿宋"/>
                <w:sz w:val="21"/>
                <w:szCs w:val="21"/>
              </w:rPr>
              <w:t>现场技能测试</w:t>
            </w:r>
          </w:p>
        </w:tc>
        <w:tc>
          <w:tcPr>
            <w:tcW w:w="870" w:type="dxa"/>
            <w:tcBorders>
              <w:top w:val="double" w:color="auto" w:sz="6" w:space="0"/>
              <w:left w:val="single" w:color="auto" w:sz="8" w:space="0"/>
              <w:bottom w:val="double" w:color="auto" w:sz="6" w:space="0"/>
            </w:tcBorders>
            <w:vAlign w:val="center"/>
          </w:tcPr>
          <w:p w14:paraId="36E6AE6D">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4DAF0D68">
            <w:pPr>
              <w:spacing w:line="0" w:lineRule="atLeast"/>
              <w:jc w:val="center"/>
              <w:rPr>
                <w:rFonts w:eastAsia="仿宋"/>
                <w:sz w:val="21"/>
                <w:szCs w:val="21"/>
              </w:rPr>
            </w:pPr>
            <w:r>
              <w:rPr>
                <w:rFonts w:eastAsia="仿宋"/>
                <w:sz w:val="21"/>
                <w:szCs w:val="21"/>
              </w:rPr>
              <w:t>20</w:t>
            </w:r>
          </w:p>
        </w:tc>
      </w:tr>
      <w:tr w14:paraId="162A3AA8">
        <w:tblPrEx>
          <w:tblCellMar>
            <w:top w:w="0" w:type="dxa"/>
            <w:left w:w="108" w:type="dxa"/>
            <w:bottom w:w="0" w:type="dxa"/>
            <w:right w:w="108" w:type="dxa"/>
          </w:tblCellMar>
        </w:tblPrEx>
        <w:trPr>
          <w:trHeight w:val="397" w:hRule="atLeast"/>
          <w:jc w:val="center"/>
        </w:trPr>
        <w:tc>
          <w:tcPr>
            <w:tcW w:w="717" w:type="dxa"/>
            <w:vMerge w:val="restart"/>
            <w:tcBorders>
              <w:top w:val="double" w:color="auto" w:sz="6" w:space="0"/>
              <w:right w:val="single" w:color="auto" w:sz="8" w:space="0"/>
            </w:tcBorders>
            <w:vAlign w:val="center"/>
          </w:tcPr>
          <w:p w14:paraId="04DEFFEE">
            <w:pPr>
              <w:spacing w:line="0" w:lineRule="atLeast"/>
              <w:jc w:val="center"/>
              <w:rPr>
                <w:rFonts w:eastAsia="仿宋"/>
                <w:sz w:val="21"/>
                <w:szCs w:val="21"/>
              </w:rPr>
            </w:pPr>
            <w:r>
              <w:rPr>
                <w:rFonts w:eastAsia="仿宋"/>
                <w:sz w:val="21"/>
                <w:szCs w:val="21"/>
              </w:rPr>
              <w:t>5</w:t>
            </w:r>
          </w:p>
        </w:tc>
        <w:tc>
          <w:tcPr>
            <w:tcW w:w="1574" w:type="dxa"/>
            <w:tcBorders>
              <w:top w:val="double" w:color="auto" w:sz="6" w:space="0"/>
              <w:left w:val="nil"/>
              <w:bottom w:val="double" w:color="auto" w:sz="6" w:space="0"/>
              <w:right w:val="single" w:color="auto" w:sz="8" w:space="0"/>
            </w:tcBorders>
            <w:vAlign w:val="center"/>
          </w:tcPr>
          <w:p w14:paraId="518D851F">
            <w:pPr>
              <w:spacing w:line="0" w:lineRule="atLeast"/>
              <w:jc w:val="center"/>
              <w:rPr>
                <w:rFonts w:eastAsia="仿宋"/>
                <w:kern w:val="0"/>
                <w:sz w:val="21"/>
                <w:szCs w:val="21"/>
              </w:rPr>
            </w:pPr>
            <w:r>
              <w:rPr>
                <w:rFonts w:eastAsia="仿宋"/>
                <w:kern w:val="0"/>
                <w:sz w:val="21"/>
                <w:szCs w:val="21"/>
              </w:rPr>
              <w:t>语文</w:t>
            </w:r>
          </w:p>
        </w:tc>
        <w:tc>
          <w:tcPr>
            <w:tcW w:w="1356" w:type="dxa"/>
            <w:tcBorders>
              <w:top w:val="double" w:color="auto" w:sz="6" w:space="0"/>
              <w:left w:val="nil"/>
              <w:bottom w:val="double" w:color="auto" w:sz="6" w:space="0"/>
              <w:right w:val="single" w:color="auto" w:sz="8" w:space="0"/>
            </w:tcBorders>
            <w:vAlign w:val="center"/>
          </w:tcPr>
          <w:p w14:paraId="1EC99B96">
            <w:pPr>
              <w:spacing w:line="0" w:lineRule="atLeast"/>
              <w:jc w:val="center"/>
              <w:rPr>
                <w:rFonts w:eastAsia="仿宋"/>
                <w:sz w:val="21"/>
                <w:szCs w:val="21"/>
              </w:rPr>
            </w:pPr>
            <w:r>
              <w:rPr>
                <w:rFonts w:eastAsia="仿宋"/>
                <w:sz w:val="21"/>
                <w:szCs w:val="21"/>
              </w:rPr>
              <w:t>WZ00102</w:t>
            </w:r>
          </w:p>
        </w:tc>
        <w:tc>
          <w:tcPr>
            <w:tcW w:w="988" w:type="dxa"/>
            <w:tcBorders>
              <w:top w:val="double" w:color="auto" w:sz="6" w:space="0"/>
              <w:left w:val="nil"/>
              <w:bottom w:val="double" w:color="auto" w:sz="6" w:space="0"/>
              <w:right w:val="single" w:color="auto" w:sz="8" w:space="0"/>
            </w:tcBorders>
            <w:vAlign w:val="center"/>
          </w:tcPr>
          <w:p w14:paraId="172DD0EB">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3663B488">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777F5235">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451F37BE">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7FC533A1">
            <w:pPr>
              <w:spacing w:line="0" w:lineRule="atLeast"/>
              <w:jc w:val="center"/>
              <w:rPr>
                <w:rFonts w:eastAsia="仿宋"/>
                <w:sz w:val="21"/>
                <w:szCs w:val="21"/>
              </w:rPr>
            </w:pPr>
          </w:p>
        </w:tc>
      </w:tr>
      <w:tr w14:paraId="30256A54">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7DEF8582">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4E85FB46">
            <w:pPr>
              <w:spacing w:line="0" w:lineRule="atLeast"/>
              <w:jc w:val="center"/>
              <w:rPr>
                <w:rFonts w:eastAsia="仿宋"/>
                <w:kern w:val="0"/>
                <w:sz w:val="21"/>
                <w:szCs w:val="21"/>
              </w:rPr>
            </w:pPr>
            <w:r>
              <w:rPr>
                <w:rFonts w:eastAsia="仿宋"/>
                <w:kern w:val="0"/>
                <w:sz w:val="21"/>
                <w:szCs w:val="21"/>
              </w:rPr>
              <w:t>数学</w:t>
            </w:r>
          </w:p>
        </w:tc>
        <w:tc>
          <w:tcPr>
            <w:tcW w:w="1356" w:type="dxa"/>
            <w:tcBorders>
              <w:top w:val="double" w:color="auto" w:sz="6" w:space="0"/>
              <w:left w:val="nil"/>
              <w:bottom w:val="double" w:color="auto" w:sz="6" w:space="0"/>
              <w:right w:val="single" w:color="auto" w:sz="8" w:space="0"/>
            </w:tcBorders>
            <w:vAlign w:val="center"/>
          </w:tcPr>
          <w:p w14:paraId="69A4A2C8">
            <w:pPr>
              <w:spacing w:line="0" w:lineRule="atLeast"/>
              <w:jc w:val="center"/>
              <w:rPr>
                <w:rFonts w:eastAsia="仿宋"/>
                <w:sz w:val="21"/>
                <w:szCs w:val="21"/>
              </w:rPr>
            </w:pPr>
            <w:r>
              <w:rPr>
                <w:rFonts w:eastAsia="仿宋"/>
                <w:sz w:val="21"/>
                <w:szCs w:val="21"/>
              </w:rPr>
              <w:t>WZ00104</w:t>
            </w:r>
          </w:p>
        </w:tc>
        <w:tc>
          <w:tcPr>
            <w:tcW w:w="988" w:type="dxa"/>
            <w:tcBorders>
              <w:top w:val="double" w:color="auto" w:sz="6" w:space="0"/>
              <w:left w:val="nil"/>
              <w:bottom w:val="double" w:color="auto" w:sz="6" w:space="0"/>
              <w:right w:val="single" w:color="auto" w:sz="8" w:space="0"/>
            </w:tcBorders>
            <w:vAlign w:val="center"/>
          </w:tcPr>
          <w:p w14:paraId="53000B4C">
            <w:pPr>
              <w:spacing w:line="0" w:lineRule="atLeast"/>
              <w:jc w:val="center"/>
              <w:rPr>
                <w:rFonts w:eastAsia="仿宋"/>
                <w:sz w:val="21"/>
                <w:szCs w:val="21"/>
              </w:rPr>
            </w:pPr>
            <w:r>
              <w:rPr>
                <w:rFonts w:eastAsia="仿宋"/>
                <w:sz w:val="21"/>
                <w:szCs w:val="21"/>
              </w:rPr>
              <w:t>A</w:t>
            </w:r>
          </w:p>
        </w:tc>
        <w:tc>
          <w:tcPr>
            <w:tcW w:w="993" w:type="dxa"/>
            <w:tcBorders>
              <w:top w:val="double" w:color="auto" w:sz="6" w:space="0"/>
              <w:left w:val="nil"/>
              <w:bottom w:val="double" w:color="auto" w:sz="6" w:space="0"/>
              <w:right w:val="single" w:color="auto" w:sz="8" w:space="0"/>
            </w:tcBorders>
            <w:vAlign w:val="center"/>
          </w:tcPr>
          <w:p w14:paraId="2376777D">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00E71526">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565A02E8">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22467997">
            <w:pPr>
              <w:spacing w:line="0" w:lineRule="atLeast"/>
              <w:jc w:val="center"/>
              <w:rPr>
                <w:rFonts w:eastAsia="仿宋"/>
                <w:sz w:val="21"/>
                <w:szCs w:val="21"/>
              </w:rPr>
            </w:pPr>
          </w:p>
        </w:tc>
      </w:tr>
      <w:tr w14:paraId="661126D3">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70B4DED3">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1EAE2E8C">
            <w:pPr>
              <w:spacing w:line="0" w:lineRule="atLeast"/>
              <w:jc w:val="center"/>
              <w:rPr>
                <w:rFonts w:eastAsia="仿宋"/>
                <w:kern w:val="0"/>
                <w:sz w:val="21"/>
                <w:szCs w:val="21"/>
              </w:rPr>
            </w:pPr>
            <w:r>
              <w:rPr>
                <w:rFonts w:eastAsia="仿宋"/>
                <w:kern w:val="0"/>
                <w:sz w:val="21"/>
                <w:szCs w:val="21"/>
              </w:rPr>
              <w:t>英语</w:t>
            </w:r>
          </w:p>
        </w:tc>
        <w:tc>
          <w:tcPr>
            <w:tcW w:w="1356" w:type="dxa"/>
            <w:tcBorders>
              <w:top w:val="double" w:color="auto" w:sz="6" w:space="0"/>
              <w:left w:val="nil"/>
              <w:bottom w:val="double" w:color="auto" w:sz="6" w:space="0"/>
              <w:right w:val="single" w:color="auto" w:sz="8" w:space="0"/>
            </w:tcBorders>
            <w:vAlign w:val="center"/>
          </w:tcPr>
          <w:p w14:paraId="28C86EB4">
            <w:pPr>
              <w:spacing w:line="0" w:lineRule="atLeast"/>
              <w:jc w:val="center"/>
              <w:rPr>
                <w:rFonts w:eastAsia="仿宋"/>
                <w:sz w:val="21"/>
                <w:szCs w:val="21"/>
              </w:rPr>
            </w:pPr>
            <w:r>
              <w:rPr>
                <w:rFonts w:eastAsia="仿宋"/>
                <w:sz w:val="21"/>
                <w:szCs w:val="21"/>
              </w:rPr>
              <w:t>WZ00105</w:t>
            </w:r>
          </w:p>
        </w:tc>
        <w:tc>
          <w:tcPr>
            <w:tcW w:w="988" w:type="dxa"/>
            <w:tcBorders>
              <w:top w:val="double" w:color="auto" w:sz="6" w:space="0"/>
              <w:left w:val="nil"/>
              <w:bottom w:val="double" w:color="auto" w:sz="6" w:space="0"/>
              <w:right w:val="single" w:color="auto" w:sz="8" w:space="0"/>
            </w:tcBorders>
            <w:vAlign w:val="center"/>
          </w:tcPr>
          <w:p w14:paraId="3F77A6A1">
            <w:pPr>
              <w:spacing w:line="0" w:lineRule="atLeast"/>
              <w:jc w:val="center"/>
              <w:rPr>
                <w:rFonts w:eastAsia="仿宋"/>
                <w:sz w:val="21"/>
                <w:szCs w:val="21"/>
              </w:rPr>
            </w:pPr>
            <w:r>
              <w:rPr>
                <w:rFonts w:eastAsia="仿宋"/>
                <w:sz w:val="21"/>
                <w:szCs w:val="21"/>
              </w:rPr>
              <w:t xml:space="preserve">A            </w:t>
            </w:r>
          </w:p>
        </w:tc>
        <w:tc>
          <w:tcPr>
            <w:tcW w:w="993" w:type="dxa"/>
            <w:tcBorders>
              <w:top w:val="double" w:color="auto" w:sz="6" w:space="0"/>
              <w:left w:val="nil"/>
              <w:bottom w:val="double" w:color="auto" w:sz="6" w:space="0"/>
              <w:right w:val="single" w:color="auto" w:sz="8" w:space="0"/>
            </w:tcBorders>
            <w:vAlign w:val="center"/>
          </w:tcPr>
          <w:p w14:paraId="25A39185">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38D12DDB">
            <w:pPr>
              <w:spacing w:line="0" w:lineRule="atLeast"/>
              <w:jc w:val="center"/>
              <w:rPr>
                <w:rFonts w:eastAsia="仿宋"/>
                <w:sz w:val="21"/>
                <w:szCs w:val="21"/>
              </w:rPr>
            </w:pPr>
            <w:r>
              <w:rPr>
                <w:rFonts w:eastAsia="仿宋"/>
                <w:sz w:val="21"/>
                <w:szCs w:val="21"/>
              </w:rPr>
              <w:t>综合测试</w:t>
            </w:r>
          </w:p>
        </w:tc>
        <w:tc>
          <w:tcPr>
            <w:tcW w:w="870" w:type="dxa"/>
            <w:tcBorders>
              <w:top w:val="double" w:color="auto" w:sz="6" w:space="0"/>
              <w:left w:val="single" w:color="auto" w:sz="8" w:space="0"/>
              <w:bottom w:val="double" w:color="auto" w:sz="6" w:space="0"/>
            </w:tcBorders>
            <w:vAlign w:val="center"/>
          </w:tcPr>
          <w:p w14:paraId="3D2F817A">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113634F1">
            <w:pPr>
              <w:spacing w:line="0" w:lineRule="atLeast"/>
              <w:jc w:val="center"/>
              <w:rPr>
                <w:rFonts w:eastAsia="仿宋"/>
                <w:sz w:val="21"/>
                <w:szCs w:val="21"/>
              </w:rPr>
            </w:pPr>
          </w:p>
        </w:tc>
      </w:tr>
      <w:tr w14:paraId="2C207D43">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5E132EF2">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7F8698B7">
            <w:pPr>
              <w:spacing w:line="0" w:lineRule="atLeast"/>
              <w:jc w:val="center"/>
              <w:rPr>
                <w:rFonts w:eastAsia="仿宋"/>
                <w:kern w:val="0"/>
                <w:sz w:val="21"/>
                <w:szCs w:val="21"/>
              </w:rPr>
            </w:pPr>
            <w:r>
              <w:rPr>
                <w:rFonts w:eastAsia="仿宋"/>
                <w:kern w:val="0"/>
                <w:sz w:val="21"/>
                <w:szCs w:val="21"/>
              </w:rPr>
              <w:t>信息技术</w:t>
            </w:r>
          </w:p>
        </w:tc>
        <w:tc>
          <w:tcPr>
            <w:tcW w:w="1356" w:type="dxa"/>
            <w:tcBorders>
              <w:top w:val="double" w:color="auto" w:sz="6" w:space="0"/>
              <w:left w:val="nil"/>
              <w:bottom w:val="double" w:color="auto" w:sz="6" w:space="0"/>
              <w:right w:val="single" w:color="auto" w:sz="8" w:space="0"/>
            </w:tcBorders>
            <w:vAlign w:val="center"/>
          </w:tcPr>
          <w:p w14:paraId="2E2B8CA4">
            <w:pPr>
              <w:spacing w:line="0" w:lineRule="atLeast"/>
              <w:jc w:val="center"/>
              <w:rPr>
                <w:rFonts w:eastAsia="仿宋"/>
                <w:sz w:val="21"/>
                <w:szCs w:val="21"/>
              </w:rPr>
            </w:pPr>
            <w:r>
              <w:rPr>
                <w:rFonts w:eastAsia="仿宋"/>
                <w:sz w:val="21"/>
                <w:szCs w:val="21"/>
              </w:rPr>
              <w:t>WZ00106</w:t>
            </w:r>
          </w:p>
        </w:tc>
        <w:tc>
          <w:tcPr>
            <w:tcW w:w="988" w:type="dxa"/>
            <w:tcBorders>
              <w:top w:val="double" w:color="auto" w:sz="6" w:space="0"/>
              <w:left w:val="nil"/>
              <w:bottom w:val="double" w:color="auto" w:sz="6" w:space="0"/>
              <w:right w:val="single" w:color="auto" w:sz="8" w:space="0"/>
            </w:tcBorders>
            <w:vAlign w:val="center"/>
          </w:tcPr>
          <w:p w14:paraId="6ECFFC4C">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700C7546">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484C14D4">
            <w:pPr>
              <w:spacing w:line="0" w:lineRule="atLeast"/>
              <w:jc w:val="center"/>
              <w:rPr>
                <w:rFonts w:eastAsia="仿宋"/>
                <w:sz w:val="21"/>
                <w:szCs w:val="21"/>
              </w:rPr>
            </w:pPr>
            <w:r>
              <w:rPr>
                <w:rFonts w:eastAsia="仿宋"/>
                <w:sz w:val="21"/>
                <w:szCs w:val="21"/>
              </w:rPr>
              <w:t>上机测试</w:t>
            </w:r>
          </w:p>
        </w:tc>
        <w:tc>
          <w:tcPr>
            <w:tcW w:w="870" w:type="dxa"/>
            <w:tcBorders>
              <w:top w:val="double" w:color="auto" w:sz="6" w:space="0"/>
              <w:left w:val="single" w:color="auto" w:sz="8" w:space="0"/>
              <w:bottom w:val="double" w:color="auto" w:sz="6" w:space="0"/>
            </w:tcBorders>
            <w:vAlign w:val="center"/>
          </w:tcPr>
          <w:p w14:paraId="4E31D679">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77F44C55">
            <w:pPr>
              <w:spacing w:line="0" w:lineRule="atLeast"/>
              <w:jc w:val="center"/>
              <w:rPr>
                <w:rFonts w:eastAsia="仿宋"/>
                <w:sz w:val="21"/>
                <w:szCs w:val="21"/>
              </w:rPr>
            </w:pPr>
            <w:r>
              <w:rPr>
                <w:rFonts w:eastAsia="仿宋"/>
                <w:sz w:val="21"/>
                <w:szCs w:val="21"/>
              </w:rPr>
              <w:t>20</w:t>
            </w:r>
          </w:p>
        </w:tc>
      </w:tr>
      <w:tr w14:paraId="2810B1C6">
        <w:tblPrEx>
          <w:tblCellMar>
            <w:top w:w="0" w:type="dxa"/>
            <w:left w:w="108" w:type="dxa"/>
            <w:bottom w:w="0" w:type="dxa"/>
            <w:right w:w="108" w:type="dxa"/>
          </w:tblCellMar>
        </w:tblPrEx>
        <w:trPr>
          <w:trHeight w:val="397" w:hRule="atLeast"/>
          <w:jc w:val="center"/>
        </w:trPr>
        <w:tc>
          <w:tcPr>
            <w:tcW w:w="717" w:type="dxa"/>
            <w:vMerge w:val="continue"/>
            <w:tcBorders>
              <w:right w:val="single" w:color="auto" w:sz="8" w:space="0"/>
            </w:tcBorders>
            <w:vAlign w:val="center"/>
          </w:tcPr>
          <w:p w14:paraId="07171F01">
            <w:pPr>
              <w:spacing w:line="0" w:lineRule="atLeast"/>
              <w:jc w:val="center"/>
              <w:rPr>
                <w:rFonts w:eastAsia="仿宋"/>
                <w:sz w:val="21"/>
                <w:szCs w:val="21"/>
              </w:rPr>
            </w:pPr>
          </w:p>
        </w:tc>
        <w:tc>
          <w:tcPr>
            <w:tcW w:w="1574" w:type="dxa"/>
            <w:tcBorders>
              <w:top w:val="double" w:color="auto" w:sz="6" w:space="0"/>
              <w:left w:val="nil"/>
              <w:bottom w:val="double" w:color="auto" w:sz="6" w:space="0"/>
              <w:right w:val="single" w:color="auto" w:sz="8" w:space="0"/>
            </w:tcBorders>
            <w:vAlign w:val="center"/>
          </w:tcPr>
          <w:p w14:paraId="4A128642">
            <w:pPr>
              <w:spacing w:line="0" w:lineRule="atLeast"/>
              <w:jc w:val="center"/>
              <w:rPr>
                <w:rFonts w:eastAsia="仿宋"/>
                <w:kern w:val="0"/>
                <w:sz w:val="21"/>
                <w:szCs w:val="21"/>
              </w:rPr>
            </w:pPr>
            <w:r>
              <w:rPr>
                <w:rFonts w:eastAsia="仿宋"/>
                <w:kern w:val="0"/>
                <w:sz w:val="21"/>
                <w:szCs w:val="21"/>
              </w:rPr>
              <w:t>体育与健康</w:t>
            </w:r>
          </w:p>
        </w:tc>
        <w:tc>
          <w:tcPr>
            <w:tcW w:w="1356" w:type="dxa"/>
            <w:tcBorders>
              <w:top w:val="double" w:color="auto" w:sz="6" w:space="0"/>
              <w:left w:val="nil"/>
              <w:bottom w:val="double" w:color="auto" w:sz="6" w:space="0"/>
              <w:right w:val="single" w:color="auto" w:sz="8" w:space="0"/>
            </w:tcBorders>
            <w:vAlign w:val="center"/>
          </w:tcPr>
          <w:p w14:paraId="60C6CE93">
            <w:pPr>
              <w:spacing w:line="0" w:lineRule="atLeast"/>
              <w:jc w:val="center"/>
              <w:rPr>
                <w:rFonts w:eastAsia="仿宋"/>
                <w:sz w:val="21"/>
                <w:szCs w:val="21"/>
              </w:rPr>
            </w:pPr>
            <w:r>
              <w:rPr>
                <w:rFonts w:eastAsia="仿宋"/>
                <w:sz w:val="21"/>
                <w:szCs w:val="21"/>
              </w:rPr>
              <w:t>WZ00107</w:t>
            </w:r>
          </w:p>
        </w:tc>
        <w:tc>
          <w:tcPr>
            <w:tcW w:w="988" w:type="dxa"/>
            <w:tcBorders>
              <w:top w:val="double" w:color="auto" w:sz="6" w:space="0"/>
              <w:left w:val="nil"/>
              <w:bottom w:val="double" w:color="auto" w:sz="6" w:space="0"/>
              <w:right w:val="single" w:color="auto" w:sz="8" w:space="0"/>
            </w:tcBorders>
            <w:vAlign w:val="center"/>
          </w:tcPr>
          <w:p w14:paraId="33965C05">
            <w:pPr>
              <w:spacing w:line="0" w:lineRule="atLeast"/>
              <w:jc w:val="center"/>
              <w:rPr>
                <w:rFonts w:eastAsia="仿宋"/>
                <w:sz w:val="21"/>
                <w:szCs w:val="21"/>
              </w:rPr>
            </w:pPr>
            <w:r>
              <w:rPr>
                <w:rFonts w:eastAsia="仿宋"/>
                <w:sz w:val="21"/>
                <w:szCs w:val="21"/>
              </w:rPr>
              <w:t>B</w:t>
            </w:r>
          </w:p>
        </w:tc>
        <w:tc>
          <w:tcPr>
            <w:tcW w:w="993" w:type="dxa"/>
            <w:tcBorders>
              <w:top w:val="double" w:color="auto" w:sz="6" w:space="0"/>
              <w:left w:val="nil"/>
              <w:bottom w:val="double" w:color="auto" w:sz="6" w:space="0"/>
              <w:right w:val="single" w:color="auto" w:sz="8" w:space="0"/>
            </w:tcBorders>
            <w:vAlign w:val="center"/>
          </w:tcPr>
          <w:p w14:paraId="6319A478">
            <w:pPr>
              <w:spacing w:line="0" w:lineRule="atLeast"/>
              <w:jc w:val="center"/>
              <w:rPr>
                <w:rFonts w:eastAsia="仿宋"/>
                <w:sz w:val="21"/>
                <w:szCs w:val="21"/>
              </w:rPr>
            </w:pPr>
            <w:r>
              <w:rPr>
                <w:rFonts w:eastAsia="仿宋"/>
                <w:sz w:val="21"/>
                <w:szCs w:val="21"/>
              </w:rPr>
              <w:t>2</w:t>
            </w:r>
          </w:p>
        </w:tc>
        <w:tc>
          <w:tcPr>
            <w:tcW w:w="1614" w:type="dxa"/>
            <w:tcBorders>
              <w:top w:val="double" w:color="auto" w:sz="6" w:space="0"/>
              <w:left w:val="single" w:color="auto" w:sz="8" w:space="0"/>
              <w:bottom w:val="double" w:color="auto" w:sz="6" w:space="0"/>
            </w:tcBorders>
            <w:vAlign w:val="center"/>
          </w:tcPr>
          <w:p w14:paraId="7B9688C5">
            <w:pPr>
              <w:spacing w:line="0" w:lineRule="atLeast"/>
              <w:jc w:val="center"/>
              <w:rPr>
                <w:rFonts w:eastAsia="仿宋"/>
                <w:sz w:val="21"/>
                <w:szCs w:val="21"/>
              </w:rPr>
            </w:pPr>
            <w:r>
              <w:rPr>
                <w:rFonts w:eastAsia="仿宋"/>
                <w:sz w:val="21"/>
                <w:szCs w:val="21"/>
              </w:rPr>
              <w:t>现场技能测试</w:t>
            </w:r>
          </w:p>
        </w:tc>
        <w:tc>
          <w:tcPr>
            <w:tcW w:w="870" w:type="dxa"/>
            <w:tcBorders>
              <w:top w:val="double" w:color="auto" w:sz="6" w:space="0"/>
              <w:left w:val="single" w:color="auto" w:sz="8" w:space="0"/>
              <w:bottom w:val="double" w:color="auto" w:sz="6" w:space="0"/>
            </w:tcBorders>
            <w:vAlign w:val="center"/>
          </w:tcPr>
          <w:p w14:paraId="14A1D8FE">
            <w:pPr>
              <w:spacing w:line="0" w:lineRule="atLeast"/>
              <w:jc w:val="center"/>
              <w:rPr>
                <w:rFonts w:eastAsia="仿宋"/>
                <w:sz w:val="21"/>
                <w:szCs w:val="21"/>
              </w:rPr>
            </w:pPr>
            <w:r>
              <w:rPr>
                <w:rFonts w:eastAsia="仿宋"/>
                <w:sz w:val="21"/>
                <w:szCs w:val="21"/>
              </w:rPr>
              <w:t>40</w:t>
            </w:r>
          </w:p>
        </w:tc>
        <w:tc>
          <w:tcPr>
            <w:tcW w:w="834" w:type="dxa"/>
            <w:tcBorders>
              <w:top w:val="double" w:color="auto" w:sz="6" w:space="0"/>
              <w:left w:val="single" w:color="auto" w:sz="8" w:space="0"/>
              <w:bottom w:val="double" w:color="auto" w:sz="6" w:space="0"/>
            </w:tcBorders>
            <w:vAlign w:val="center"/>
          </w:tcPr>
          <w:p w14:paraId="6014D830">
            <w:pPr>
              <w:spacing w:line="0" w:lineRule="atLeast"/>
              <w:jc w:val="center"/>
              <w:rPr>
                <w:rFonts w:eastAsia="仿宋"/>
                <w:sz w:val="21"/>
                <w:szCs w:val="21"/>
              </w:rPr>
            </w:pPr>
            <w:r>
              <w:rPr>
                <w:rFonts w:eastAsia="仿宋"/>
                <w:sz w:val="21"/>
                <w:szCs w:val="21"/>
              </w:rPr>
              <w:t>20</w:t>
            </w:r>
          </w:p>
        </w:tc>
      </w:tr>
      <w:tr w14:paraId="3E155265">
        <w:tblPrEx>
          <w:tblCellMar>
            <w:top w:w="0" w:type="dxa"/>
            <w:left w:w="108" w:type="dxa"/>
            <w:bottom w:w="0" w:type="dxa"/>
            <w:right w:w="108" w:type="dxa"/>
          </w:tblCellMar>
        </w:tblPrEx>
        <w:trPr>
          <w:trHeight w:val="397" w:hRule="atLeast"/>
          <w:jc w:val="center"/>
        </w:trPr>
        <w:tc>
          <w:tcPr>
            <w:tcW w:w="3647" w:type="dxa"/>
            <w:gridSpan w:val="3"/>
            <w:tcBorders>
              <w:top w:val="double" w:color="auto" w:sz="6" w:space="0"/>
              <w:bottom w:val="double" w:color="auto" w:sz="6" w:space="0"/>
              <w:right w:val="single" w:color="auto" w:sz="8" w:space="0"/>
            </w:tcBorders>
            <w:shd w:val="clear" w:color="auto" w:fill="F2F2F2"/>
            <w:vAlign w:val="center"/>
          </w:tcPr>
          <w:p w14:paraId="68100EC4">
            <w:pPr>
              <w:snapToGrid w:val="0"/>
              <w:spacing w:line="0" w:lineRule="atLeast"/>
              <w:ind w:right="376"/>
              <w:jc w:val="center"/>
              <w:rPr>
                <w:rFonts w:eastAsia="仿宋"/>
                <w:w w:val="90"/>
                <w:sz w:val="21"/>
                <w:szCs w:val="21"/>
              </w:rPr>
            </w:pPr>
            <w:r>
              <w:rPr>
                <w:rFonts w:eastAsia="仿宋"/>
                <w:w w:val="90"/>
                <w:sz w:val="21"/>
                <w:szCs w:val="21"/>
              </w:rPr>
              <w:t>公共基础平台课程（必修课程）开课总学分</w:t>
            </w:r>
          </w:p>
        </w:tc>
        <w:tc>
          <w:tcPr>
            <w:tcW w:w="1981" w:type="dxa"/>
            <w:gridSpan w:val="2"/>
            <w:tcBorders>
              <w:top w:val="double" w:color="auto" w:sz="6" w:space="0"/>
              <w:left w:val="nil"/>
              <w:bottom w:val="double" w:color="auto" w:sz="6" w:space="0"/>
              <w:right w:val="single" w:color="auto" w:sz="8" w:space="0"/>
            </w:tcBorders>
            <w:shd w:val="clear" w:color="auto" w:fill="F2F2F2"/>
            <w:vAlign w:val="center"/>
          </w:tcPr>
          <w:p w14:paraId="011B13E0">
            <w:pPr>
              <w:snapToGrid w:val="0"/>
              <w:spacing w:line="0" w:lineRule="atLeast"/>
              <w:jc w:val="center"/>
              <w:rPr>
                <w:rFonts w:eastAsia="仿宋"/>
                <w:w w:val="90"/>
                <w:sz w:val="21"/>
                <w:szCs w:val="21"/>
              </w:rPr>
            </w:pPr>
            <w:r>
              <w:rPr>
                <w:rFonts w:eastAsia="仿宋"/>
                <w:w w:val="90"/>
                <w:sz w:val="21"/>
                <w:szCs w:val="21"/>
              </w:rPr>
              <w:t>学分：</w:t>
            </w:r>
            <w:r>
              <w:rPr>
                <w:rFonts w:eastAsia="仿宋"/>
                <w:w w:val="90"/>
                <w:sz w:val="21"/>
                <w:szCs w:val="21"/>
              </w:rPr>
              <w:fldChar w:fldCharType="begin"/>
            </w:r>
            <w:r>
              <w:rPr>
                <w:rFonts w:eastAsia="仿宋"/>
                <w:w w:val="90"/>
                <w:sz w:val="21"/>
                <w:szCs w:val="21"/>
              </w:rPr>
              <w:instrText xml:space="preserve"> =SUM(ABOVE) </w:instrText>
            </w:r>
            <w:r>
              <w:rPr>
                <w:rFonts w:eastAsia="仿宋"/>
                <w:w w:val="90"/>
                <w:sz w:val="21"/>
                <w:szCs w:val="21"/>
              </w:rPr>
              <w:fldChar w:fldCharType="separate"/>
            </w:r>
            <w:r>
              <w:rPr>
                <w:rFonts w:eastAsia="仿宋"/>
                <w:w w:val="90"/>
                <w:sz w:val="21"/>
                <w:szCs w:val="21"/>
              </w:rPr>
              <w:t>64</w:t>
            </w:r>
            <w:r>
              <w:rPr>
                <w:rFonts w:eastAsia="仿宋"/>
                <w:w w:val="90"/>
                <w:sz w:val="21"/>
                <w:szCs w:val="21"/>
              </w:rPr>
              <w:fldChar w:fldCharType="end"/>
            </w:r>
          </w:p>
        </w:tc>
        <w:tc>
          <w:tcPr>
            <w:tcW w:w="1614" w:type="dxa"/>
            <w:tcBorders>
              <w:top w:val="double" w:color="auto" w:sz="6" w:space="0"/>
              <w:left w:val="nil"/>
              <w:bottom w:val="double" w:color="auto" w:sz="6" w:space="0"/>
              <w:right w:val="single" w:color="auto" w:sz="8" w:space="0"/>
            </w:tcBorders>
            <w:shd w:val="clear" w:color="auto" w:fill="F2F2F2"/>
            <w:vAlign w:val="center"/>
          </w:tcPr>
          <w:p w14:paraId="5153D114">
            <w:pPr>
              <w:snapToGrid w:val="0"/>
              <w:spacing w:line="0" w:lineRule="atLeast"/>
              <w:jc w:val="center"/>
              <w:rPr>
                <w:rFonts w:eastAsia="仿宋"/>
                <w:w w:val="90"/>
                <w:sz w:val="21"/>
                <w:szCs w:val="21"/>
              </w:rPr>
            </w:pPr>
            <w:r>
              <w:rPr>
                <w:rFonts w:eastAsia="仿宋"/>
                <w:w w:val="90"/>
                <w:sz w:val="21"/>
                <w:szCs w:val="21"/>
              </w:rPr>
              <w:t>/</w:t>
            </w:r>
          </w:p>
        </w:tc>
        <w:tc>
          <w:tcPr>
            <w:tcW w:w="1704" w:type="dxa"/>
            <w:gridSpan w:val="2"/>
            <w:tcBorders>
              <w:top w:val="double" w:color="auto" w:sz="6" w:space="0"/>
              <w:left w:val="nil"/>
              <w:bottom w:val="double" w:color="auto" w:sz="6" w:space="0"/>
            </w:tcBorders>
            <w:shd w:val="clear" w:color="auto" w:fill="F2F2F2"/>
            <w:vAlign w:val="center"/>
          </w:tcPr>
          <w:p w14:paraId="550770F7">
            <w:pPr>
              <w:snapToGrid w:val="0"/>
              <w:spacing w:line="0" w:lineRule="atLeast"/>
              <w:jc w:val="center"/>
              <w:rPr>
                <w:rFonts w:eastAsia="仿宋"/>
                <w:w w:val="90"/>
                <w:sz w:val="21"/>
                <w:szCs w:val="21"/>
              </w:rPr>
            </w:pPr>
            <w:r>
              <w:rPr>
                <w:rFonts w:eastAsia="仿宋"/>
                <w:w w:val="90"/>
                <w:sz w:val="21"/>
                <w:szCs w:val="21"/>
              </w:rPr>
              <w:t>1280学时</w:t>
            </w:r>
          </w:p>
        </w:tc>
      </w:tr>
    </w:tbl>
    <w:p w14:paraId="1FB9BEB9">
      <w:pPr>
        <w:spacing w:before="156" w:beforeLines="50"/>
        <w:jc w:val="center"/>
        <w:rPr>
          <w:rFonts w:eastAsia="仿宋"/>
          <w:b/>
          <w:sz w:val="21"/>
          <w:szCs w:val="21"/>
        </w:rPr>
      </w:pPr>
      <w:r>
        <w:rPr>
          <w:rFonts w:eastAsia="仿宋"/>
          <w:b/>
          <w:sz w:val="21"/>
          <w:szCs w:val="21"/>
        </w:rPr>
        <w:t>7-3  专业群基础平台课程设置表</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050"/>
        <w:gridCol w:w="1413"/>
        <w:gridCol w:w="1118"/>
        <w:gridCol w:w="778"/>
        <w:gridCol w:w="698"/>
        <w:gridCol w:w="712"/>
        <w:gridCol w:w="827"/>
        <w:gridCol w:w="739"/>
      </w:tblGrid>
      <w:tr w14:paraId="36D1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restart"/>
            <w:tcBorders>
              <w:top w:val="double" w:color="auto" w:sz="6" w:space="0"/>
              <w:left w:val="nil"/>
            </w:tcBorders>
            <w:shd w:val="clear" w:color="auto" w:fill="F2F2F2"/>
            <w:vAlign w:val="center"/>
          </w:tcPr>
          <w:p w14:paraId="187419D4">
            <w:pPr>
              <w:snapToGrid w:val="0"/>
              <w:spacing w:line="0" w:lineRule="atLeast"/>
              <w:jc w:val="center"/>
              <w:rPr>
                <w:rFonts w:eastAsia="仿宋"/>
                <w:b/>
                <w:w w:val="90"/>
                <w:sz w:val="21"/>
                <w:szCs w:val="21"/>
              </w:rPr>
            </w:pPr>
            <w:r>
              <w:rPr>
                <w:rFonts w:eastAsia="仿宋"/>
                <w:b/>
                <w:w w:val="90"/>
                <w:sz w:val="21"/>
                <w:szCs w:val="21"/>
              </w:rPr>
              <w:t>学期</w:t>
            </w:r>
          </w:p>
        </w:tc>
        <w:tc>
          <w:tcPr>
            <w:tcW w:w="2050" w:type="dxa"/>
            <w:vMerge w:val="restart"/>
            <w:tcBorders>
              <w:top w:val="double" w:color="auto" w:sz="6" w:space="0"/>
            </w:tcBorders>
            <w:shd w:val="clear" w:color="auto" w:fill="F2F2F2"/>
            <w:vAlign w:val="center"/>
          </w:tcPr>
          <w:p w14:paraId="1AE34D4E">
            <w:pPr>
              <w:snapToGrid w:val="0"/>
              <w:spacing w:line="0" w:lineRule="atLeast"/>
              <w:jc w:val="center"/>
              <w:rPr>
                <w:rFonts w:eastAsia="仿宋"/>
                <w:b/>
                <w:w w:val="90"/>
                <w:sz w:val="21"/>
                <w:szCs w:val="21"/>
              </w:rPr>
            </w:pPr>
            <w:r>
              <w:rPr>
                <w:rFonts w:eastAsia="仿宋"/>
                <w:b/>
                <w:w w:val="90"/>
                <w:sz w:val="21"/>
                <w:szCs w:val="21"/>
              </w:rPr>
              <w:t>课程名称</w:t>
            </w:r>
          </w:p>
        </w:tc>
        <w:tc>
          <w:tcPr>
            <w:tcW w:w="1413" w:type="dxa"/>
            <w:vMerge w:val="restart"/>
            <w:tcBorders>
              <w:top w:val="double" w:color="auto" w:sz="6" w:space="0"/>
            </w:tcBorders>
            <w:shd w:val="clear" w:color="auto" w:fill="F2F2F2"/>
            <w:vAlign w:val="center"/>
          </w:tcPr>
          <w:p w14:paraId="6ED83C06">
            <w:pPr>
              <w:snapToGrid w:val="0"/>
              <w:spacing w:line="0" w:lineRule="atLeast"/>
              <w:jc w:val="center"/>
              <w:rPr>
                <w:rFonts w:eastAsia="仿宋"/>
                <w:b/>
                <w:w w:val="90"/>
                <w:sz w:val="21"/>
                <w:szCs w:val="21"/>
              </w:rPr>
            </w:pPr>
            <w:r>
              <w:rPr>
                <w:rFonts w:eastAsia="仿宋"/>
                <w:b/>
                <w:w w:val="90"/>
                <w:sz w:val="21"/>
                <w:szCs w:val="21"/>
              </w:rPr>
              <w:t>课程代码</w:t>
            </w:r>
          </w:p>
        </w:tc>
        <w:tc>
          <w:tcPr>
            <w:tcW w:w="1118" w:type="dxa"/>
            <w:vMerge w:val="restart"/>
            <w:tcBorders>
              <w:top w:val="double" w:color="auto" w:sz="6" w:space="0"/>
            </w:tcBorders>
            <w:shd w:val="clear" w:color="auto" w:fill="F2F2F2"/>
            <w:vAlign w:val="center"/>
          </w:tcPr>
          <w:p w14:paraId="67B8558E">
            <w:pPr>
              <w:snapToGrid w:val="0"/>
              <w:spacing w:line="0" w:lineRule="atLeast"/>
              <w:jc w:val="center"/>
              <w:rPr>
                <w:rFonts w:eastAsia="仿宋"/>
                <w:b/>
                <w:w w:val="90"/>
                <w:sz w:val="21"/>
                <w:szCs w:val="21"/>
              </w:rPr>
            </w:pPr>
            <w:r>
              <w:rPr>
                <w:rFonts w:eastAsia="仿宋"/>
                <w:b/>
                <w:w w:val="90"/>
                <w:sz w:val="21"/>
                <w:szCs w:val="21"/>
              </w:rPr>
              <w:t>课程类型（A,B,C)</w:t>
            </w:r>
          </w:p>
        </w:tc>
        <w:tc>
          <w:tcPr>
            <w:tcW w:w="778" w:type="dxa"/>
            <w:vMerge w:val="restart"/>
            <w:tcBorders>
              <w:top w:val="double" w:color="auto" w:sz="6" w:space="0"/>
            </w:tcBorders>
            <w:shd w:val="clear" w:color="auto" w:fill="F2F2F2"/>
            <w:vAlign w:val="center"/>
          </w:tcPr>
          <w:p w14:paraId="6D9BA04C">
            <w:pPr>
              <w:snapToGrid w:val="0"/>
              <w:spacing w:line="0" w:lineRule="atLeast"/>
              <w:jc w:val="center"/>
              <w:rPr>
                <w:rFonts w:eastAsia="仿宋"/>
                <w:b/>
                <w:w w:val="90"/>
                <w:sz w:val="21"/>
                <w:szCs w:val="21"/>
              </w:rPr>
            </w:pPr>
            <w:r>
              <w:rPr>
                <w:rFonts w:eastAsia="仿宋"/>
                <w:b/>
                <w:w w:val="90"/>
                <w:sz w:val="21"/>
                <w:szCs w:val="21"/>
              </w:rPr>
              <w:t>课程学分</w:t>
            </w:r>
          </w:p>
        </w:tc>
        <w:tc>
          <w:tcPr>
            <w:tcW w:w="698" w:type="dxa"/>
            <w:vMerge w:val="restart"/>
            <w:tcBorders>
              <w:top w:val="double" w:color="auto" w:sz="6" w:space="0"/>
            </w:tcBorders>
            <w:shd w:val="clear" w:color="auto" w:fill="F2F2F2"/>
            <w:vAlign w:val="center"/>
          </w:tcPr>
          <w:p w14:paraId="5314F9B1">
            <w:pPr>
              <w:snapToGrid w:val="0"/>
              <w:spacing w:line="0" w:lineRule="atLeast"/>
              <w:jc w:val="center"/>
              <w:rPr>
                <w:rFonts w:eastAsia="仿宋"/>
                <w:b/>
                <w:w w:val="90"/>
                <w:sz w:val="21"/>
                <w:szCs w:val="21"/>
              </w:rPr>
            </w:pPr>
            <w:r>
              <w:rPr>
                <w:rFonts w:eastAsia="仿宋"/>
                <w:b/>
                <w:w w:val="90"/>
                <w:sz w:val="21"/>
                <w:szCs w:val="21"/>
              </w:rPr>
              <w:t>考核方式</w:t>
            </w:r>
          </w:p>
        </w:tc>
        <w:tc>
          <w:tcPr>
            <w:tcW w:w="1539" w:type="dxa"/>
            <w:gridSpan w:val="2"/>
            <w:tcBorders>
              <w:top w:val="double" w:color="auto" w:sz="6" w:space="0"/>
            </w:tcBorders>
            <w:shd w:val="clear" w:color="auto" w:fill="F2F2F2"/>
            <w:vAlign w:val="center"/>
          </w:tcPr>
          <w:p w14:paraId="1F43D07F">
            <w:pPr>
              <w:snapToGrid w:val="0"/>
              <w:spacing w:line="0" w:lineRule="atLeast"/>
              <w:jc w:val="center"/>
              <w:rPr>
                <w:rFonts w:eastAsia="仿宋"/>
                <w:b/>
                <w:w w:val="90"/>
                <w:sz w:val="21"/>
                <w:szCs w:val="21"/>
              </w:rPr>
            </w:pPr>
            <w:r>
              <w:rPr>
                <w:rFonts w:eastAsia="仿宋"/>
                <w:b/>
                <w:w w:val="90"/>
                <w:sz w:val="21"/>
                <w:szCs w:val="21"/>
              </w:rPr>
              <w:t>课内学时</w:t>
            </w:r>
          </w:p>
        </w:tc>
        <w:tc>
          <w:tcPr>
            <w:tcW w:w="739" w:type="dxa"/>
            <w:vMerge w:val="restart"/>
            <w:tcBorders>
              <w:top w:val="double" w:color="auto" w:sz="6" w:space="0"/>
              <w:right w:val="nil"/>
            </w:tcBorders>
            <w:shd w:val="clear" w:color="auto" w:fill="F2F2F2"/>
            <w:vAlign w:val="center"/>
          </w:tcPr>
          <w:p w14:paraId="4F54BD1C">
            <w:pPr>
              <w:snapToGrid w:val="0"/>
              <w:spacing w:line="0" w:lineRule="atLeast"/>
              <w:jc w:val="center"/>
              <w:rPr>
                <w:rFonts w:eastAsia="仿宋"/>
                <w:b/>
                <w:w w:val="90"/>
                <w:sz w:val="21"/>
                <w:szCs w:val="21"/>
              </w:rPr>
            </w:pPr>
            <w:r>
              <w:rPr>
                <w:rFonts w:eastAsia="仿宋"/>
                <w:b/>
                <w:w w:val="90"/>
                <w:sz w:val="21"/>
                <w:szCs w:val="21"/>
              </w:rPr>
              <w:t>整周</w:t>
            </w:r>
          </w:p>
          <w:p w14:paraId="791D42DC">
            <w:pPr>
              <w:snapToGrid w:val="0"/>
              <w:spacing w:line="0" w:lineRule="atLeast"/>
              <w:jc w:val="center"/>
              <w:rPr>
                <w:rFonts w:eastAsia="仿宋"/>
                <w:b/>
                <w:w w:val="90"/>
                <w:sz w:val="21"/>
                <w:szCs w:val="21"/>
              </w:rPr>
            </w:pPr>
            <w:r>
              <w:rPr>
                <w:rFonts w:eastAsia="仿宋"/>
                <w:b/>
                <w:w w:val="90"/>
                <w:sz w:val="21"/>
                <w:szCs w:val="21"/>
              </w:rPr>
              <w:t>实训</w:t>
            </w:r>
          </w:p>
          <w:p w14:paraId="29E669DD">
            <w:pPr>
              <w:snapToGrid w:val="0"/>
              <w:spacing w:line="0" w:lineRule="atLeast"/>
              <w:jc w:val="center"/>
              <w:rPr>
                <w:rFonts w:eastAsia="仿宋"/>
                <w:b/>
                <w:w w:val="90"/>
                <w:sz w:val="21"/>
                <w:szCs w:val="21"/>
              </w:rPr>
            </w:pPr>
            <w:r>
              <w:rPr>
                <w:rFonts w:eastAsia="仿宋"/>
                <w:b/>
                <w:w w:val="90"/>
                <w:sz w:val="21"/>
                <w:szCs w:val="21"/>
              </w:rPr>
              <w:t>(周)</w:t>
            </w:r>
          </w:p>
        </w:tc>
      </w:tr>
      <w:tr w14:paraId="66E6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continue"/>
            <w:tcBorders>
              <w:left w:val="nil"/>
              <w:bottom w:val="double" w:color="auto" w:sz="6" w:space="0"/>
            </w:tcBorders>
            <w:shd w:val="clear" w:color="auto" w:fill="F2F2F2"/>
            <w:vAlign w:val="center"/>
          </w:tcPr>
          <w:p w14:paraId="3A3EAF7F">
            <w:pPr>
              <w:spacing w:line="0" w:lineRule="atLeast"/>
              <w:jc w:val="center"/>
              <w:rPr>
                <w:rFonts w:eastAsia="仿宋"/>
                <w:sz w:val="21"/>
                <w:szCs w:val="21"/>
              </w:rPr>
            </w:pPr>
          </w:p>
        </w:tc>
        <w:tc>
          <w:tcPr>
            <w:tcW w:w="2050" w:type="dxa"/>
            <w:vMerge w:val="continue"/>
            <w:tcBorders>
              <w:bottom w:val="double" w:color="auto" w:sz="6" w:space="0"/>
            </w:tcBorders>
            <w:shd w:val="clear" w:color="auto" w:fill="F2F2F2"/>
            <w:vAlign w:val="center"/>
          </w:tcPr>
          <w:p w14:paraId="3FDE63CA">
            <w:pPr>
              <w:spacing w:line="0" w:lineRule="atLeast"/>
              <w:jc w:val="center"/>
              <w:rPr>
                <w:rFonts w:eastAsia="仿宋"/>
                <w:sz w:val="21"/>
                <w:szCs w:val="21"/>
              </w:rPr>
            </w:pPr>
          </w:p>
        </w:tc>
        <w:tc>
          <w:tcPr>
            <w:tcW w:w="1413" w:type="dxa"/>
            <w:vMerge w:val="continue"/>
            <w:tcBorders>
              <w:bottom w:val="double" w:color="auto" w:sz="6" w:space="0"/>
            </w:tcBorders>
            <w:shd w:val="clear" w:color="auto" w:fill="F2F2F2"/>
            <w:vAlign w:val="center"/>
          </w:tcPr>
          <w:p w14:paraId="61850A7B">
            <w:pPr>
              <w:spacing w:line="0" w:lineRule="atLeast"/>
              <w:jc w:val="center"/>
              <w:rPr>
                <w:rFonts w:eastAsia="仿宋"/>
                <w:sz w:val="21"/>
                <w:szCs w:val="21"/>
              </w:rPr>
            </w:pPr>
          </w:p>
        </w:tc>
        <w:tc>
          <w:tcPr>
            <w:tcW w:w="1118" w:type="dxa"/>
            <w:vMerge w:val="continue"/>
            <w:tcBorders>
              <w:bottom w:val="double" w:color="auto" w:sz="6" w:space="0"/>
            </w:tcBorders>
            <w:shd w:val="clear" w:color="auto" w:fill="F2F2F2"/>
            <w:vAlign w:val="center"/>
          </w:tcPr>
          <w:p w14:paraId="67C18D20">
            <w:pPr>
              <w:spacing w:line="0" w:lineRule="atLeast"/>
              <w:jc w:val="center"/>
              <w:rPr>
                <w:rFonts w:eastAsia="仿宋"/>
                <w:sz w:val="21"/>
                <w:szCs w:val="21"/>
              </w:rPr>
            </w:pPr>
          </w:p>
        </w:tc>
        <w:tc>
          <w:tcPr>
            <w:tcW w:w="778" w:type="dxa"/>
            <w:vMerge w:val="continue"/>
            <w:tcBorders>
              <w:bottom w:val="double" w:color="auto" w:sz="6" w:space="0"/>
            </w:tcBorders>
            <w:shd w:val="clear" w:color="auto" w:fill="F2F2F2"/>
            <w:vAlign w:val="center"/>
          </w:tcPr>
          <w:p w14:paraId="26955E2E">
            <w:pPr>
              <w:spacing w:line="0" w:lineRule="atLeast"/>
              <w:jc w:val="center"/>
              <w:rPr>
                <w:rFonts w:eastAsia="仿宋"/>
                <w:sz w:val="21"/>
                <w:szCs w:val="21"/>
              </w:rPr>
            </w:pPr>
          </w:p>
        </w:tc>
        <w:tc>
          <w:tcPr>
            <w:tcW w:w="698" w:type="dxa"/>
            <w:vMerge w:val="continue"/>
            <w:tcBorders>
              <w:bottom w:val="double" w:color="auto" w:sz="6" w:space="0"/>
            </w:tcBorders>
            <w:shd w:val="clear" w:color="auto" w:fill="F2F2F2"/>
            <w:vAlign w:val="center"/>
          </w:tcPr>
          <w:p w14:paraId="0BC1FEC2">
            <w:pPr>
              <w:spacing w:line="0" w:lineRule="atLeast"/>
              <w:jc w:val="center"/>
              <w:rPr>
                <w:rFonts w:eastAsia="仿宋"/>
                <w:sz w:val="21"/>
                <w:szCs w:val="21"/>
              </w:rPr>
            </w:pPr>
          </w:p>
        </w:tc>
        <w:tc>
          <w:tcPr>
            <w:tcW w:w="712" w:type="dxa"/>
            <w:tcBorders>
              <w:top w:val="single" w:color="auto" w:sz="4" w:space="0"/>
              <w:bottom w:val="double" w:color="auto" w:sz="6" w:space="0"/>
            </w:tcBorders>
            <w:shd w:val="clear" w:color="auto" w:fill="F2F2F2"/>
            <w:vAlign w:val="center"/>
          </w:tcPr>
          <w:p w14:paraId="4EF1E833">
            <w:pPr>
              <w:snapToGrid w:val="0"/>
              <w:spacing w:line="0" w:lineRule="atLeast"/>
              <w:jc w:val="center"/>
              <w:rPr>
                <w:rFonts w:eastAsia="仿宋"/>
                <w:b/>
                <w:w w:val="90"/>
                <w:sz w:val="21"/>
                <w:szCs w:val="21"/>
              </w:rPr>
            </w:pPr>
            <w:r>
              <w:rPr>
                <w:rFonts w:eastAsia="仿宋"/>
                <w:b/>
                <w:w w:val="90"/>
                <w:sz w:val="21"/>
                <w:szCs w:val="21"/>
              </w:rPr>
              <w:t>总学时</w:t>
            </w:r>
          </w:p>
        </w:tc>
        <w:tc>
          <w:tcPr>
            <w:tcW w:w="827" w:type="dxa"/>
            <w:tcBorders>
              <w:top w:val="single" w:color="auto" w:sz="4" w:space="0"/>
              <w:bottom w:val="double" w:color="auto" w:sz="6" w:space="0"/>
            </w:tcBorders>
            <w:shd w:val="clear" w:color="auto" w:fill="F2F2F2"/>
            <w:vAlign w:val="center"/>
          </w:tcPr>
          <w:p w14:paraId="43D42D1C">
            <w:pPr>
              <w:snapToGrid w:val="0"/>
              <w:spacing w:line="0" w:lineRule="atLeast"/>
              <w:jc w:val="center"/>
              <w:rPr>
                <w:rFonts w:eastAsia="仿宋"/>
                <w:b/>
                <w:w w:val="90"/>
                <w:sz w:val="21"/>
                <w:szCs w:val="21"/>
              </w:rPr>
            </w:pPr>
            <w:r>
              <w:rPr>
                <w:rFonts w:eastAsia="仿宋"/>
                <w:b/>
                <w:w w:val="90"/>
                <w:sz w:val="21"/>
                <w:szCs w:val="21"/>
              </w:rPr>
              <w:t>其中实践学时</w:t>
            </w:r>
          </w:p>
        </w:tc>
        <w:tc>
          <w:tcPr>
            <w:tcW w:w="739" w:type="dxa"/>
            <w:vMerge w:val="continue"/>
            <w:tcBorders>
              <w:bottom w:val="double" w:color="auto" w:sz="6" w:space="0"/>
              <w:right w:val="nil"/>
            </w:tcBorders>
            <w:shd w:val="clear" w:color="auto" w:fill="F2F2F2"/>
            <w:vAlign w:val="center"/>
          </w:tcPr>
          <w:p w14:paraId="51A45115">
            <w:pPr>
              <w:spacing w:line="0" w:lineRule="atLeast"/>
              <w:jc w:val="center"/>
              <w:rPr>
                <w:rFonts w:eastAsia="仿宋"/>
                <w:sz w:val="21"/>
                <w:szCs w:val="21"/>
              </w:rPr>
            </w:pPr>
          </w:p>
        </w:tc>
      </w:tr>
      <w:tr w14:paraId="18CF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restart"/>
            <w:tcBorders>
              <w:top w:val="double" w:color="auto" w:sz="6" w:space="0"/>
              <w:left w:val="nil"/>
            </w:tcBorders>
            <w:vAlign w:val="center"/>
          </w:tcPr>
          <w:p w14:paraId="7CFBBD93">
            <w:pPr>
              <w:spacing w:line="0" w:lineRule="atLeast"/>
              <w:jc w:val="center"/>
              <w:rPr>
                <w:rFonts w:eastAsia="仿宋"/>
                <w:sz w:val="21"/>
                <w:szCs w:val="21"/>
              </w:rPr>
            </w:pPr>
            <w:r>
              <w:rPr>
                <w:rFonts w:eastAsia="仿宋"/>
                <w:sz w:val="21"/>
                <w:szCs w:val="21"/>
              </w:rPr>
              <w:t>1</w:t>
            </w:r>
          </w:p>
        </w:tc>
        <w:tc>
          <w:tcPr>
            <w:tcW w:w="2050" w:type="dxa"/>
            <w:tcBorders>
              <w:top w:val="double" w:color="auto" w:sz="6" w:space="0"/>
              <w:bottom w:val="single" w:color="auto" w:sz="4" w:space="0"/>
            </w:tcBorders>
            <w:vAlign w:val="center"/>
          </w:tcPr>
          <w:p w14:paraId="303F056F">
            <w:pPr>
              <w:spacing w:line="0" w:lineRule="atLeast"/>
              <w:jc w:val="center"/>
              <w:rPr>
                <w:rFonts w:eastAsia="仿宋"/>
                <w:sz w:val="21"/>
                <w:szCs w:val="21"/>
              </w:rPr>
            </w:pPr>
            <w:r>
              <w:rPr>
                <w:rFonts w:eastAsia="仿宋"/>
                <w:sz w:val="21"/>
                <w:szCs w:val="21"/>
              </w:rPr>
              <w:t>旅游概论</w:t>
            </w:r>
          </w:p>
        </w:tc>
        <w:tc>
          <w:tcPr>
            <w:tcW w:w="1413" w:type="dxa"/>
            <w:tcBorders>
              <w:top w:val="double" w:color="auto" w:sz="6" w:space="0"/>
              <w:bottom w:val="single" w:color="auto" w:sz="4" w:space="0"/>
            </w:tcBorders>
            <w:vAlign w:val="center"/>
          </w:tcPr>
          <w:p w14:paraId="4EA649F3">
            <w:pPr>
              <w:spacing w:line="0" w:lineRule="atLeast"/>
              <w:jc w:val="center"/>
              <w:rPr>
                <w:rFonts w:eastAsia="仿宋"/>
                <w:sz w:val="21"/>
                <w:szCs w:val="21"/>
              </w:rPr>
            </w:pPr>
            <w:r>
              <w:rPr>
                <w:rFonts w:eastAsia="仿宋"/>
                <w:sz w:val="21"/>
                <w:szCs w:val="21"/>
              </w:rPr>
              <w:t>WZ13101</w:t>
            </w:r>
          </w:p>
        </w:tc>
        <w:tc>
          <w:tcPr>
            <w:tcW w:w="1118" w:type="dxa"/>
            <w:tcBorders>
              <w:top w:val="double" w:color="auto" w:sz="6" w:space="0"/>
              <w:bottom w:val="single" w:color="auto" w:sz="4" w:space="0"/>
            </w:tcBorders>
            <w:vAlign w:val="center"/>
          </w:tcPr>
          <w:p w14:paraId="56BB2AF7">
            <w:pPr>
              <w:spacing w:line="0" w:lineRule="atLeast"/>
              <w:jc w:val="center"/>
              <w:rPr>
                <w:rFonts w:eastAsia="仿宋"/>
                <w:sz w:val="21"/>
                <w:szCs w:val="21"/>
              </w:rPr>
            </w:pPr>
            <w:r>
              <w:rPr>
                <w:rFonts w:eastAsia="仿宋"/>
                <w:sz w:val="21"/>
                <w:szCs w:val="21"/>
              </w:rPr>
              <w:t>A</w:t>
            </w:r>
          </w:p>
        </w:tc>
        <w:tc>
          <w:tcPr>
            <w:tcW w:w="778" w:type="dxa"/>
            <w:tcBorders>
              <w:top w:val="double" w:color="auto" w:sz="6" w:space="0"/>
              <w:bottom w:val="single" w:color="auto" w:sz="4" w:space="0"/>
            </w:tcBorders>
            <w:vAlign w:val="center"/>
          </w:tcPr>
          <w:p w14:paraId="18EC93BD">
            <w:pPr>
              <w:spacing w:line="0" w:lineRule="atLeast"/>
              <w:jc w:val="center"/>
              <w:rPr>
                <w:rFonts w:eastAsia="仿宋"/>
                <w:sz w:val="21"/>
                <w:szCs w:val="21"/>
              </w:rPr>
            </w:pPr>
            <w:r>
              <w:rPr>
                <w:rFonts w:eastAsia="仿宋"/>
                <w:sz w:val="21"/>
                <w:szCs w:val="21"/>
              </w:rPr>
              <w:t>2</w:t>
            </w:r>
          </w:p>
        </w:tc>
        <w:tc>
          <w:tcPr>
            <w:tcW w:w="698" w:type="dxa"/>
            <w:tcBorders>
              <w:top w:val="double" w:color="auto" w:sz="6" w:space="0"/>
              <w:bottom w:val="single" w:color="auto" w:sz="4" w:space="0"/>
            </w:tcBorders>
            <w:vAlign w:val="center"/>
          </w:tcPr>
          <w:p w14:paraId="75074A9F">
            <w:pPr>
              <w:spacing w:line="0" w:lineRule="atLeast"/>
              <w:jc w:val="center"/>
              <w:rPr>
                <w:rFonts w:eastAsia="仿宋"/>
                <w:sz w:val="21"/>
                <w:szCs w:val="21"/>
              </w:rPr>
            </w:pPr>
            <w:r>
              <w:rPr>
                <w:rFonts w:eastAsia="仿宋"/>
                <w:sz w:val="21"/>
                <w:szCs w:val="21"/>
              </w:rPr>
              <w:t>综合测试</w:t>
            </w:r>
          </w:p>
        </w:tc>
        <w:tc>
          <w:tcPr>
            <w:tcW w:w="712" w:type="dxa"/>
            <w:tcBorders>
              <w:top w:val="double" w:color="auto" w:sz="6" w:space="0"/>
              <w:bottom w:val="single" w:color="auto" w:sz="4" w:space="0"/>
            </w:tcBorders>
            <w:vAlign w:val="center"/>
          </w:tcPr>
          <w:p w14:paraId="25045CB1">
            <w:pPr>
              <w:spacing w:line="0" w:lineRule="atLeast"/>
              <w:jc w:val="center"/>
              <w:rPr>
                <w:rFonts w:eastAsia="仿宋"/>
                <w:sz w:val="21"/>
                <w:szCs w:val="21"/>
              </w:rPr>
            </w:pPr>
            <w:r>
              <w:rPr>
                <w:rFonts w:eastAsia="仿宋"/>
                <w:sz w:val="21"/>
                <w:szCs w:val="21"/>
              </w:rPr>
              <w:t>40</w:t>
            </w:r>
          </w:p>
        </w:tc>
        <w:tc>
          <w:tcPr>
            <w:tcW w:w="827" w:type="dxa"/>
            <w:tcBorders>
              <w:top w:val="double" w:color="auto" w:sz="6" w:space="0"/>
              <w:bottom w:val="single" w:color="auto" w:sz="4" w:space="0"/>
            </w:tcBorders>
            <w:vAlign w:val="center"/>
          </w:tcPr>
          <w:p w14:paraId="5BD467B1">
            <w:pPr>
              <w:spacing w:line="0" w:lineRule="atLeast"/>
              <w:jc w:val="center"/>
              <w:rPr>
                <w:rFonts w:eastAsia="仿宋"/>
                <w:sz w:val="21"/>
                <w:szCs w:val="21"/>
              </w:rPr>
            </w:pPr>
          </w:p>
        </w:tc>
        <w:tc>
          <w:tcPr>
            <w:tcW w:w="739" w:type="dxa"/>
            <w:tcBorders>
              <w:top w:val="double" w:color="auto" w:sz="6" w:space="0"/>
              <w:bottom w:val="single" w:color="auto" w:sz="4" w:space="0"/>
              <w:right w:val="nil"/>
            </w:tcBorders>
            <w:vAlign w:val="center"/>
          </w:tcPr>
          <w:p w14:paraId="48C28F38">
            <w:pPr>
              <w:spacing w:line="0" w:lineRule="atLeast"/>
              <w:jc w:val="center"/>
              <w:rPr>
                <w:rFonts w:eastAsia="仿宋"/>
                <w:sz w:val="21"/>
                <w:szCs w:val="21"/>
              </w:rPr>
            </w:pPr>
          </w:p>
        </w:tc>
      </w:tr>
      <w:tr w14:paraId="36D4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continue"/>
            <w:tcBorders>
              <w:left w:val="nil"/>
              <w:bottom w:val="double" w:color="auto" w:sz="6" w:space="0"/>
            </w:tcBorders>
            <w:vAlign w:val="center"/>
          </w:tcPr>
          <w:p w14:paraId="4B9D870D">
            <w:pPr>
              <w:spacing w:line="0" w:lineRule="atLeast"/>
              <w:jc w:val="center"/>
              <w:rPr>
                <w:rFonts w:eastAsia="仿宋"/>
                <w:sz w:val="21"/>
                <w:szCs w:val="21"/>
              </w:rPr>
            </w:pPr>
          </w:p>
        </w:tc>
        <w:tc>
          <w:tcPr>
            <w:tcW w:w="2050" w:type="dxa"/>
            <w:tcBorders>
              <w:bottom w:val="double" w:color="auto" w:sz="6" w:space="0"/>
            </w:tcBorders>
            <w:vAlign w:val="center"/>
          </w:tcPr>
          <w:p w14:paraId="22FFF96F">
            <w:pPr>
              <w:spacing w:line="0" w:lineRule="atLeast"/>
              <w:jc w:val="center"/>
              <w:rPr>
                <w:rFonts w:eastAsia="仿宋"/>
                <w:sz w:val="21"/>
                <w:szCs w:val="21"/>
              </w:rPr>
            </w:pPr>
            <w:r>
              <w:rPr>
                <w:rFonts w:eastAsia="仿宋"/>
                <w:sz w:val="21"/>
                <w:szCs w:val="21"/>
              </w:rPr>
              <w:t>旅游服务礼仪</w:t>
            </w:r>
          </w:p>
        </w:tc>
        <w:tc>
          <w:tcPr>
            <w:tcW w:w="1413" w:type="dxa"/>
            <w:tcBorders>
              <w:bottom w:val="double" w:color="auto" w:sz="6" w:space="0"/>
            </w:tcBorders>
            <w:vAlign w:val="center"/>
          </w:tcPr>
          <w:p w14:paraId="578E50B5">
            <w:pPr>
              <w:spacing w:line="0" w:lineRule="atLeast"/>
              <w:jc w:val="center"/>
              <w:rPr>
                <w:rFonts w:eastAsia="仿宋"/>
                <w:sz w:val="21"/>
                <w:szCs w:val="21"/>
              </w:rPr>
            </w:pPr>
            <w:r>
              <w:rPr>
                <w:rFonts w:eastAsia="仿宋"/>
                <w:sz w:val="21"/>
                <w:szCs w:val="21"/>
              </w:rPr>
              <w:t>WZ13102</w:t>
            </w:r>
          </w:p>
        </w:tc>
        <w:tc>
          <w:tcPr>
            <w:tcW w:w="1118" w:type="dxa"/>
            <w:tcBorders>
              <w:bottom w:val="double" w:color="auto" w:sz="6" w:space="0"/>
            </w:tcBorders>
            <w:vAlign w:val="center"/>
          </w:tcPr>
          <w:p w14:paraId="43457A14">
            <w:pPr>
              <w:spacing w:line="0" w:lineRule="atLeast"/>
              <w:jc w:val="center"/>
              <w:rPr>
                <w:rFonts w:eastAsia="仿宋"/>
                <w:sz w:val="21"/>
                <w:szCs w:val="21"/>
              </w:rPr>
            </w:pPr>
            <w:r>
              <w:rPr>
                <w:rFonts w:eastAsia="仿宋"/>
                <w:sz w:val="21"/>
                <w:szCs w:val="21"/>
              </w:rPr>
              <w:t>B</w:t>
            </w:r>
          </w:p>
        </w:tc>
        <w:tc>
          <w:tcPr>
            <w:tcW w:w="778" w:type="dxa"/>
            <w:tcBorders>
              <w:bottom w:val="double" w:color="auto" w:sz="6" w:space="0"/>
            </w:tcBorders>
            <w:vAlign w:val="center"/>
          </w:tcPr>
          <w:p w14:paraId="50BB61FF">
            <w:pPr>
              <w:spacing w:line="0" w:lineRule="atLeast"/>
              <w:jc w:val="center"/>
              <w:rPr>
                <w:rFonts w:eastAsia="仿宋"/>
                <w:sz w:val="21"/>
                <w:szCs w:val="21"/>
              </w:rPr>
            </w:pPr>
            <w:r>
              <w:rPr>
                <w:rFonts w:eastAsia="仿宋"/>
                <w:sz w:val="21"/>
                <w:szCs w:val="21"/>
              </w:rPr>
              <w:t>2</w:t>
            </w:r>
          </w:p>
        </w:tc>
        <w:tc>
          <w:tcPr>
            <w:tcW w:w="698" w:type="dxa"/>
            <w:tcBorders>
              <w:bottom w:val="double" w:color="auto" w:sz="6" w:space="0"/>
            </w:tcBorders>
            <w:vAlign w:val="center"/>
          </w:tcPr>
          <w:p w14:paraId="46CEF31C">
            <w:pPr>
              <w:spacing w:line="0" w:lineRule="atLeast"/>
              <w:jc w:val="center"/>
              <w:rPr>
                <w:rFonts w:eastAsia="仿宋"/>
                <w:sz w:val="21"/>
                <w:szCs w:val="21"/>
              </w:rPr>
            </w:pPr>
            <w:r>
              <w:rPr>
                <w:rFonts w:eastAsia="仿宋"/>
                <w:sz w:val="21"/>
                <w:szCs w:val="21"/>
              </w:rPr>
              <w:t>现场技能</w:t>
            </w:r>
          </w:p>
        </w:tc>
        <w:tc>
          <w:tcPr>
            <w:tcW w:w="712" w:type="dxa"/>
            <w:tcBorders>
              <w:bottom w:val="double" w:color="auto" w:sz="6" w:space="0"/>
            </w:tcBorders>
            <w:vAlign w:val="center"/>
          </w:tcPr>
          <w:p w14:paraId="46FC89C9">
            <w:pPr>
              <w:spacing w:line="0" w:lineRule="atLeast"/>
              <w:jc w:val="center"/>
              <w:rPr>
                <w:rFonts w:eastAsia="仿宋"/>
                <w:sz w:val="21"/>
                <w:szCs w:val="21"/>
              </w:rPr>
            </w:pPr>
            <w:r>
              <w:rPr>
                <w:rFonts w:eastAsia="仿宋"/>
                <w:sz w:val="21"/>
                <w:szCs w:val="21"/>
              </w:rPr>
              <w:t>40</w:t>
            </w:r>
          </w:p>
        </w:tc>
        <w:tc>
          <w:tcPr>
            <w:tcW w:w="827" w:type="dxa"/>
            <w:tcBorders>
              <w:bottom w:val="double" w:color="auto" w:sz="6" w:space="0"/>
            </w:tcBorders>
            <w:vAlign w:val="center"/>
          </w:tcPr>
          <w:p w14:paraId="68981D18">
            <w:pPr>
              <w:spacing w:line="0" w:lineRule="atLeast"/>
              <w:jc w:val="center"/>
              <w:rPr>
                <w:rFonts w:eastAsia="仿宋"/>
                <w:sz w:val="21"/>
                <w:szCs w:val="21"/>
              </w:rPr>
            </w:pPr>
            <w:r>
              <w:rPr>
                <w:rFonts w:eastAsia="仿宋"/>
                <w:sz w:val="21"/>
                <w:szCs w:val="21"/>
              </w:rPr>
              <w:t>20</w:t>
            </w:r>
          </w:p>
        </w:tc>
        <w:tc>
          <w:tcPr>
            <w:tcW w:w="739" w:type="dxa"/>
            <w:tcBorders>
              <w:bottom w:val="double" w:color="auto" w:sz="6" w:space="0"/>
              <w:right w:val="nil"/>
            </w:tcBorders>
            <w:vAlign w:val="center"/>
          </w:tcPr>
          <w:p w14:paraId="64D1271D">
            <w:pPr>
              <w:spacing w:line="0" w:lineRule="atLeast"/>
              <w:jc w:val="center"/>
              <w:rPr>
                <w:rFonts w:eastAsia="仿宋"/>
                <w:sz w:val="21"/>
                <w:szCs w:val="21"/>
              </w:rPr>
            </w:pPr>
          </w:p>
        </w:tc>
      </w:tr>
      <w:tr w14:paraId="03B1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tcBorders>
              <w:top w:val="double" w:color="auto" w:sz="6" w:space="0"/>
              <w:left w:val="nil"/>
              <w:bottom w:val="double" w:color="auto" w:sz="6" w:space="0"/>
            </w:tcBorders>
            <w:vAlign w:val="center"/>
          </w:tcPr>
          <w:p w14:paraId="2F8FC531">
            <w:pPr>
              <w:spacing w:line="0" w:lineRule="atLeast"/>
              <w:jc w:val="center"/>
              <w:rPr>
                <w:rFonts w:eastAsia="仿宋"/>
                <w:sz w:val="21"/>
                <w:szCs w:val="21"/>
              </w:rPr>
            </w:pPr>
            <w:r>
              <w:rPr>
                <w:rFonts w:eastAsia="仿宋"/>
                <w:sz w:val="21"/>
                <w:szCs w:val="21"/>
              </w:rPr>
              <w:t>2</w:t>
            </w:r>
          </w:p>
        </w:tc>
        <w:tc>
          <w:tcPr>
            <w:tcW w:w="2050" w:type="dxa"/>
            <w:tcBorders>
              <w:top w:val="double" w:color="auto" w:sz="6" w:space="0"/>
              <w:bottom w:val="double" w:color="auto" w:sz="6" w:space="0"/>
            </w:tcBorders>
            <w:vAlign w:val="center"/>
          </w:tcPr>
          <w:p w14:paraId="1DA6C40D">
            <w:pPr>
              <w:spacing w:line="0" w:lineRule="atLeast"/>
              <w:jc w:val="center"/>
              <w:rPr>
                <w:rFonts w:eastAsia="仿宋"/>
                <w:sz w:val="21"/>
                <w:szCs w:val="21"/>
              </w:rPr>
            </w:pPr>
            <w:r>
              <w:rPr>
                <w:rFonts w:eastAsia="仿宋"/>
                <w:sz w:val="21"/>
                <w:szCs w:val="21"/>
              </w:rPr>
              <w:t>旅游服务礼仪</w:t>
            </w:r>
          </w:p>
        </w:tc>
        <w:tc>
          <w:tcPr>
            <w:tcW w:w="1413" w:type="dxa"/>
            <w:tcBorders>
              <w:top w:val="double" w:color="auto" w:sz="6" w:space="0"/>
              <w:bottom w:val="double" w:color="auto" w:sz="6" w:space="0"/>
            </w:tcBorders>
            <w:vAlign w:val="center"/>
          </w:tcPr>
          <w:p w14:paraId="7759B5B6">
            <w:pPr>
              <w:jc w:val="center"/>
            </w:pPr>
            <w:r>
              <w:rPr>
                <w:rFonts w:eastAsia="仿宋"/>
                <w:sz w:val="21"/>
                <w:szCs w:val="21"/>
              </w:rPr>
              <w:t>WZ13102</w:t>
            </w:r>
          </w:p>
        </w:tc>
        <w:tc>
          <w:tcPr>
            <w:tcW w:w="1118" w:type="dxa"/>
            <w:tcBorders>
              <w:top w:val="double" w:color="auto" w:sz="6" w:space="0"/>
              <w:bottom w:val="double" w:color="auto" w:sz="6" w:space="0"/>
            </w:tcBorders>
            <w:vAlign w:val="center"/>
          </w:tcPr>
          <w:p w14:paraId="6CECBEB7">
            <w:pPr>
              <w:spacing w:line="0" w:lineRule="atLeast"/>
              <w:jc w:val="center"/>
              <w:rPr>
                <w:rFonts w:eastAsia="仿宋"/>
                <w:sz w:val="21"/>
                <w:szCs w:val="21"/>
              </w:rPr>
            </w:pPr>
            <w:r>
              <w:rPr>
                <w:rFonts w:eastAsia="仿宋"/>
                <w:sz w:val="21"/>
                <w:szCs w:val="21"/>
              </w:rPr>
              <w:t>B</w:t>
            </w:r>
          </w:p>
        </w:tc>
        <w:tc>
          <w:tcPr>
            <w:tcW w:w="778" w:type="dxa"/>
            <w:tcBorders>
              <w:top w:val="double" w:color="auto" w:sz="6" w:space="0"/>
              <w:bottom w:val="double" w:color="auto" w:sz="6" w:space="0"/>
            </w:tcBorders>
            <w:vAlign w:val="center"/>
          </w:tcPr>
          <w:p w14:paraId="385051E0">
            <w:pPr>
              <w:spacing w:line="0" w:lineRule="atLeast"/>
              <w:jc w:val="center"/>
              <w:rPr>
                <w:rFonts w:eastAsia="仿宋"/>
                <w:sz w:val="21"/>
                <w:szCs w:val="21"/>
              </w:rPr>
            </w:pPr>
            <w:r>
              <w:rPr>
                <w:rFonts w:eastAsia="仿宋"/>
                <w:sz w:val="21"/>
                <w:szCs w:val="21"/>
              </w:rPr>
              <w:t>2</w:t>
            </w:r>
          </w:p>
        </w:tc>
        <w:tc>
          <w:tcPr>
            <w:tcW w:w="698" w:type="dxa"/>
            <w:tcBorders>
              <w:top w:val="double" w:color="auto" w:sz="6" w:space="0"/>
              <w:bottom w:val="double" w:color="auto" w:sz="6" w:space="0"/>
            </w:tcBorders>
            <w:vAlign w:val="center"/>
          </w:tcPr>
          <w:p w14:paraId="7EBBFBF1">
            <w:pPr>
              <w:spacing w:line="0" w:lineRule="atLeast"/>
              <w:jc w:val="center"/>
              <w:rPr>
                <w:rFonts w:eastAsia="仿宋"/>
                <w:sz w:val="21"/>
                <w:szCs w:val="21"/>
              </w:rPr>
            </w:pPr>
            <w:r>
              <w:rPr>
                <w:rFonts w:eastAsia="仿宋"/>
                <w:sz w:val="21"/>
                <w:szCs w:val="21"/>
              </w:rPr>
              <w:t>现场技能</w:t>
            </w:r>
          </w:p>
        </w:tc>
        <w:tc>
          <w:tcPr>
            <w:tcW w:w="712" w:type="dxa"/>
            <w:tcBorders>
              <w:top w:val="double" w:color="auto" w:sz="6" w:space="0"/>
              <w:bottom w:val="double" w:color="auto" w:sz="6" w:space="0"/>
            </w:tcBorders>
            <w:vAlign w:val="center"/>
          </w:tcPr>
          <w:p w14:paraId="1572075C">
            <w:pPr>
              <w:spacing w:line="0" w:lineRule="atLeast"/>
              <w:jc w:val="center"/>
              <w:rPr>
                <w:rFonts w:eastAsia="仿宋"/>
                <w:sz w:val="21"/>
                <w:szCs w:val="21"/>
              </w:rPr>
            </w:pPr>
            <w:r>
              <w:rPr>
                <w:rFonts w:eastAsia="仿宋"/>
                <w:sz w:val="21"/>
                <w:szCs w:val="21"/>
              </w:rPr>
              <w:t>40</w:t>
            </w:r>
          </w:p>
        </w:tc>
        <w:tc>
          <w:tcPr>
            <w:tcW w:w="827" w:type="dxa"/>
            <w:tcBorders>
              <w:top w:val="double" w:color="auto" w:sz="6" w:space="0"/>
              <w:bottom w:val="double" w:color="auto" w:sz="6" w:space="0"/>
            </w:tcBorders>
            <w:vAlign w:val="center"/>
          </w:tcPr>
          <w:p w14:paraId="05882866">
            <w:pPr>
              <w:spacing w:line="0" w:lineRule="atLeast"/>
              <w:jc w:val="center"/>
              <w:rPr>
                <w:rFonts w:eastAsia="仿宋"/>
                <w:sz w:val="21"/>
                <w:szCs w:val="21"/>
              </w:rPr>
            </w:pPr>
            <w:r>
              <w:rPr>
                <w:rFonts w:eastAsia="仿宋"/>
                <w:sz w:val="21"/>
                <w:szCs w:val="21"/>
              </w:rPr>
              <w:t>20</w:t>
            </w:r>
          </w:p>
        </w:tc>
        <w:tc>
          <w:tcPr>
            <w:tcW w:w="739" w:type="dxa"/>
            <w:tcBorders>
              <w:top w:val="double" w:color="auto" w:sz="6" w:space="0"/>
              <w:bottom w:val="double" w:color="auto" w:sz="6" w:space="0"/>
              <w:right w:val="nil"/>
            </w:tcBorders>
            <w:vAlign w:val="center"/>
          </w:tcPr>
          <w:p w14:paraId="603C02EB">
            <w:pPr>
              <w:spacing w:line="0" w:lineRule="atLeast"/>
              <w:jc w:val="center"/>
              <w:rPr>
                <w:rFonts w:eastAsia="仿宋"/>
                <w:sz w:val="21"/>
                <w:szCs w:val="21"/>
              </w:rPr>
            </w:pPr>
          </w:p>
        </w:tc>
      </w:tr>
      <w:tr w14:paraId="0412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tcBorders>
              <w:top w:val="double" w:color="auto" w:sz="6" w:space="0"/>
              <w:left w:val="nil"/>
              <w:bottom w:val="double" w:color="auto" w:sz="6" w:space="0"/>
            </w:tcBorders>
            <w:vAlign w:val="center"/>
          </w:tcPr>
          <w:p w14:paraId="216B39BB">
            <w:pPr>
              <w:spacing w:line="0" w:lineRule="atLeast"/>
              <w:jc w:val="center"/>
              <w:rPr>
                <w:rFonts w:eastAsia="仿宋"/>
                <w:sz w:val="21"/>
                <w:szCs w:val="21"/>
              </w:rPr>
            </w:pPr>
            <w:r>
              <w:rPr>
                <w:rFonts w:eastAsia="仿宋"/>
                <w:sz w:val="21"/>
                <w:szCs w:val="21"/>
              </w:rPr>
              <w:t>3</w:t>
            </w:r>
          </w:p>
        </w:tc>
        <w:tc>
          <w:tcPr>
            <w:tcW w:w="2050" w:type="dxa"/>
            <w:tcBorders>
              <w:top w:val="double" w:color="auto" w:sz="6" w:space="0"/>
              <w:bottom w:val="double" w:color="auto" w:sz="6" w:space="0"/>
            </w:tcBorders>
            <w:vAlign w:val="center"/>
          </w:tcPr>
          <w:p w14:paraId="1262C164">
            <w:pPr>
              <w:spacing w:line="0" w:lineRule="atLeast"/>
              <w:jc w:val="center"/>
              <w:rPr>
                <w:rFonts w:eastAsia="仿宋"/>
                <w:sz w:val="21"/>
                <w:szCs w:val="21"/>
              </w:rPr>
            </w:pPr>
            <w:r>
              <w:rPr>
                <w:rFonts w:eastAsia="仿宋"/>
                <w:sz w:val="21"/>
                <w:szCs w:val="21"/>
              </w:rPr>
              <w:t>全国导游基础知识</w:t>
            </w:r>
          </w:p>
        </w:tc>
        <w:tc>
          <w:tcPr>
            <w:tcW w:w="1413" w:type="dxa"/>
            <w:tcBorders>
              <w:top w:val="double" w:color="auto" w:sz="6" w:space="0"/>
              <w:bottom w:val="double" w:color="auto" w:sz="6" w:space="0"/>
            </w:tcBorders>
            <w:vAlign w:val="center"/>
          </w:tcPr>
          <w:p w14:paraId="2968FF69">
            <w:pPr>
              <w:jc w:val="center"/>
            </w:pPr>
            <w:r>
              <w:rPr>
                <w:rFonts w:eastAsia="仿宋"/>
                <w:sz w:val="21"/>
                <w:szCs w:val="21"/>
              </w:rPr>
              <w:t>WZ13103</w:t>
            </w:r>
          </w:p>
        </w:tc>
        <w:tc>
          <w:tcPr>
            <w:tcW w:w="1118" w:type="dxa"/>
            <w:tcBorders>
              <w:top w:val="double" w:color="auto" w:sz="6" w:space="0"/>
              <w:bottom w:val="double" w:color="auto" w:sz="6" w:space="0"/>
            </w:tcBorders>
            <w:vAlign w:val="center"/>
          </w:tcPr>
          <w:p w14:paraId="58185C27">
            <w:pPr>
              <w:spacing w:line="0" w:lineRule="atLeast"/>
              <w:jc w:val="center"/>
              <w:rPr>
                <w:rFonts w:eastAsia="仿宋"/>
                <w:sz w:val="21"/>
                <w:szCs w:val="21"/>
              </w:rPr>
            </w:pPr>
            <w:r>
              <w:rPr>
                <w:rFonts w:eastAsia="仿宋"/>
                <w:sz w:val="21"/>
                <w:szCs w:val="21"/>
              </w:rPr>
              <w:t>A</w:t>
            </w:r>
          </w:p>
        </w:tc>
        <w:tc>
          <w:tcPr>
            <w:tcW w:w="778" w:type="dxa"/>
            <w:tcBorders>
              <w:top w:val="double" w:color="auto" w:sz="6" w:space="0"/>
              <w:bottom w:val="double" w:color="auto" w:sz="6" w:space="0"/>
            </w:tcBorders>
            <w:vAlign w:val="center"/>
          </w:tcPr>
          <w:p w14:paraId="5B0A541D">
            <w:pPr>
              <w:spacing w:line="0" w:lineRule="atLeast"/>
              <w:jc w:val="center"/>
              <w:rPr>
                <w:rFonts w:eastAsia="仿宋"/>
                <w:sz w:val="21"/>
                <w:szCs w:val="21"/>
              </w:rPr>
            </w:pPr>
            <w:r>
              <w:rPr>
                <w:rFonts w:eastAsia="仿宋"/>
                <w:sz w:val="21"/>
                <w:szCs w:val="21"/>
              </w:rPr>
              <w:t>2</w:t>
            </w:r>
          </w:p>
        </w:tc>
        <w:tc>
          <w:tcPr>
            <w:tcW w:w="698" w:type="dxa"/>
            <w:tcBorders>
              <w:top w:val="double" w:color="auto" w:sz="6" w:space="0"/>
              <w:bottom w:val="double" w:color="auto" w:sz="6" w:space="0"/>
            </w:tcBorders>
            <w:vAlign w:val="center"/>
          </w:tcPr>
          <w:p w14:paraId="1AE5C9D0">
            <w:pPr>
              <w:spacing w:line="0" w:lineRule="atLeast"/>
              <w:jc w:val="center"/>
              <w:rPr>
                <w:rFonts w:eastAsia="仿宋"/>
                <w:sz w:val="21"/>
                <w:szCs w:val="21"/>
              </w:rPr>
            </w:pPr>
            <w:r>
              <w:rPr>
                <w:rFonts w:eastAsia="仿宋"/>
                <w:sz w:val="21"/>
                <w:szCs w:val="21"/>
              </w:rPr>
              <w:t>综合测试</w:t>
            </w:r>
          </w:p>
        </w:tc>
        <w:tc>
          <w:tcPr>
            <w:tcW w:w="712" w:type="dxa"/>
            <w:tcBorders>
              <w:top w:val="double" w:color="auto" w:sz="6" w:space="0"/>
              <w:bottom w:val="double" w:color="auto" w:sz="6" w:space="0"/>
            </w:tcBorders>
            <w:vAlign w:val="center"/>
          </w:tcPr>
          <w:p w14:paraId="2EEEEA36">
            <w:pPr>
              <w:spacing w:line="0" w:lineRule="atLeast"/>
              <w:jc w:val="center"/>
              <w:rPr>
                <w:rFonts w:eastAsia="仿宋"/>
                <w:sz w:val="21"/>
                <w:szCs w:val="21"/>
              </w:rPr>
            </w:pPr>
            <w:r>
              <w:rPr>
                <w:rFonts w:eastAsia="仿宋"/>
                <w:sz w:val="21"/>
                <w:szCs w:val="21"/>
              </w:rPr>
              <w:t>40</w:t>
            </w:r>
          </w:p>
        </w:tc>
        <w:tc>
          <w:tcPr>
            <w:tcW w:w="827" w:type="dxa"/>
            <w:tcBorders>
              <w:top w:val="double" w:color="auto" w:sz="6" w:space="0"/>
              <w:bottom w:val="double" w:color="auto" w:sz="6" w:space="0"/>
            </w:tcBorders>
            <w:vAlign w:val="center"/>
          </w:tcPr>
          <w:p w14:paraId="353425DF">
            <w:pPr>
              <w:spacing w:line="0" w:lineRule="atLeast"/>
              <w:jc w:val="center"/>
              <w:rPr>
                <w:rFonts w:eastAsia="仿宋"/>
                <w:sz w:val="21"/>
                <w:szCs w:val="21"/>
              </w:rPr>
            </w:pPr>
          </w:p>
        </w:tc>
        <w:tc>
          <w:tcPr>
            <w:tcW w:w="739" w:type="dxa"/>
            <w:tcBorders>
              <w:top w:val="double" w:color="auto" w:sz="6" w:space="0"/>
              <w:bottom w:val="double" w:color="auto" w:sz="6" w:space="0"/>
              <w:right w:val="nil"/>
            </w:tcBorders>
            <w:vAlign w:val="center"/>
          </w:tcPr>
          <w:p w14:paraId="499EE6CB">
            <w:pPr>
              <w:spacing w:line="0" w:lineRule="atLeast"/>
              <w:jc w:val="center"/>
              <w:rPr>
                <w:rFonts w:eastAsia="仿宋"/>
                <w:sz w:val="21"/>
                <w:szCs w:val="21"/>
              </w:rPr>
            </w:pPr>
          </w:p>
        </w:tc>
      </w:tr>
      <w:tr w14:paraId="4EA2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restart"/>
            <w:tcBorders>
              <w:top w:val="double" w:color="auto" w:sz="6" w:space="0"/>
              <w:left w:val="nil"/>
            </w:tcBorders>
            <w:vAlign w:val="center"/>
          </w:tcPr>
          <w:p w14:paraId="2A5B47B3">
            <w:pPr>
              <w:spacing w:line="0" w:lineRule="atLeast"/>
              <w:jc w:val="center"/>
              <w:rPr>
                <w:rFonts w:eastAsia="仿宋"/>
                <w:sz w:val="21"/>
                <w:szCs w:val="21"/>
              </w:rPr>
            </w:pPr>
            <w:r>
              <w:rPr>
                <w:rFonts w:eastAsia="仿宋"/>
                <w:sz w:val="21"/>
                <w:szCs w:val="21"/>
              </w:rPr>
              <w:t>4</w:t>
            </w:r>
          </w:p>
        </w:tc>
        <w:tc>
          <w:tcPr>
            <w:tcW w:w="2050" w:type="dxa"/>
            <w:tcBorders>
              <w:top w:val="double" w:color="auto" w:sz="6" w:space="0"/>
            </w:tcBorders>
            <w:vAlign w:val="center"/>
          </w:tcPr>
          <w:p w14:paraId="1A82B819">
            <w:pPr>
              <w:spacing w:line="0" w:lineRule="atLeast"/>
              <w:jc w:val="center"/>
              <w:rPr>
                <w:rFonts w:eastAsia="仿宋"/>
                <w:sz w:val="21"/>
                <w:szCs w:val="21"/>
              </w:rPr>
            </w:pPr>
            <w:r>
              <w:rPr>
                <w:rFonts w:eastAsia="仿宋"/>
                <w:sz w:val="21"/>
                <w:szCs w:val="21"/>
              </w:rPr>
              <w:t>全国导游基础知识</w:t>
            </w:r>
          </w:p>
        </w:tc>
        <w:tc>
          <w:tcPr>
            <w:tcW w:w="1413" w:type="dxa"/>
            <w:tcBorders>
              <w:top w:val="double" w:color="auto" w:sz="6" w:space="0"/>
            </w:tcBorders>
            <w:vAlign w:val="center"/>
          </w:tcPr>
          <w:p w14:paraId="6ED14682">
            <w:pPr>
              <w:jc w:val="center"/>
            </w:pPr>
            <w:r>
              <w:rPr>
                <w:rFonts w:eastAsia="仿宋"/>
                <w:sz w:val="21"/>
                <w:szCs w:val="21"/>
              </w:rPr>
              <w:t>WZ13103</w:t>
            </w:r>
          </w:p>
        </w:tc>
        <w:tc>
          <w:tcPr>
            <w:tcW w:w="1118" w:type="dxa"/>
            <w:tcBorders>
              <w:top w:val="double" w:color="auto" w:sz="6" w:space="0"/>
            </w:tcBorders>
            <w:vAlign w:val="center"/>
          </w:tcPr>
          <w:p w14:paraId="005947C0">
            <w:pPr>
              <w:spacing w:line="0" w:lineRule="atLeast"/>
              <w:jc w:val="center"/>
              <w:rPr>
                <w:rFonts w:eastAsia="仿宋"/>
                <w:sz w:val="21"/>
                <w:szCs w:val="21"/>
              </w:rPr>
            </w:pPr>
            <w:r>
              <w:rPr>
                <w:rFonts w:eastAsia="仿宋"/>
                <w:sz w:val="21"/>
                <w:szCs w:val="21"/>
              </w:rPr>
              <w:t>A</w:t>
            </w:r>
          </w:p>
        </w:tc>
        <w:tc>
          <w:tcPr>
            <w:tcW w:w="778" w:type="dxa"/>
            <w:tcBorders>
              <w:top w:val="double" w:color="auto" w:sz="6" w:space="0"/>
            </w:tcBorders>
            <w:vAlign w:val="center"/>
          </w:tcPr>
          <w:p w14:paraId="52570F49">
            <w:pPr>
              <w:spacing w:line="0" w:lineRule="atLeast"/>
              <w:jc w:val="center"/>
              <w:rPr>
                <w:rFonts w:eastAsia="仿宋"/>
                <w:sz w:val="21"/>
                <w:szCs w:val="21"/>
              </w:rPr>
            </w:pPr>
            <w:r>
              <w:rPr>
                <w:rFonts w:eastAsia="仿宋"/>
                <w:sz w:val="21"/>
                <w:szCs w:val="21"/>
              </w:rPr>
              <w:t>2</w:t>
            </w:r>
          </w:p>
        </w:tc>
        <w:tc>
          <w:tcPr>
            <w:tcW w:w="698" w:type="dxa"/>
            <w:tcBorders>
              <w:top w:val="double" w:color="auto" w:sz="6" w:space="0"/>
            </w:tcBorders>
            <w:vAlign w:val="center"/>
          </w:tcPr>
          <w:p w14:paraId="7D26BAD0">
            <w:pPr>
              <w:spacing w:line="0" w:lineRule="atLeast"/>
              <w:jc w:val="center"/>
              <w:rPr>
                <w:rFonts w:eastAsia="仿宋"/>
                <w:sz w:val="21"/>
                <w:szCs w:val="21"/>
              </w:rPr>
            </w:pPr>
            <w:r>
              <w:rPr>
                <w:rFonts w:eastAsia="仿宋"/>
                <w:sz w:val="21"/>
                <w:szCs w:val="21"/>
              </w:rPr>
              <w:t>综合测试</w:t>
            </w:r>
          </w:p>
        </w:tc>
        <w:tc>
          <w:tcPr>
            <w:tcW w:w="712" w:type="dxa"/>
            <w:tcBorders>
              <w:top w:val="double" w:color="auto" w:sz="6" w:space="0"/>
            </w:tcBorders>
            <w:vAlign w:val="center"/>
          </w:tcPr>
          <w:p w14:paraId="0F199D44">
            <w:pPr>
              <w:spacing w:line="0" w:lineRule="atLeast"/>
              <w:jc w:val="center"/>
              <w:rPr>
                <w:rFonts w:eastAsia="仿宋"/>
                <w:sz w:val="21"/>
                <w:szCs w:val="21"/>
              </w:rPr>
            </w:pPr>
            <w:r>
              <w:rPr>
                <w:rFonts w:eastAsia="仿宋"/>
                <w:sz w:val="21"/>
                <w:szCs w:val="21"/>
              </w:rPr>
              <w:t>40</w:t>
            </w:r>
          </w:p>
        </w:tc>
        <w:tc>
          <w:tcPr>
            <w:tcW w:w="827" w:type="dxa"/>
            <w:tcBorders>
              <w:top w:val="double" w:color="auto" w:sz="6" w:space="0"/>
            </w:tcBorders>
            <w:vAlign w:val="center"/>
          </w:tcPr>
          <w:p w14:paraId="2F801C87">
            <w:pPr>
              <w:spacing w:line="0" w:lineRule="atLeast"/>
              <w:jc w:val="center"/>
              <w:rPr>
                <w:rFonts w:eastAsia="仿宋"/>
                <w:sz w:val="21"/>
                <w:szCs w:val="21"/>
              </w:rPr>
            </w:pPr>
          </w:p>
        </w:tc>
        <w:tc>
          <w:tcPr>
            <w:tcW w:w="739" w:type="dxa"/>
            <w:tcBorders>
              <w:top w:val="double" w:color="auto" w:sz="6" w:space="0"/>
              <w:right w:val="nil"/>
            </w:tcBorders>
            <w:vAlign w:val="center"/>
          </w:tcPr>
          <w:p w14:paraId="56319267">
            <w:pPr>
              <w:spacing w:line="0" w:lineRule="atLeast"/>
              <w:jc w:val="center"/>
              <w:rPr>
                <w:rFonts w:eastAsia="仿宋"/>
                <w:sz w:val="21"/>
                <w:szCs w:val="21"/>
              </w:rPr>
            </w:pPr>
          </w:p>
        </w:tc>
      </w:tr>
      <w:tr w14:paraId="3C20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vMerge w:val="continue"/>
            <w:tcBorders>
              <w:left w:val="nil"/>
              <w:bottom w:val="double" w:color="auto" w:sz="6" w:space="0"/>
            </w:tcBorders>
            <w:vAlign w:val="center"/>
          </w:tcPr>
          <w:p w14:paraId="112645A6">
            <w:pPr>
              <w:spacing w:line="0" w:lineRule="atLeast"/>
              <w:jc w:val="center"/>
              <w:rPr>
                <w:rFonts w:eastAsia="仿宋"/>
                <w:sz w:val="21"/>
                <w:szCs w:val="21"/>
              </w:rPr>
            </w:pPr>
          </w:p>
        </w:tc>
        <w:tc>
          <w:tcPr>
            <w:tcW w:w="2050" w:type="dxa"/>
            <w:tcBorders>
              <w:bottom w:val="double" w:color="auto" w:sz="6" w:space="0"/>
            </w:tcBorders>
            <w:vAlign w:val="center"/>
          </w:tcPr>
          <w:p w14:paraId="79A3A115">
            <w:pPr>
              <w:spacing w:line="0" w:lineRule="atLeast"/>
              <w:jc w:val="center"/>
              <w:rPr>
                <w:rFonts w:eastAsia="仿宋"/>
                <w:sz w:val="21"/>
                <w:szCs w:val="21"/>
              </w:rPr>
            </w:pPr>
            <w:r>
              <w:rPr>
                <w:rFonts w:eastAsia="仿宋"/>
                <w:sz w:val="21"/>
                <w:szCs w:val="21"/>
              </w:rPr>
              <w:t>职场口才</w:t>
            </w:r>
          </w:p>
        </w:tc>
        <w:tc>
          <w:tcPr>
            <w:tcW w:w="1413" w:type="dxa"/>
            <w:tcBorders>
              <w:bottom w:val="double" w:color="auto" w:sz="6" w:space="0"/>
            </w:tcBorders>
            <w:vAlign w:val="center"/>
          </w:tcPr>
          <w:p w14:paraId="13AA9D30">
            <w:pPr>
              <w:jc w:val="center"/>
            </w:pPr>
            <w:r>
              <w:rPr>
                <w:rFonts w:eastAsia="仿宋"/>
                <w:sz w:val="21"/>
                <w:szCs w:val="21"/>
              </w:rPr>
              <w:t>WZ13104</w:t>
            </w:r>
          </w:p>
        </w:tc>
        <w:tc>
          <w:tcPr>
            <w:tcW w:w="1118" w:type="dxa"/>
            <w:tcBorders>
              <w:bottom w:val="double" w:color="auto" w:sz="6" w:space="0"/>
            </w:tcBorders>
            <w:vAlign w:val="center"/>
          </w:tcPr>
          <w:p w14:paraId="1731508A">
            <w:pPr>
              <w:spacing w:line="0" w:lineRule="atLeast"/>
              <w:jc w:val="center"/>
              <w:rPr>
                <w:rFonts w:eastAsia="仿宋"/>
                <w:sz w:val="21"/>
                <w:szCs w:val="21"/>
              </w:rPr>
            </w:pPr>
            <w:r>
              <w:rPr>
                <w:rFonts w:eastAsia="仿宋"/>
                <w:sz w:val="21"/>
                <w:szCs w:val="21"/>
              </w:rPr>
              <w:t>B</w:t>
            </w:r>
          </w:p>
        </w:tc>
        <w:tc>
          <w:tcPr>
            <w:tcW w:w="778" w:type="dxa"/>
            <w:tcBorders>
              <w:bottom w:val="double" w:color="auto" w:sz="6" w:space="0"/>
            </w:tcBorders>
            <w:vAlign w:val="center"/>
          </w:tcPr>
          <w:p w14:paraId="077DC436">
            <w:pPr>
              <w:spacing w:line="0" w:lineRule="atLeast"/>
              <w:jc w:val="center"/>
              <w:rPr>
                <w:rFonts w:eastAsia="仿宋"/>
                <w:sz w:val="21"/>
                <w:szCs w:val="21"/>
              </w:rPr>
            </w:pPr>
            <w:r>
              <w:rPr>
                <w:rFonts w:eastAsia="仿宋"/>
                <w:sz w:val="21"/>
                <w:szCs w:val="21"/>
              </w:rPr>
              <w:t>2</w:t>
            </w:r>
          </w:p>
        </w:tc>
        <w:tc>
          <w:tcPr>
            <w:tcW w:w="698" w:type="dxa"/>
            <w:tcBorders>
              <w:bottom w:val="double" w:color="auto" w:sz="6" w:space="0"/>
            </w:tcBorders>
            <w:vAlign w:val="center"/>
          </w:tcPr>
          <w:p w14:paraId="7B3C9019">
            <w:pPr>
              <w:spacing w:line="0" w:lineRule="atLeast"/>
              <w:jc w:val="center"/>
              <w:rPr>
                <w:rFonts w:eastAsia="仿宋"/>
                <w:sz w:val="21"/>
                <w:szCs w:val="21"/>
              </w:rPr>
            </w:pPr>
            <w:r>
              <w:rPr>
                <w:rFonts w:eastAsia="仿宋"/>
                <w:sz w:val="21"/>
                <w:szCs w:val="21"/>
              </w:rPr>
              <w:t>现场技能</w:t>
            </w:r>
          </w:p>
        </w:tc>
        <w:tc>
          <w:tcPr>
            <w:tcW w:w="712" w:type="dxa"/>
            <w:tcBorders>
              <w:bottom w:val="double" w:color="auto" w:sz="6" w:space="0"/>
            </w:tcBorders>
            <w:vAlign w:val="center"/>
          </w:tcPr>
          <w:p w14:paraId="524F7F90">
            <w:pPr>
              <w:spacing w:line="0" w:lineRule="atLeast"/>
              <w:jc w:val="center"/>
              <w:rPr>
                <w:rFonts w:eastAsia="仿宋"/>
                <w:sz w:val="21"/>
                <w:szCs w:val="21"/>
              </w:rPr>
            </w:pPr>
            <w:r>
              <w:rPr>
                <w:rFonts w:eastAsia="仿宋"/>
                <w:sz w:val="21"/>
                <w:szCs w:val="21"/>
              </w:rPr>
              <w:t>40</w:t>
            </w:r>
          </w:p>
        </w:tc>
        <w:tc>
          <w:tcPr>
            <w:tcW w:w="827" w:type="dxa"/>
            <w:tcBorders>
              <w:bottom w:val="double" w:color="auto" w:sz="6" w:space="0"/>
            </w:tcBorders>
            <w:vAlign w:val="center"/>
          </w:tcPr>
          <w:p w14:paraId="5DF3E0FC">
            <w:pPr>
              <w:spacing w:line="0" w:lineRule="atLeast"/>
              <w:jc w:val="center"/>
              <w:rPr>
                <w:rFonts w:eastAsia="仿宋"/>
                <w:sz w:val="21"/>
                <w:szCs w:val="21"/>
              </w:rPr>
            </w:pPr>
            <w:r>
              <w:rPr>
                <w:rFonts w:eastAsia="仿宋"/>
                <w:sz w:val="21"/>
                <w:szCs w:val="21"/>
              </w:rPr>
              <w:t>20</w:t>
            </w:r>
          </w:p>
        </w:tc>
        <w:tc>
          <w:tcPr>
            <w:tcW w:w="739" w:type="dxa"/>
            <w:tcBorders>
              <w:bottom w:val="double" w:color="auto" w:sz="6" w:space="0"/>
              <w:right w:val="nil"/>
            </w:tcBorders>
            <w:vAlign w:val="center"/>
          </w:tcPr>
          <w:p w14:paraId="2C3BEF33">
            <w:pPr>
              <w:spacing w:line="0" w:lineRule="atLeast"/>
              <w:jc w:val="center"/>
              <w:rPr>
                <w:rFonts w:eastAsia="仿宋"/>
                <w:sz w:val="21"/>
                <w:szCs w:val="21"/>
              </w:rPr>
            </w:pPr>
          </w:p>
        </w:tc>
      </w:tr>
      <w:tr w14:paraId="5E0F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dxa"/>
            <w:tcBorders>
              <w:top w:val="double" w:color="auto" w:sz="6" w:space="0"/>
              <w:left w:val="nil"/>
            </w:tcBorders>
            <w:vAlign w:val="center"/>
          </w:tcPr>
          <w:p w14:paraId="29D4679F">
            <w:pPr>
              <w:spacing w:line="0" w:lineRule="atLeast"/>
              <w:jc w:val="center"/>
              <w:rPr>
                <w:rFonts w:eastAsia="仿宋"/>
                <w:sz w:val="21"/>
                <w:szCs w:val="21"/>
              </w:rPr>
            </w:pPr>
            <w:r>
              <w:rPr>
                <w:rFonts w:eastAsia="仿宋"/>
                <w:sz w:val="21"/>
                <w:szCs w:val="21"/>
              </w:rPr>
              <w:t>5</w:t>
            </w:r>
          </w:p>
        </w:tc>
        <w:tc>
          <w:tcPr>
            <w:tcW w:w="2050" w:type="dxa"/>
            <w:tcBorders>
              <w:top w:val="double" w:color="auto" w:sz="6" w:space="0"/>
            </w:tcBorders>
            <w:vAlign w:val="center"/>
          </w:tcPr>
          <w:p w14:paraId="7B5EE11E">
            <w:pPr>
              <w:spacing w:line="0" w:lineRule="atLeast"/>
              <w:jc w:val="center"/>
              <w:rPr>
                <w:rFonts w:eastAsia="仿宋"/>
                <w:sz w:val="21"/>
                <w:szCs w:val="21"/>
              </w:rPr>
            </w:pPr>
            <w:r>
              <w:rPr>
                <w:rFonts w:eastAsia="仿宋"/>
                <w:sz w:val="21"/>
                <w:szCs w:val="21"/>
              </w:rPr>
              <w:t>职场口才</w:t>
            </w:r>
          </w:p>
        </w:tc>
        <w:tc>
          <w:tcPr>
            <w:tcW w:w="1413" w:type="dxa"/>
            <w:tcBorders>
              <w:top w:val="double" w:color="auto" w:sz="6" w:space="0"/>
            </w:tcBorders>
            <w:vAlign w:val="center"/>
          </w:tcPr>
          <w:p w14:paraId="3A9414AE">
            <w:pPr>
              <w:jc w:val="center"/>
            </w:pPr>
            <w:r>
              <w:rPr>
                <w:rFonts w:eastAsia="仿宋"/>
                <w:sz w:val="21"/>
                <w:szCs w:val="21"/>
              </w:rPr>
              <w:t>WZ13104</w:t>
            </w:r>
          </w:p>
        </w:tc>
        <w:tc>
          <w:tcPr>
            <w:tcW w:w="1118" w:type="dxa"/>
            <w:tcBorders>
              <w:top w:val="double" w:color="auto" w:sz="6" w:space="0"/>
            </w:tcBorders>
            <w:vAlign w:val="center"/>
          </w:tcPr>
          <w:p w14:paraId="3BFCE15F">
            <w:pPr>
              <w:spacing w:line="0" w:lineRule="atLeast"/>
              <w:jc w:val="center"/>
              <w:rPr>
                <w:rFonts w:eastAsia="仿宋"/>
                <w:sz w:val="21"/>
                <w:szCs w:val="21"/>
              </w:rPr>
            </w:pPr>
            <w:r>
              <w:rPr>
                <w:rFonts w:eastAsia="仿宋"/>
                <w:sz w:val="21"/>
                <w:szCs w:val="21"/>
              </w:rPr>
              <w:t>B</w:t>
            </w:r>
          </w:p>
        </w:tc>
        <w:tc>
          <w:tcPr>
            <w:tcW w:w="778" w:type="dxa"/>
            <w:tcBorders>
              <w:top w:val="double" w:color="auto" w:sz="6" w:space="0"/>
            </w:tcBorders>
            <w:vAlign w:val="center"/>
          </w:tcPr>
          <w:p w14:paraId="3E8294D4">
            <w:pPr>
              <w:spacing w:line="0" w:lineRule="atLeast"/>
              <w:jc w:val="center"/>
              <w:rPr>
                <w:rFonts w:eastAsia="仿宋"/>
                <w:sz w:val="21"/>
                <w:szCs w:val="21"/>
              </w:rPr>
            </w:pPr>
            <w:r>
              <w:rPr>
                <w:rFonts w:eastAsia="仿宋"/>
                <w:sz w:val="21"/>
                <w:szCs w:val="21"/>
              </w:rPr>
              <w:t>2</w:t>
            </w:r>
          </w:p>
        </w:tc>
        <w:tc>
          <w:tcPr>
            <w:tcW w:w="698" w:type="dxa"/>
            <w:tcBorders>
              <w:top w:val="double" w:color="auto" w:sz="6" w:space="0"/>
            </w:tcBorders>
            <w:vAlign w:val="center"/>
          </w:tcPr>
          <w:p w14:paraId="30B5B3A4">
            <w:pPr>
              <w:spacing w:line="0" w:lineRule="atLeast"/>
              <w:jc w:val="center"/>
              <w:rPr>
                <w:rFonts w:eastAsia="仿宋"/>
                <w:sz w:val="21"/>
                <w:szCs w:val="21"/>
              </w:rPr>
            </w:pPr>
            <w:r>
              <w:rPr>
                <w:rFonts w:eastAsia="仿宋"/>
                <w:sz w:val="21"/>
                <w:szCs w:val="21"/>
              </w:rPr>
              <w:t>现场技能</w:t>
            </w:r>
          </w:p>
        </w:tc>
        <w:tc>
          <w:tcPr>
            <w:tcW w:w="712" w:type="dxa"/>
            <w:tcBorders>
              <w:top w:val="double" w:color="auto" w:sz="6" w:space="0"/>
            </w:tcBorders>
            <w:vAlign w:val="center"/>
          </w:tcPr>
          <w:p w14:paraId="13496742">
            <w:pPr>
              <w:spacing w:line="0" w:lineRule="atLeast"/>
              <w:jc w:val="center"/>
              <w:rPr>
                <w:rFonts w:eastAsia="仿宋"/>
                <w:sz w:val="21"/>
                <w:szCs w:val="21"/>
              </w:rPr>
            </w:pPr>
            <w:r>
              <w:rPr>
                <w:rFonts w:eastAsia="仿宋"/>
                <w:sz w:val="21"/>
                <w:szCs w:val="21"/>
              </w:rPr>
              <w:t>40</w:t>
            </w:r>
          </w:p>
        </w:tc>
        <w:tc>
          <w:tcPr>
            <w:tcW w:w="827" w:type="dxa"/>
            <w:tcBorders>
              <w:top w:val="double" w:color="auto" w:sz="6" w:space="0"/>
            </w:tcBorders>
            <w:vAlign w:val="center"/>
          </w:tcPr>
          <w:p w14:paraId="7890B211">
            <w:pPr>
              <w:spacing w:line="0" w:lineRule="atLeast"/>
              <w:jc w:val="center"/>
              <w:rPr>
                <w:rFonts w:eastAsia="仿宋"/>
                <w:sz w:val="21"/>
                <w:szCs w:val="21"/>
              </w:rPr>
            </w:pPr>
            <w:r>
              <w:rPr>
                <w:rFonts w:eastAsia="仿宋"/>
                <w:sz w:val="21"/>
                <w:szCs w:val="21"/>
              </w:rPr>
              <w:t>20</w:t>
            </w:r>
          </w:p>
        </w:tc>
        <w:tc>
          <w:tcPr>
            <w:tcW w:w="739" w:type="dxa"/>
            <w:tcBorders>
              <w:top w:val="double" w:color="auto" w:sz="6" w:space="0"/>
              <w:right w:val="nil"/>
            </w:tcBorders>
            <w:vAlign w:val="center"/>
          </w:tcPr>
          <w:p w14:paraId="28D057C5">
            <w:pPr>
              <w:spacing w:line="0" w:lineRule="atLeast"/>
              <w:jc w:val="center"/>
              <w:rPr>
                <w:rFonts w:eastAsia="仿宋"/>
                <w:sz w:val="21"/>
                <w:szCs w:val="21"/>
              </w:rPr>
            </w:pPr>
          </w:p>
        </w:tc>
      </w:tr>
      <w:tr w14:paraId="7FB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4" w:type="dxa"/>
            <w:gridSpan w:val="3"/>
            <w:tcBorders>
              <w:top w:val="double" w:color="auto" w:sz="6" w:space="0"/>
              <w:left w:val="nil"/>
              <w:bottom w:val="double" w:color="auto" w:sz="6" w:space="0"/>
            </w:tcBorders>
            <w:shd w:val="clear" w:color="auto" w:fill="F2F2F2"/>
            <w:vAlign w:val="center"/>
          </w:tcPr>
          <w:p w14:paraId="5F67F5CC">
            <w:pPr>
              <w:snapToGrid w:val="0"/>
              <w:spacing w:line="0" w:lineRule="atLeast"/>
              <w:jc w:val="right"/>
              <w:rPr>
                <w:rFonts w:eastAsia="仿宋"/>
                <w:w w:val="90"/>
                <w:sz w:val="21"/>
                <w:szCs w:val="21"/>
              </w:rPr>
            </w:pPr>
            <w:r>
              <w:rPr>
                <w:rFonts w:eastAsia="仿宋"/>
                <w:w w:val="90"/>
                <w:sz w:val="21"/>
                <w:szCs w:val="21"/>
              </w:rPr>
              <w:t>课程学分、学时及实践学时、实践周数</w:t>
            </w:r>
          </w:p>
        </w:tc>
        <w:tc>
          <w:tcPr>
            <w:tcW w:w="1118" w:type="dxa"/>
            <w:tcBorders>
              <w:top w:val="double" w:color="auto" w:sz="6" w:space="0"/>
              <w:bottom w:val="double" w:color="auto" w:sz="6" w:space="0"/>
            </w:tcBorders>
            <w:shd w:val="clear" w:color="auto" w:fill="F2F2F2"/>
            <w:vAlign w:val="center"/>
          </w:tcPr>
          <w:p w14:paraId="34F737AF">
            <w:pPr>
              <w:spacing w:line="0" w:lineRule="atLeast"/>
              <w:jc w:val="center"/>
              <w:rPr>
                <w:rFonts w:eastAsia="仿宋"/>
                <w:sz w:val="21"/>
                <w:szCs w:val="21"/>
              </w:rPr>
            </w:pPr>
            <w:r>
              <w:rPr>
                <w:rFonts w:eastAsia="仿宋"/>
                <w:sz w:val="21"/>
                <w:szCs w:val="21"/>
              </w:rPr>
              <w:t>/</w:t>
            </w:r>
          </w:p>
        </w:tc>
        <w:tc>
          <w:tcPr>
            <w:tcW w:w="778" w:type="dxa"/>
            <w:tcBorders>
              <w:top w:val="double" w:color="auto" w:sz="6" w:space="0"/>
              <w:bottom w:val="double" w:color="auto" w:sz="6" w:space="0"/>
            </w:tcBorders>
            <w:shd w:val="clear" w:color="auto" w:fill="F2F2F2"/>
            <w:vAlign w:val="center"/>
          </w:tcPr>
          <w:p w14:paraId="025C976A">
            <w:pPr>
              <w:spacing w:line="0" w:lineRule="atLeast"/>
              <w:jc w:val="center"/>
              <w:rPr>
                <w:rFonts w:eastAsia="仿宋"/>
                <w:sz w:val="21"/>
                <w:szCs w:val="21"/>
              </w:rPr>
            </w:pPr>
            <w:r>
              <w:rPr>
                <w:rFonts w:eastAsia="仿宋"/>
                <w:sz w:val="21"/>
                <w:szCs w:val="21"/>
              </w:rPr>
              <w:t>14</w:t>
            </w:r>
          </w:p>
        </w:tc>
        <w:tc>
          <w:tcPr>
            <w:tcW w:w="698" w:type="dxa"/>
            <w:tcBorders>
              <w:top w:val="double" w:color="auto" w:sz="6" w:space="0"/>
              <w:bottom w:val="double" w:color="auto" w:sz="6" w:space="0"/>
            </w:tcBorders>
            <w:shd w:val="clear" w:color="auto" w:fill="F2F2F2"/>
            <w:vAlign w:val="center"/>
          </w:tcPr>
          <w:p w14:paraId="4F1A5927">
            <w:pPr>
              <w:spacing w:line="0" w:lineRule="atLeast"/>
              <w:jc w:val="center"/>
              <w:rPr>
                <w:rFonts w:eastAsia="仿宋"/>
                <w:sz w:val="21"/>
                <w:szCs w:val="21"/>
              </w:rPr>
            </w:pPr>
            <w:r>
              <w:rPr>
                <w:rFonts w:eastAsia="仿宋"/>
                <w:sz w:val="21"/>
                <w:szCs w:val="21"/>
              </w:rPr>
              <w:t>/</w:t>
            </w:r>
          </w:p>
        </w:tc>
        <w:tc>
          <w:tcPr>
            <w:tcW w:w="712" w:type="dxa"/>
            <w:tcBorders>
              <w:top w:val="double" w:color="auto" w:sz="6" w:space="0"/>
              <w:bottom w:val="double" w:color="auto" w:sz="6" w:space="0"/>
            </w:tcBorders>
            <w:shd w:val="clear" w:color="auto" w:fill="F2F2F2"/>
            <w:vAlign w:val="center"/>
          </w:tcPr>
          <w:p w14:paraId="7C1FBD53">
            <w:pPr>
              <w:spacing w:line="0" w:lineRule="atLeast"/>
              <w:jc w:val="center"/>
              <w:rPr>
                <w:rFonts w:eastAsia="仿宋"/>
                <w:sz w:val="21"/>
                <w:szCs w:val="21"/>
              </w:rPr>
            </w:pPr>
            <w:r>
              <w:rPr>
                <w:rFonts w:eastAsia="仿宋"/>
                <w:sz w:val="21"/>
                <w:szCs w:val="21"/>
              </w:rPr>
              <w:t>280</w:t>
            </w:r>
          </w:p>
        </w:tc>
        <w:tc>
          <w:tcPr>
            <w:tcW w:w="827" w:type="dxa"/>
            <w:tcBorders>
              <w:top w:val="double" w:color="auto" w:sz="6" w:space="0"/>
              <w:bottom w:val="double" w:color="auto" w:sz="6" w:space="0"/>
            </w:tcBorders>
            <w:shd w:val="clear" w:color="auto" w:fill="F2F2F2"/>
            <w:vAlign w:val="center"/>
          </w:tcPr>
          <w:p w14:paraId="16610388">
            <w:pPr>
              <w:spacing w:line="0" w:lineRule="atLeast"/>
              <w:jc w:val="center"/>
              <w:rPr>
                <w:rFonts w:eastAsia="仿宋"/>
                <w:sz w:val="21"/>
                <w:szCs w:val="21"/>
              </w:rPr>
            </w:pPr>
          </w:p>
        </w:tc>
        <w:tc>
          <w:tcPr>
            <w:tcW w:w="739" w:type="dxa"/>
            <w:tcBorders>
              <w:top w:val="double" w:color="auto" w:sz="6" w:space="0"/>
              <w:bottom w:val="double" w:color="auto" w:sz="4" w:space="0"/>
              <w:right w:val="nil"/>
            </w:tcBorders>
            <w:shd w:val="clear" w:color="auto" w:fill="F2F2F2"/>
            <w:vAlign w:val="center"/>
          </w:tcPr>
          <w:p w14:paraId="1D2E816F">
            <w:pPr>
              <w:spacing w:line="0" w:lineRule="atLeast"/>
              <w:jc w:val="center"/>
              <w:rPr>
                <w:rFonts w:eastAsia="仿宋"/>
                <w:sz w:val="21"/>
                <w:szCs w:val="21"/>
              </w:rPr>
            </w:pPr>
          </w:p>
        </w:tc>
      </w:tr>
      <w:tr w14:paraId="1B9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4" w:type="dxa"/>
            <w:gridSpan w:val="3"/>
            <w:tcBorders>
              <w:top w:val="double" w:color="auto" w:sz="6" w:space="0"/>
              <w:left w:val="nil"/>
              <w:bottom w:val="double" w:color="auto" w:sz="6" w:space="0"/>
            </w:tcBorders>
            <w:shd w:val="clear" w:color="auto" w:fill="F2F2F2"/>
            <w:vAlign w:val="center"/>
          </w:tcPr>
          <w:p w14:paraId="55F28306">
            <w:pPr>
              <w:snapToGrid w:val="0"/>
              <w:spacing w:line="0" w:lineRule="atLeast"/>
              <w:jc w:val="right"/>
              <w:rPr>
                <w:rFonts w:eastAsia="仿宋"/>
                <w:w w:val="90"/>
                <w:sz w:val="21"/>
                <w:szCs w:val="21"/>
              </w:rPr>
            </w:pPr>
            <w:r>
              <w:rPr>
                <w:rFonts w:eastAsia="仿宋"/>
                <w:w w:val="90"/>
                <w:sz w:val="21"/>
                <w:szCs w:val="21"/>
              </w:rPr>
              <w:t>专业基础平台课程（专业必修课程）毕业学分小计</w:t>
            </w:r>
          </w:p>
        </w:tc>
        <w:tc>
          <w:tcPr>
            <w:tcW w:w="4872" w:type="dxa"/>
            <w:gridSpan w:val="6"/>
            <w:tcBorders>
              <w:top w:val="double" w:color="auto" w:sz="6" w:space="0"/>
              <w:bottom w:val="double" w:color="auto" w:sz="6" w:space="0"/>
              <w:right w:val="nil"/>
            </w:tcBorders>
            <w:shd w:val="clear" w:color="auto" w:fill="F2F2F2"/>
            <w:vAlign w:val="center"/>
          </w:tcPr>
          <w:p w14:paraId="3FC33605">
            <w:pPr>
              <w:snapToGrid w:val="0"/>
              <w:spacing w:line="0" w:lineRule="atLeast"/>
              <w:jc w:val="center"/>
              <w:rPr>
                <w:rFonts w:eastAsia="仿宋"/>
                <w:w w:val="90"/>
                <w:sz w:val="21"/>
                <w:szCs w:val="21"/>
              </w:rPr>
            </w:pPr>
            <w:r>
              <w:rPr>
                <w:rFonts w:eastAsia="仿宋"/>
                <w:w w:val="90"/>
                <w:sz w:val="21"/>
                <w:szCs w:val="21"/>
              </w:rPr>
              <w:t>14学分</w:t>
            </w:r>
          </w:p>
        </w:tc>
      </w:tr>
    </w:tbl>
    <w:p w14:paraId="50257107">
      <w:pPr>
        <w:spacing w:line="460" w:lineRule="exact"/>
        <w:ind w:firstLine="562" w:firstLineChars="200"/>
        <w:rPr>
          <w:rFonts w:eastAsia="方正仿宋_GBK"/>
          <w:b/>
          <w:sz w:val="28"/>
          <w:szCs w:val="28"/>
        </w:rPr>
      </w:pPr>
    </w:p>
    <w:p w14:paraId="4850D3B9">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19" w:name="_Toc81344047"/>
      <w:r>
        <w:rPr>
          <w:rFonts w:hint="eastAsia" w:ascii="方正楷体_GBK" w:hAnsi="方正楷体_GBK" w:eastAsia="方正楷体_GBK" w:cs="方正楷体_GBK"/>
          <w:sz w:val="32"/>
          <w:szCs w:val="32"/>
        </w:rPr>
        <w:t>（三）模块课程进行安排</w:t>
      </w:r>
      <w:bookmarkEnd w:id="19"/>
    </w:p>
    <w:p w14:paraId="210F55D2">
      <w:pPr>
        <w:jc w:val="center"/>
        <w:rPr>
          <w:rFonts w:eastAsia="等线"/>
          <w:b/>
          <w:bCs/>
          <w:sz w:val="24"/>
        </w:rPr>
      </w:pPr>
      <w:r>
        <w:rPr>
          <w:rFonts w:eastAsia="仿宋"/>
          <w:b/>
          <w:sz w:val="21"/>
          <w:szCs w:val="21"/>
        </w:rPr>
        <w:t>7-4 市场营销专业方向模块课程设置表</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48"/>
        <w:gridCol w:w="1315"/>
        <w:gridCol w:w="1088"/>
        <w:gridCol w:w="725"/>
        <w:gridCol w:w="487"/>
        <w:gridCol w:w="1191"/>
        <w:gridCol w:w="716"/>
        <w:gridCol w:w="861"/>
        <w:gridCol w:w="861"/>
      </w:tblGrid>
      <w:tr w14:paraId="158F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554" w:type="dxa"/>
            <w:vMerge w:val="restart"/>
            <w:tcBorders>
              <w:top w:val="double" w:color="auto" w:sz="6" w:space="0"/>
              <w:left w:val="nil"/>
            </w:tcBorders>
            <w:shd w:val="clear" w:color="auto" w:fill="F2F2F2"/>
            <w:vAlign w:val="center"/>
          </w:tcPr>
          <w:p w14:paraId="07B24022">
            <w:pPr>
              <w:snapToGrid w:val="0"/>
              <w:spacing w:line="0" w:lineRule="atLeast"/>
              <w:jc w:val="center"/>
              <w:rPr>
                <w:rFonts w:eastAsia="仿宋"/>
                <w:w w:val="90"/>
                <w:sz w:val="21"/>
                <w:szCs w:val="21"/>
              </w:rPr>
            </w:pPr>
            <w:r>
              <w:rPr>
                <w:rFonts w:eastAsia="仿宋"/>
                <w:w w:val="90"/>
                <w:sz w:val="21"/>
                <w:szCs w:val="21"/>
              </w:rPr>
              <w:t>学期</w:t>
            </w:r>
          </w:p>
        </w:tc>
        <w:tc>
          <w:tcPr>
            <w:tcW w:w="1148" w:type="dxa"/>
            <w:vMerge w:val="restart"/>
            <w:tcBorders>
              <w:top w:val="double" w:color="auto" w:sz="6" w:space="0"/>
            </w:tcBorders>
            <w:shd w:val="clear" w:color="auto" w:fill="F2F2F2"/>
            <w:vAlign w:val="center"/>
          </w:tcPr>
          <w:p w14:paraId="3709A064">
            <w:pPr>
              <w:snapToGrid w:val="0"/>
              <w:spacing w:line="0" w:lineRule="atLeast"/>
              <w:jc w:val="center"/>
              <w:rPr>
                <w:rFonts w:eastAsia="仿宋"/>
                <w:w w:val="90"/>
                <w:sz w:val="21"/>
                <w:szCs w:val="21"/>
              </w:rPr>
            </w:pPr>
            <w:r>
              <w:rPr>
                <w:rFonts w:eastAsia="仿宋"/>
                <w:w w:val="90"/>
                <w:sz w:val="21"/>
                <w:szCs w:val="21"/>
              </w:rPr>
              <w:t>模块名称</w:t>
            </w:r>
          </w:p>
        </w:tc>
        <w:tc>
          <w:tcPr>
            <w:tcW w:w="1315" w:type="dxa"/>
            <w:vMerge w:val="restart"/>
            <w:tcBorders>
              <w:top w:val="double" w:color="auto" w:sz="6" w:space="0"/>
            </w:tcBorders>
            <w:shd w:val="clear" w:color="auto" w:fill="F2F2F2"/>
            <w:vAlign w:val="center"/>
          </w:tcPr>
          <w:p w14:paraId="045438CD">
            <w:pPr>
              <w:snapToGrid w:val="0"/>
              <w:spacing w:line="0" w:lineRule="atLeast"/>
              <w:jc w:val="center"/>
              <w:rPr>
                <w:rFonts w:eastAsia="仿宋"/>
                <w:w w:val="90"/>
                <w:sz w:val="21"/>
                <w:szCs w:val="21"/>
              </w:rPr>
            </w:pPr>
            <w:r>
              <w:rPr>
                <w:rFonts w:eastAsia="仿宋"/>
                <w:w w:val="90"/>
                <w:sz w:val="21"/>
                <w:szCs w:val="21"/>
              </w:rPr>
              <w:t>课程名称</w:t>
            </w:r>
          </w:p>
        </w:tc>
        <w:tc>
          <w:tcPr>
            <w:tcW w:w="1088" w:type="dxa"/>
            <w:vMerge w:val="restart"/>
            <w:tcBorders>
              <w:top w:val="double" w:color="auto" w:sz="6" w:space="0"/>
            </w:tcBorders>
            <w:shd w:val="clear" w:color="auto" w:fill="F2F2F2"/>
            <w:vAlign w:val="center"/>
          </w:tcPr>
          <w:p w14:paraId="0A879FFA">
            <w:pPr>
              <w:snapToGrid w:val="0"/>
              <w:spacing w:line="0" w:lineRule="atLeast"/>
              <w:jc w:val="center"/>
              <w:rPr>
                <w:rFonts w:eastAsia="仿宋"/>
                <w:w w:val="90"/>
                <w:sz w:val="21"/>
                <w:szCs w:val="21"/>
              </w:rPr>
            </w:pPr>
            <w:r>
              <w:rPr>
                <w:rFonts w:eastAsia="仿宋"/>
                <w:w w:val="90"/>
                <w:sz w:val="21"/>
                <w:szCs w:val="21"/>
              </w:rPr>
              <w:t>课程代码</w:t>
            </w:r>
          </w:p>
        </w:tc>
        <w:tc>
          <w:tcPr>
            <w:tcW w:w="725" w:type="dxa"/>
            <w:vMerge w:val="restart"/>
            <w:tcBorders>
              <w:top w:val="double" w:color="auto" w:sz="6" w:space="0"/>
            </w:tcBorders>
            <w:shd w:val="clear" w:color="auto" w:fill="F2F2F2"/>
            <w:vAlign w:val="center"/>
          </w:tcPr>
          <w:p w14:paraId="1915709C">
            <w:pPr>
              <w:snapToGrid w:val="0"/>
              <w:spacing w:line="0" w:lineRule="atLeast"/>
              <w:jc w:val="center"/>
              <w:rPr>
                <w:rFonts w:eastAsia="仿宋"/>
                <w:w w:val="90"/>
                <w:sz w:val="21"/>
                <w:szCs w:val="21"/>
              </w:rPr>
            </w:pPr>
            <w:r>
              <w:rPr>
                <w:rFonts w:eastAsia="仿宋"/>
                <w:w w:val="90"/>
                <w:sz w:val="21"/>
                <w:szCs w:val="21"/>
              </w:rPr>
              <w:t>课程类型（A,B,C)</w:t>
            </w:r>
          </w:p>
        </w:tc>
        <w:tc>
          <w:tcPr>
            <w:tcW w:w="487" w:type="dxa"/>
            <w:vMerge w:val="restart"/>
            <w:tcBorders>
              <w:top w:val="double" w:color="auto" w:sz="6" w:space="0"/>
            </w:tcBorders>
            <w:shd w:val="clear" w:color="auto" w:fill="F2F2F2"/>
            <w:vAlign w:val="center"/>
          </w:tcPr>
          <w:p w14:paraId="63EC3F58">
            <w:pPr>
              <w:snapToGrid w:val="0"/>
              <w:spacing w:line="0" w:lineRule="atLeast"/>
              <w:jc w:val="center"/>
              <w:rPr>
                <w:rFonts w:eastAsia="仿宋"/>
                <w:w w:val="90"/>
                <w:sz w:val="21"/>
                <w:szCs w:val="21"/>
              </w:rPr>
            </w:pPr>
            <w:r>
              <w:rPr>
                <w:rFonts w:eastAsia="仿宋"/>
                <w:w w:val="90"/>
                <w:sz w:val="21"/>
                <w:szCs w:val="21"/>
              </w:rPr>
              <w:t>课程学分</w:t>
            </w:r>
          </w:p>
        </w:tc>
        <w:tc>
          <w:tcPr>
            <w:tcW w:w="1191" w:type="dxa"/>
            <w:vMerge w:val="restart"/>
            <w:tcBorders>
              <w:top w:val="double" w:color="auto" w:sz="6" w:space="0"/>
            </w:tcBorders>
            <w:shd w:val="clear" w:color="auto" w:fill="F2F2F2"/>
            <w:vAlign w:val="center"/>
          </w:tcPr>
          <w:p w14:paraId="25B6C441">
            <w:pPr>
              <w:snapToGrid w:val="0"/>
              <w:spacing w:line="0" w:lineRule="atLeast"/>
              <w:jc w:val="center"/>
              <w:rPr>
                <w:rFonts w:eastAsia="仿宋"/>
                <w:w w:val="90"/>
                <w:sz w:val="21"/>
                <w:szCs w:val="21"/>
              </w:rPr>
            </w:pPr>
            <w:r>
              <w:rPr>
                <w:rFonts w:eastAsia="仿宋"/>
                <w:w w:val="90"/>
                <w:sz w:val="21"/>
                <w:szCs w:val="21"/>
              </w:rPr>
              <w:t>考核方式</w:t>
            </w:r>
          </w:p>
        </w:tc>
        <w:tc>
          <w:tcPr>
            <w:tcW w:w="1577" w:type="dxa"/>
            <w:gridSpan w:val="2"/>
            <w:tcBorders>
              <w:top w:val="double" w:color="auto" w:sz="6" w:space="0"/>
            </w:tcBorders>
            <w:shd w:val="clear" w:color="auto" w:fill="F2F2F2"/>
            <w:vAlign w:val="center"/>
          </w:tcPr>
          <w:p w14:paraId="5FC446D8">
            <w:pPr>
              <w:snapToGrid w:val="0"/>
              <w:spacing w:line="0" w:lineRule="atLeast"/>
              <w:jc w:val="center"/>
              <w:rPr>
                <w:rFonts w:eastAsia="仿宋"/>
                <w:w w:val="90"/>
                <w:sz w:val="21"/>
                <w:szCs w:val="21"/>
              </w:rPr>
            </w:pPr>
            <w:r>
              <w:rPr>
                <w:rFonts w:eastAsia="仿宋"/>
                <w:w w:val="90"/>
                <w:sz w:val="21"/>
                <w:szCs w:val="21"/>
              </w:rPr>
              <w:t>课内学时</w:t>
            </w:r>
          </w:p>
        </w:tc>
        <w:tc>
          <w:tcPr>
            <w:tcW w:w="861" w:type="dxa"/>
            <w:vMerge w:val="restart"/>
            <w:tcBorders>
              <w:top w:val="double" w:color="auto" w:sz="6" w:space="0"/>
              <w:right w:val="nil"/>
            </w:tcBorders>
            <w:shd w:val="clear" w:color="auto" w:fill="F2F2F2"/>
            <w:vAlign w:val="center"/>
          </w:tcPr>
          <w:p w14:paraId="6D9B081A">
            <w:pPr>
              <w:snapToGrid w:val="0"/>
              <w:spacing w:line="0" w:lineRule="atLeast"/>
              <w:jc w:val="center"/>
              <w:rPr>
                <w:rFonts w:eastAsia="仿宋"/>
                <w:w w:val="90"/>
                <w:sz w:val="21"/>
                <w:szCs w:val="21"/>
              </w:rPr>
            </w:pPr>
            <w:r>
              <w:rPr>
                <w:rFonts w:eastAsia="仿宋"/>
                <w:w w:val="90"/>
                <w:sz w:val="21"/>
                <w:szCs w:val="21"/>
              </w:rPr>
              <w:t>整周实训</w:t>
            </w:r>
          </w:p>
          <w:p w14:paraId="6B30D024">
            <w:pPr>
              <w:snapToGrid w:val="0"/>
              <w:spacing w:line="0" w:lineRule="atLeast"/>
              <w:jc w:val="center"/>
              <w:rPr>
                <w:rFonts w:eastAsia="仿宋"/>
                <w:w w:val="90"/>
                <w:sz w:val="21"/>
                <w:szCs w:val="21"/>
              </w:rPr>
            </w:pPr>
            <w:r>
              <w:rPr>
                <w:rFonts w:eastAsia="仿宋"/>
                <w:w w:val="90"/>
                <w:sz w:val="21"/>
                <w:szCs w:val="21"/>
              </w:rPr>
              <w:t>(周)</w:t>
            </w:r>
          </w:p>
        </w:tc>
      </w:tr>
      <w:tr w14:paraId="3A77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554" w:type="dxa"/>
            <w:vMerge w:val="continue"/>
            <w:tcBorders>
              <w:left w:val="nil"/>
              <w:bottom w:val="double" w:color="auto" w:sz="6" w:space="0"/>
            </w:tcBorders>
            <w:shd w:val="clear" w:color="auto" w:fill="F2F2F2"/>
            <w:vAlign w:val="center"/>
          </w:tcPr>
          <w:p w14:paraId="785584B9">
            <w:pPr>
              <w:spacing w:line="0" w:lineRule="atLeast"/>
              <w:jc w:val="center"/>
              <w:rPr>
                <w:rFonts w:eastAsia="仿宋"/>
                <w:sz w:val="21"/>
                <w:szCs w:val="21"/>
              </w:rPr>
            </w:pPr>
          </w:p>
        </w:tc>
        <w:tc>
          <w:tcPr>
            <w:tcW w:w="1148" w:type="dxa"/>
            <w:vMerge w:val="continue"/>
            <w:tcBorders>
              <w:bottom w:val="double" w:color="auto" w:sz="6" w:space="0"/>
            </w:tcBorders>
            <w:shd w:val="clear" w:color="auto" w:fill="F2F2F2"/>
            <w:vAlign w:val="center"/>
          </w:tcPr>
          <w:p w14:paraId="5AAF69F5">
            <w:pPr>
              <w:spacing w:line="0" w:lineRule="atLeast"/>
              <w:jc w:val="center"/>
              <w:rPr>
                <w:rFonts w:eastAsia="仿宋"/>
                <w:sz w:val="21"/>
                <w:szCs w:val="21"/>
              </w:rPr>
            </w:pPr>
          </w:p>
        </w:tc>
        <w:tc>
          <w:tcPr>
            <w:tcW w:w="1315" w:type="dxa"/>
            <w:vMerge w:val="continue"/>
            <w:tcBorders>
              <w:bottom w:val="double" w:color="auto" w:sz="6" w:space="0"/>
            </w:tcBorders>
            <w:shd w:val="clear" w:color="auto" w:fill="F2F2F2"/>
            <w:vAlign w:val="center"/>
          </w:tcPr>
          <w:p w14:paraId="4677E759">
            <w:pPr>
              <w:spacing w:line="0" w:lineRule="atLeast"/>
              <w:jc w:val="center"/>
              <w:rPr>
                <w:rFonts w:eastAsia="仿宋"/>
                <w:sz w:val="21"/>
                <w:szCs w:val="21"/>
              </w:rPr>
            </w:pPr>
          </w:p>
        </w:tc>
        <w:tc>
          <w:tcPr>
            <w:tcW w:w="1088" w:type="dxa"/>
            <w:vMerge w:val="continue"/>
            <w:tcBorders>
              <w:bottom w:val="double" w:color="auto" w:sz="6" w:space="0"/>
            </w:tcBorders>
            <w:shd w:val="clear" w:color="auto" w:fill="F2F2F2"/>
            <w:vAlign w:val="center"/>
          </w:tcPr>
          <w:p w14:paraId="2BA38B99">
            <w:pPr>
              <w:spacing w:line="0" w:lineRule="atLeast"/>
              <w:ind w:left="-4" w:leftChars="-5" w:hanging="12" w:hangingChars="6"/>
              <w:jc w:val="center"/>
              <w:rPr>
                <w:rFonts w:eastAsia="仿宋"/>
                <w:sz w:val="21"/>
                <w:szCs w:val="21"/>
              </w:rPr>
            </w:pPr>
          </w:p>
        </w:tc>
        <w:tc>
          <w:tcPr>
            <w:tcW w:w="725" w:type="dxa"/>
            <w:vMerge w:val="continue"/>
            <w:tcBorders>
              <w:bottom w:val="double" w:color="auto" w:sz="6" w:space="0"/>
            </w:tcBorders>
            <w:shd w:val="clear" w:color="auto" w:fill="F2F2F2"/>
            <w:vAlign w:val="center"/>
          </w:tcPr>
          <w:p w14:paraId="1C1E2639">
            <w:pPr>
              <w:spacing w:line="0" w:lineRule="atLeast"/>
              <w:jc w:val="center"/>
              <w:rPr>
                <w:rFonts w:eastAsia="仿宋"/>
                <w:sz w:val="21"/>
                <w:szCs w:val="21"/>
              </w:rPr>
            </w:pPr>
          </w:p>
        </w:tc>
        <w:tc>
          <w:tcPr>
            <w:tcW w:w="487" w:type="dxa"/>
            <w:vMerge w:val="continue"/>
            <w:tcBorders>
              <w:bottom w:val="double" w:color="auto" w:sz="6" w:space="0"/>
            </w:tcBorders>
            <w:shd w:val="clear" w:color="auto" w:fill="F2F2F2"/>
            <w:vAlign w:val="center"/>
          </w:tcPr>
          <w:p w14:paraId="4A149D1D">
            <w:pPr>
              <w:spacing w:line="0" w:lineRule="atLeast"/>
              <w:jc w:val="center"/>
              <w:rPr>
                <w:rFonts w:eastAsia="仿宋"/>
                <w:sz w:val="21"/>
                <w:szCs w:val="21"/>
              </w:rPr>
            </w:pPr>
          </w:p>
        </w:tc>
        <w:tc>
          <w:tcPr>
            <w:tcW w:w="1191" w:type="dxa"/>
            <w:vMerge w:val="continue"/>
            <w:tcBorders>
              <w:bottom w:val="double" w:color="auto" w:sz="6" w:space="0"/>
            </w:tcBorders>
            <w:shd w:val="clear" w:color="auto" w:fill="F2F2F2"/>
            <w:vAlign w:val="center"/>
          </w:tcPr>
          <w:p w14:paraId="77D3F9D8">
            <w:pPr>
              <w:spacing w:line="0" w:lineRule="atLeast"/>
              <w:jc w:val="center"/>
              <w:rPr>
                <w:rFonts w:eastAsia="仿宋"/>
                <w:sz w:val="21"/>
                <w:szCs w:val="21"/>
              </w:rPr>
            </w:pPr>
          </w:p>
        </w:tc>
        <w:tc>
          <w:tcPr>
            <w:tcW w:w="716" w:type="dxa"/>
            <w:tcBorders>
              <w:top w:val="single" w:color="auto" w:sz="4" w:space="0"/>
              <w:bottom w:val="double" w:color="auto" w:sz="6" w:space="0"/>
            </w:tcBorders>
            <w:shd w:val="clear" w:color="auto" w:fill="F2F2F2"/>
            <w:vAlign w:val="center"/>
          </w:tcPr>
          <w:p w14:paraId="5D7CAFA2">
            <w:pPr>
              <w:snapToGrid w:val="0"/>
              <w:spacing w:line="0" w:lineRule="atLeast"/>
              <w:jc w:val="center"/>
              <w:rPr>
                <w:rFonts w:eastAsia="仿宋"/>
                <w:w w:val="90"/>
                <w:sz w:val="21"/>
                <w:szCs w:val="21"/>
              </w:rPr>
            </w:pPr>
            <w:r>
              <w:rPr>
                <w:rFonts w:eastAsia="仿宋"/>
                <w:w w:val="90"/>
                <w:sz w:val="21"/>
                <w:szCs w:val="21"/>
              </w:rPr>
              <w:t>总学时</w:t>
            </w:r>
          </w:p>
        </w:tc>
        <w:tc>
          <w:tcPr>
            <w:tcW w:w="861" w:type="dxa"/>
            <w:tcBorders>
              <w:top w:val="single" w:color="auto" w:sz="4" w:space="0"/>
              <w:bottom w:val="double" w:color="auto" w:sz="6" w:space="0"/>
            </w:tcBorders>
            <w:shd w:val="clear" w:color="auto" w:fill="F2F2F2"/>
            <w:vAlign w:val="center"/>
          </w:tcPr>
          <w:p w14:paraId="204A483D">
            <w:pPr>
              <w:snapToGrid w:val="0"/>
              <w:spacing w:line="0" w:lineRule="atLeast"/>
              <w:jc w:val="center"/>
              <w:rPr>
                <w:rFonts w:eastAsia="仿宋"/>
                <w:w w:val="90"/>
                <w:sz w:val="21"/>
                <w:szCs w:val="21"/>
              </w:rPr>
            </w:pPr>
            <w:r>
              <w:rPr>
                <w:rFonts w:eastAsia="仿宋"/>
                <w:w w:val="90"/>
                <w:sz w:val="21"/>
                <w:szCs w:val="21"/>
              </w:rPr>
              <w:t>其中实践学时</w:t>
            </w:r>
          </w:p>
        </w:tc>
        <w:tc>
          <w:tcPr>
            <w:tcW w:w="861" w:type="dxa"/>
            <w:vMerge w:val="continue"/>
            <w:tcBorders>
              <w:bottom w:val="double" w:color="auto" w:sz="6" w:space="0"/>
              <w:right w:val="nil"/>
            </w:tcBorders>
            <w:shd w:val="clear" w:color="auto" w:fill="F2F2F2"/>
            <w:vAlign w:val="center"/>
          </w:tcPr>
          <w:p w14:paraId="27179025">
            <w:pPr>
              <w:spacing w:line="0" w:lineRule="atLeast"/>
              <w:jc w:val="center"/>
              <w:rPr>
                <w:rFonts w:eastAsia="仿宋"/>
                <w:sz w:val="21"/>
                <w:szCs w:val="21"/>
              </w:rPr>
            </w:pPr>
          </w:p>
        </w:tc>
      </w:tr>
      <w:tr w14:paraId="2FB0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303275D7">
            <w:pPr>
              <w:spacing w:line="0" w:lineRule="atLeast"/>
              <w:jc w:val="center"/>
              <w:rPr>
                <w:rFonts w:eastAsia="仿宋"/>
                <w:sz w:val="21"/>
                <w:szCs w:val="21"/>
              </w:rPr>
            </w:pPr>
            <w:r>
              <w:rPr>
                <w:rFonts w:eastAsia="仿宋"/>
                <w:sz w:val="21"/>
                <w:szCs w:val="21"/>
              </w:rPr>
              <w:t>1</w:t>
            </w:r>
          </w:p>
        </w:tc>
        <w:tc>
          <w:tcPr>
            <w:tcW w:w="1148" w:type="dxa"/>
            <w:tcBorders>
              <w:top w:val="double" w:color="auto" w:sz="6" w:space="0"/>
            </w:tcBorders>
            <w:vAlign w:val="center"/>
          </w:tcPr>
          <w:p w14:paraId="0182AE35">
            <w:pPr>
              <w:widowControl/>
              <w:spacing w:line="0" w:lineRule="atLeast"/>
              <w:jc w:val="center"/>
              <w:rPr>
                <w:rFonts w:eastAsia="仿宋"/>
                <w:kern w:val="0"/>
                <w:sz w:val="21"/>
                <w:szCs w:val="21"/>
              </w:rPr>
            </w:pPr>
            <w:r>
              <w:rPr>
                <w:rFonts w:eastAsia="仿宋"/>
                <w:kern w:val="0"/>
                <w:sz w:val="21"/>
                <w:szCs w:val="21"/>
              </w:rPr>
              <w:t>营销策划</w:t>
            </w:r>
          </w:p>
        </w:tc>
        <w:tc>
          <w:tcPr>
            <w:tcW w:w="1315" w:type="dxa"/>
            <w:tcBorders>
              <w:top w:val="double" w:color="auto" w:sz="6" w:space="0"/>
            </w:tcBorders>
            <w:vAlign w:val="center"/>
          </w:tcPr>
          <w:p w14:paraId="714D3703">
            <w:pPr>
              <w:widowControl/>
              <w:spacing w:line="0" w:lineRule="atLeast"/>
              <w:jc w:val="center"/>
              <w:rPr>
                <w:rFonts w:eastAsia="仿宋"/>
                <w:kern w:val="0"/>
                <w:sz w:val="21"/>
                <w:szCs w:val="21"/>
              </w:rPr>
            </w:pPr>
            <w:r>
              <w:rPr>
                <w:rFonts w:eastAsia="仿宋"/>
                <w:kern w:val="0"/>
                <w:sz w:val="21"/>
                <w:szCs w:val="21"/>
              </w:rPr>
              <w:t>旅游市场营销基础</w:t>
            </w:r>
          </w:p>
        </w:tc>
        <w:tc>
          <w:tcPr>
            <w:tcW w:w="1088" w:type="dxa"/>
            <w:tcBorders>
              <w:top w:val="double" w:color="auto" w:sz="6" w:space="0"/>
            </w:tcBorders>
            <w:vAlign w:val="center"/>
          </w:tcPr>
          <w:p w14:paraId="169D7A7D">
            <w:pPr>
              <w:widowControl/>
              <w:spacing w:line="0" w:lineRule="atLeast"/>
              <w:jc w:val="center"/>
              <w:rPr>
                <w:rFonts w:eastAsia="仿宋"/>
                <w:kern w:val="0"/>
                <w:sz w:val="21"/>
                <w:szCs w:val="21"/>
              </w:rPr>
            </w:pPr>
            <w:r>
              <w:rPr>
                <w:rFonts w:eastAsia="仿宋"/>
                <w:kern w:val="0"/>
                <w:sz w:val="21"/>
                <w:szCs w:val="21"/>
              </w:rPr>
              <w:t>WZ14401</w:t>
            </w:r>
          </w:p>
        </w:tc>
        <w:tc>
          <w:tcPr>
            <w:tcW w:w="725" w:type="dxa"/>
            <w:tcBorders>
              <w:top w:val="double" w:color="auto" w:sz="6" w:space="0"/>
            </w:tcBorders>
            <w:vAlign w:val="center"/>
          </w:tcPr>
          <w:p w14:paraId="45D53088">
            <w:pPr>
              <w:widowControl/>
              <w:spacing w:line="0" w:lineRule="atLeast"/>
              <w:jc w:val="center"/>
              <w:rPr>
                <w:rFonts w:eastAsia="仿宋"/>
                <w:kern w:val="0"/>
                <w:sz w:val="21"/>
                <w:szCs w:val="21"/>
              </w:rPr>
            </w:pPr>
            <w:r>
              <w:rPr>
                <w:rFonts w:eastAsia="仿宋"/>
                <w:kern w:val="0"/>
                <w:sz w:val="21"/>
                <w:szCs w:val="21"/>
              </w:rPr>
              <w:t>B</w:t>
            </w:r>
          </w:p>
        </w:tc>
        <w:tc>
          <w:tcPr>
            <w:tcW w:w="487" w:type="dxa"/>
            <w:tcBorders>
              <w:top w:val="double" w:color="auto" w:sz="6" w:space="0"/>
            </w:tcBorders>
            <w:vAlign w:val="center"/>
          </w:tcPr>
          <w:p w14:paraId="26F7AC97">
            <w:pPr>
              <w:widowControl/>
              <w:spacing w:line="0" w:lineRule="atLeast"/>
              <w:jc w:val="center"/>
              <w:rPr>
                <w:rFonts w:eastAsia="仿宋"/>
                <w:kern w:val="0"/>
                <w:sz w:val="21"/>
                <w:szCs w:val="21"/>
              </w:rPr>
            </w:pPr>
            <w:r>
              <w:rPr>
                <w:rFonts w:eastAsia="仿宋"/>
                <w:kern w:val="0"/>
                <w:sz w:val="21"/>
                <w:szCs w:val="21"/>
              </w:rPr>
              <w:t>3</w:t>
            </w:r>
          </w:p>
        </w:tc>
        <w:tc>
          <w:tcPr>
            <w:tcW w:w="1191" w:type="dxa"/>
            <w:tcBorders>
              <w:top w:val="double" w:color="auto" w:sz="6" w:space="0"/>
            </w:tcBorders>
            <w:vAlign w:val="center"/>
          </w:tcPr>
          <w:p w14:paraId="41F7F70C">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top w:val="double" w:color="auto" w:sz="6" w:space="0"/>
            </w:tcBorders>
            <w:vAlign w:val="center"/>
          </w:tcPr>
          <w:p w14:paraId="26EF6A6D">
            <w:pPr>
              <w:widowControl/>
              <w:spacing w:line="0" w:lineRule="atLeast"/>
              <w:jc w:val="center"/>
              <w:rPr>
                <w:rFonts w:eastAsia="仿宋"/>
                <w:kern w:val="0"/>
                <w:sz w:val="21"/>
                <w:szCs w:val="21"/>
              </w:rPr>
            </w:pPr>
            <w:r>
              <w:rPr>
                <w:rFonts w:eastAsia="仿宋"/>
                <w:kern w:val="0"/>
                <w:sz w:val="21"/>
                <w:szCs w:val="21"/>
              </w:rPr>
              <w:t>60</w:t>
            </w:r>
          </w:p>
        </w:tc>
        <w:tc>
          <w:tcPr>
            <w:tcW w:w="861" w:type="dxa"/>
            <w:tcBorders>
              <w:top w:val="double" w:color="auto" w:sz="6" w:space="0"/>
            </w:tcBorders>
            <w:vAlign w:val="center"/>
          </w:tcPr>
          <w:p w14:paraId="55957168">
            <w:pPr>
              <w:widowControl/>
              <w:spacing w:line="0" w:lineRule="atLeast"/>
              <w:jc w:val="center"/>
              <w:rPr>
                <w:rFonts w:eastAsia="仿宋"/>
                <w:kern w:val="0"/>
                <w:sz w:val="21"/>
                <w:szCs w:val="21"/>
              </w:rPr>
            </w:pPr>
            <w:r>
              <w:rPr>
                <w:rFonts w:eastAsia="仿宋"/>
                <w:kern w:val="0"/>
                <w:sz w:val="21"/>
                <w:szCs w:val="21"/>
              </w:rPr>
              <w:t>10</w:t>
            </w:r>
          </w:p>
        </w:tc>
        <w:tc>
          <w:tcPr>
            <w:tcW w:w="861" w:type="dxa"/>
            <w:tcBorders>
              <w:top w:val="double" w:color="auto" w:sz="6" w:space="0"/>
              <w:right w:val="nil"/>
            </w:tcBorders>
            <w:vAlign w:val="center"/>
          </w:tcPr>
          <w:p w14:paraId="04DBEA1D">
            <w:pPr>
              <w:widowControl/>
              <w:spacing w:line="0" w:lineRule="atLeast"/>
              <w:jc w:val="center"/>
              <w:rPr>
                <w:rFonts w:eastAsia="仿宋"/>
                <w:kern w:val="0"/>
                <w:sz w:val="21"/>
                <w:szCs w:val="21"/>
              </w:rPr>
            </w:pPr>
          </w:p>
        </w:tc>
      </w:tr>
      <w:tr w14:paraId="42E5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3D6D9F04">
            <w:pPr>
              <w:spacing w:line="0" w:lineRule="atLeast"/>
              <w:jc w:val="center"/>
              <w:rPr>
                <w:rFonts w:eastAsia="仿宋"/>
                <w:sz w:val="21"/>
                <w:szCs w:val="21"/>
              </w:rPr>
            </w:pPr>
          </w:p>
        </w:tc>
        <w:tc>
          <w:tcPr>
            <w:tcW w:w="1148" w:type="dxa"/>
            <w:vAlign w:val="center"/>
          </w:tcPr>
          <w:p w14:paraId="5510A371">
            <w:pPr>
              <w:widowControl/>
              <w:spacing w:line="0" w:lineRule="atLeast"/>
              <w:jc w:val="center"/>
              <w:rPr>
                <w:rFonts w:eastAsia="仿宋"/>
                <w:kern w:val="0"/>
                <w:sz w:val="21"/>
                <w:szCs w:val="21"/>
              </w:rPr>
            </w:pPr>
            <w:r>
              <w:rPr>
                <w:rFonts w:eastAsia="仿宋"/>
                <w:kern w:val="0"/>
                <w:sz w:val="21"/>
                <w:szCs w:val="21"/>
              </w:rPr>
              <w:t>商品导购</w:t>
            </w:r>
          </w:p>
        </w:tc>
        <w:tc>
          <w:tcPr>
            <w:tcW w:w="1315" w:type="dxa"/>
            <w:vAlign w:val="center"/>
          </w:tcPr>
          <w:p w14:paraId="00F083F3">
            <w:pPr>
              <w:widowControl/>
              <w:spacing w:line="0" w:lineRule="atLeast"/>
              <w:jc w:val="center"/>
              <w:rPr>
                <w:rFonts w:eastAsia="仿宋"/>
                <w:kern w:val="0"/>
                <w:sz w:val="21"/>
                <w:szCs w:val="21"/>
              </w:rPr>
            </w:pPr>
            <w:r>
              <w:rPr>
                <w:rFonts w:eastAsia="仿宋"/>
                <w:kern w:val="0"/>
                <w:sz w:val="21"/>
                <w:szCs w:val="21"/>
              </w:rPr>
              <w:t>旅游商品导购</w:t>
            </w:r>
          </w:p>
        </w:tc>
        <w:tc>
          <w:tcPr>
            <w:tcW w:w="1088" w:type="dxa"/>
            <w:vAlign w:val="center"/>
          </w:tcPr>
          <w:p w14:paraId="30A175BD">
            <w:pPr>
              <w:widowControl/>
              <w:spacing w:line="0" w:lineRule="atLeast"/>
              <w:jc w:val="center"/>
              <w:rPr>
                <w:rFonts w:eastAsia="仿宋"/>
                <w:kern w:val="0"/>
                <w:sz w:val="21"/>
                <w:szCs w:val="21"/>
              </w:rPr>
            </w:pPr>
            <w:r>
              <w:rPr>
                <w:rFonts w:eastAsia="仿宋"/>
                <w:kern w:val="0"/>
                <w:sz w:val="21"/>
                <w:szCs w:val="21"/>
              </w:rPr>
              <w:t>WZ14402</w:t>
            </w:r>
          </w:p>
        </w:tc>
        <w:tc>
          <w:tcPr>
            <w:tcW w:w="725" w:type="dxa"/>
            <w:vAlign w:val="center"/>
          </w:tcPr>
          <w:p w14:paraId="70335DB8">
            <w:pPr>
              <w:widowControl/>
              <w:spacing w:line="0" w:lineRule="atLeast"/>
              <w:jc w:val="center"/>
              <w:rPr>
                <w:rFonts w:eastAsia="仿宋"/>
                <w:kern w:val="0"/>
                <w:sz w:val="21"/>
                <w:szCs w:val="21"/>
              </w:rPr>
            </w:pPr>
            <w:r>
              <w:rPr>
                <w:rFonts w:eastAsia="仿宋"/>
                <w:kern w:val="0"/>
                <w:sz w:val="21"/>
                <w:szCs w:val="21"/>
              </w:rPr>
              <w:t>B</w:t>
            </w:r>
          </w:p>
        </w:tc>
        <w:tc>
          <w:tcPr>
            <w:tcW w:w="487" w:type="dxa"/>
            <w:vAlign w:val="center"/>
          </w:tcPr>
          <w:p w14:paraId="2C6452D2">
            <w:pPr>
              <w:widowControl/>
              <w:spacing w:line="0" w:lineRule="atLeast"/>
              <w:jc w:val="center"/>
              <w:rPr>
                <w:rFonts w:eastAsia="仿宋"/>
                <w:kern w:val="0"/>
                <w:sz w:val="21"/>
                <w:szCs w:val="21"/>
              </w:rPr>
            </w:pPr>
            <w:r>
              <w:rPr>
                <w:rFonts w:eastAsia="仿宋"/>
                <w:kern w:val="0"/>
                <w:sz w:val="21"/>
                <w:szCs w:val="21"/>
              </w:rPr>
              <w:t>2</w:t>
            </w:r>
          </w:p>
        </w:tc>
        <w:tc>
          <w:tcPr>
            <w:tcW w:w="1191" w:type="dxa"/>
            <w:vAlign w:val="center"/>
          </w:tcPr>
          <w:p w14:paraId="49E2C39B">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vAlign w:val="center"/>
          </w:tcPr>
          <w:p w14:paraId="1955A891">
            <w:pPr>
              <w:widowControl/>
              <w:spacing w:line="0" w:lineRule="atLeast"/>
              <w:jc w:val="center"/>
              <w:rPr>
                <w:rFonts w:eastAsia="仿宋"/>
                <w:kern w:val="0"/>
                <w:sz w:val="21"/>
                <w:szCs w:val="21"/>
              </w:rPr>
            </w:pPr>
            <w:r>
              <w:rPr>
                <w:rFonts w:eastAsia="仿宋"/>
                <w:kern w:val="0"/>
                <w:sz w:val="21"/>
                <w:szCs w:val="21"/>
              </w:rPr>
              <w:t>40</w:t>
            </w:r>
          </w:p>
        </w:tc>
        <w:tc>
          <w:tcPr>
            <w:tcW w:w="861" w:type="dxa"/>
            <w:vAlign w:val="center"/>
          </w:tcPr>
          <w:p w14:paraId="2965E31C">
            <w:pPr>
              <w:widowControl/>
              <w:spacing w:line="0" w:lineRule="atLeast"/>
              <w:jc w:val="center"/>
              <w:rPr>
                <w:rFonts w:eastAsia="仿宋"/>
                <w:kern w:val="0"/>
                <w:sz w:val="21"/>
                <w:szCs w:val="21"/>
              </w:rPr>
            </w:pPr>
            <w:r>
              <w:rPr>
                <w:rFonts w:eastAsia="仿宋"/>
                <w:kern w:val="0"/>
                <w:sz w:val="21"/>
                <w:szCs w:val="21"/>
              </w:rPr>
              <w:t>16</w:t>
            </w:r>
          </w:p>
        </w:tc>
        <w:tc>
          <w:tcPr>
            <w:tcW w:w="861" w:type="dxa"/>
            <w:tcBorders>
              <w:right w:val="nil"/>
            </w:tcBorders>
            <w:vAlign w:val="center"/>
          </w:tcPr>
          <w:p w14:paraId="057CB742">
            <w:pPr>
              <w:widowControl/>
              <w:spacing w:line="0" w:lineRule="atLeast"/>
              <w:jc w:val="center"/>
              <w:rPr>
                <w:rFonts w:eastAsia="仿宋"/>
                <w:kern w:val="0"/>
                <w:sz w:val="21"/>
                <w:szCs w:val="21"/>
              </w:rPr>
            </w:pPr>
          </w:p>
        </w:tc>
      </w:tr>
      <w:tr w14:paraId="7422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069F64EA">
            <w:pPr>
              <w:spacing w:line="0" w:lineRule="atLeast"/>
              <w:jc w:val="center"/>
              <w:rPr>
                <w:rFonts w:eastAsia="仿宋"/>
                <w:sz w:val="21"/>
                <w:szCs w:val="21"/>
              </w:rPr>
            </w:pPr>
          </w:p>
        </w:tc>
        <w:tc>
          <w:tcPr>
            <w:tcW w:w="1148" w:type="dxa"/>
            <w:vAlign w:val="center"/>
          </w:tcPr>
          <w:p w14:paraId="530E0851">
            <w:pPr>
              <w:widowControl/>
              <w:spacing w:line="0" w:lineRule="atLeast"/>
              <w:jc w:val="center"/>
              <w:rPr>
                <w:rFonts w:eastAsia="仿宋"/>
                <w:kern w:val="0"/>
                <w:sz w:val="21"/>
                <w:szCs w:val="21"/>
              </w:rPr>
            </w:pPr>
            <w:r>
              <w:rPr>
                <w:rFonts w:eastAsia="仿宋"/>
                <w:kern w:val="0"/>
                <w:sz w:val="21"/>
                <w:szCs w:val="21"/>
              </w:rPr>
              <w:t>商品导购</w:t>
            </w:r>
          </w:p>
          <w:p w14:paraId="15C234B2">
            <w:pPr>
              <w:widowControl/>
              <w:spacing w:line="0" w:lineRule="atLeast"/>
              <w:jc w:val="center"/>
              <w:rPr>
                <w:rFonts w:eastAsia="仿宋"/>
                <w:kern w:val="0"/>
                <w:sz w:val="21"/>
                <w:szCs w:val="21"/>
              </w:rPr>
            </w:pPr>
            <w:r>
              <w:rPr>
                <w:rFonts w:eastAsia="仿宋"/>
                <w:kern w:val="0"/>
                <w:sz w:val="21"/>
                <w:szCs w:val="21"/>
              </w:rPr>
              <w:t>产品销售</w:t>
            </w:r>
          </w:p>
          <w:p w14:paraId="62B9CB77">
            <w:pPr>
              <w:widowControl/>
              <w:spacing w:line="0" w:lineRule="atLeast"/>
              <w:jc w:val="center"/>
              <w:rPr>
                <w:rFonts w:eastAsia="仿宋"/>
                <w:kern w:val="0"/>
                <w:sz w:val="21"/>
                <w:szCs w:val="21"/>
              </w:rPr>
            </w:pPr>
            <w:r>
              <w:rPr>
                <w:rFonts w:eastAsia="仿宋"/>
                <w:kern w:val="0"/>
                <w:sz w:val="21"/>
                <w:szCs w:val="21"/>
              </w:rPr>
              <w:t>网络营销</w:t>
            </w:r>
          </w:p>
        </w:tc>
        <w:tc>
          <w:tcPr>
            <w:tcW w:w="1315" w:type="dxa"/>
            <w:vAlign w:val="center"/>
          </w:tcPr>
          <w:p w14:paraId="23350234">
            <w:pPr>
              <w:widowControl/>
              <w:spacing w:line="0" w:lineRule="atLeast"/>
              <w:jc w:val="center"/>
              <w:rPr>
                <w:rFonts w:eastAsia="仿宋"/>
                <w:kern w:val="0"/>
                <w:sz w:val="21"/>
                <w:szCs w:val="21"/>
              </w:rPr>
            </w:pPr>
            <w:r>
              <w:rPr>
                <w:rFonts w:eastAsia="仿宋"/>
                <w:kern w:val="0"/>
                <w:sz w:val="21"/>
                <w:szCs w:val="21"/>
              </w:rPr>
              <w:t>消费心理学</w:t>
            </w:r>
          </w:p>
        </w:tc>
        <w:tc>
          <w:tcPr>
            <w:tcW w:w="1088" w:type="dxa"/>
            <w:vAlign w:val="center"/>
          </w:tcPr>
          <w:p w14:paraId="19BBAB70">
            <w:pPr>
              <w:widowControl/>
              <w:spacing w:line="0" w:lineRule="atLeast"/>
              <w:jc w:val="center"/>
              <w:rPr>
                <w:rFonts w:eastAsia="仿宋"/>
                <w:kern w:val="0"/>
                <w:sz w:val="21"/>
                <w:szCs w:val="21"/>
              </w:rPr>
            </w:pPr>
            <w:r>
              <w:rPr>
                <w:rFonts w:eastAsia="仿宋"/>
                <w:kern w:val="0"/>
                <w:sz w:val="21"/>
                <w:szCs w:val="21"/>
              </w:rPr>
              <w:t>WZ14408</w:t>
            </w:r>
          </w:p>
        </w:tc>
        <w:tc>
          <w:tcPr>
            <w:tcW w:w="725" w:type="dxa"/>
            <w:vAlign w:val="center"/>
          </w:tcPr>
          <w:p w14:paraId="2D0E1DED">
            <w:pPr>
              <w:widowControl/>
              <w:spacing w:line="0" w:lineRule="atLeast"/>
              <w:jc w:val="center"/>
              <w:rPr>
                <w:rFonts w:eastAsia="仿宋"/>
                <w:kern w:val="0"/>
                <w:sz w:val="21"/>
                <w:szCs w:val="21"/>
              </w:rPr>
            </w:pPr>
            <w:r>
              <w:rPr>
                <w:rFonts w:eastAsia="仿宋"/>
                <w:kern w:val="0"/>
                <w:sz w:val="21"/>
                <w:szCs w:val="21"/>
              </w:rPr>
              <w:t>A</w:t>
            </w:r>
          </w:p>
        </w:tc>
        <w:tc>
          <w:tcPr>
            <w:tcW w:w="487" w:type="dxa"/>
            <w:vAlign w:val="center"/>
          </w:tcPr>
          <w:p w14:paraId="1D65F77C">
            <w:pPr>
              <w:widowControl/>
              <w:spacing w:line="0" w:lineRule="atLeast"/>
              <w:jc w:val="center"/>
              <w:rPr>
                <w:rFonts w:eastAsia="仿宋"/>
                <w:kern w:val="0"/>
                <w:sz w:val="21"/>
                <w:szCs w:val="21"/>
              </w:rPr>
            </w:pPr>
            <w:r>
              <w:rPr>
                <w:rFonts w:eastAsia="仿宋"/>
                <w:kern w:val="0"/>
                <w:sz w:val="21"/>
                <w:szCs w:val="21"/>
              </w:rPr>
              <w:t>2</w:t>
            </w:r>
          </w:p>
        </w:tc>
        <w:tc>
          <w:tcPr>
            <w:tcW w:w="1191" w:type="dxa"/>
            <w:vAlign w:val="center"/>
          </w:tcPr>
          <w:p w14:paraId="296F9A32">
            <w:pPr>
              <w:widowControl/>
              <w:spacing w:line="0" w:lineRule="atLeast"/>
              <w:jc w:val="center"/>
              <w:rPr>
                <w:rFonts w:eastAsia="仿宋"/>
                <w:kern w:val="0"/>
                <w:sz w:val="21"/>
                <w:szCs w:val="21"/>
              </w:rPr>
            </w:pPr>
            <w:r>
              <w:rPr>
                <w:rFonts w:eastAsia="仿宋"/>
                <w:kern w:val="0"/>
                <w:sz w:val="21"/>
                <w:szCs w:val="21"/>
              </w:rPr>
              <w:t>综合测试</w:t>
            </w:r>
          </w:p>
        </w:tc>
        <w:tc>
          <w:tcPr>
            <w:tcW w:w="716" w:type="dxa"/>
            <w:vAlign w:val="center"/>
          </w:tcPr>
          <w:p w14:paraId="29780C24">
            <w:pPr>
              <w:widowControl/>
              <w:spacing w:line="0" w:lineRule="atLeast"/>
              <w:jc w:val="center"/>
              <w:rPr>
                <w:rFonts w:eastAsia="仿宋"/>
                <w:kern w:val="0"/>
                <w:sz w:val="21"/>
                <w:szCs w:val="21"/>
              </w:rPr>
            </w:pPr>
            <w:r>
              <w:rPr>
                <w:rFonts w:eastAsia="仿宋"/>
                <w:kern w:val="0"/>
                <w:sz w:val="21"/>
                <w:szCs w:val="21"/>
              </w:rPr>
              <w:t>40</w:t>
            </w:r>
          </w:p>
        </w:tc>
        <w:tc>
          <w:tcPr>
            <w:tcW w:w="861" w:type="dxa"/>
            <w:vAlign w:val="center"/>
          </w:tcPr>
          <w:p w14:paraId="12D52FE1">
            <w:pPr>
              <w:widowControl/>
              <w:spacing w:line="0" w:lineRule="atLeast"/>
              <w:jc w:val="center"/>
              <w:rPr>
                <w:rFonts w:eastAsia="仿宋"/>
                <w:kern w:val="0"/>
                <w:sz w:val="21"/>
                <w:szCs w:val="21"/>
              </w:rPr>
            </w:pPr>
          </w:p>
        </w:tc>
        <w:tc>
          <w:tcPr>
            <w:tcW w:w="861" w:type="dxa"/>
            <w:tcBorders>
              <w:right w:val="nil"/>
            </w:tcBorders>
            <w:vAlign w:val="center"/>
          </w:tcPr>
          <w:p w14:paraId="5DA0E575">
            <w:pPr>
              <w:widowControl/>
              <w:spacing w:line="0" w:lineRule="atLeast"/>
              <w:jc w:val="center"/>
              <w:rPr>
                <w:rFonts w:eastAsia="仿宋"/>
                <w:kern w:val="0"/>
                <w:sz w:val="21"/>
                <w:szCs w:val="21"/>
              </w:rPr>
            </w:pPr>
          </w:p>
        </w:tc>
      </w:tr>
      <w:tr w14:paraId="671F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507380D3">
            <w:pPr>
              <w:spacing w:line="0" w:lineRule="atLeast"/>
              <w:jc w:val="center"/>
              <w:rPr>
                <w:rFonts w:eastAsia="仿宋"/>
                <w:sz w:val="21"/>
                <w:szCs w:val="21"/>
              </w:rPr>
            </w:pPr>
            <w:r>
              <w:rPr>
                <w:rFonts w:eastAsia="仿宋"/>
                <w:sz w:val="21"/>
                <w:szCs w:val="21"/>
              </w:rPr>
              <w:t>2</w:t>
            </w:r>
          </w:p>
        </w:tc>
        <w:tc>
          <w:tcPr>
            <w:tcW w:w="1148" w:type="dxa"/>
            <w:tcBorders>
              <w:top w:val="double" w:color="auto" w:sz="6" w:space="0"/>
              <w:bottom w:val="single" w:color="auto" w:sz="4" w:space="0"/>
            </w:tcBorders>
            <w:vAlign w:val="center"/>
          </w:tcPr>
          <w:p w14:paraId="041CD00A">
            <w:pPr>
              <w:widowControl/>
              <w:spacing w:line="0" w:lineRule="atLeast"/>
              <w:jc w:val="center"/>
              <w:rPr>
                <w:rFonts w:eastAsia="仿宋"/>
                <w:kern w:val="0"/>
                <w:sz w:val="21"/>
                <w:szCs w:val="21"/>
              </w:rPr>
            </w:pPr>
            <w:r>
              <w:rPr>
                <w:rFonts w:eastAsia="仿宋"/>
                <w:kern w:val="0"/>
                <w:sz w:val="21"/>
                <w:szCs w:val="21"/>
              </w:rPr>
              <w:t>营销策划</w:t>
            </w:r>
          </w:p>
        </w:tc>
        <w:tc>
          <w:tcPr>
            <w:tcW w:w="1315" w:type="dxa"/>
            <w:tcBorders>
              <w:top w:val="double" w:color="auto" w:sz="6" w:space="0"/>
              <w:bottom w:val="single" w:color="auto" w:sz="4" w:space="0"/>
            </w:tcBorders>
            <w:vAlign w:val="center"/>
          </w:tcPr>
          <w:p w14:paraId="0D7DBA4A">
            <w:pPr>
              <w:widowControl/>
              <w:spacing w:line="0" w:lineRule="atLeast"/>
              <w:jc w:val="center"/>
              <w:rPr>
                <w:rFonts w:eastAsia="仿宋"/>
                <w:kern w:val="0"/>
                <w:sz w:val="21"/>
                <w:szCs w:val="21"/>
              </w:rPr>
            </w:pPr>
            <w:r>
              <w:rPr>
                <w:rFonts w:eastAsia="仿宋"/>
                <w:kern w:val="0"/>
                <w:sz w:val="21"/>
                <w:szCs w:val="21"/>
              </w:rPr>
              <w:t>旅游市场营销基础</w:t>
            </w:r>
          </w:p>
        </w:tc>
        <w:tc>
          <w:tcPr>
            <w:tcW w:w="1088" w:type="dxa"/>
            <w:tcBorders>
              <w:top w:val="double" w:color="auto" w:sz="6" w:space="0"/>
              <w:bottom w:val="single" w:color="auto" w:sz="4" w:space="0"/>
            </w:tcBorders>
            <w:vAlign w:val="center"/>
          </w:tcPr>
          <w:p w14:paraId="2BCC87F0">
            <w:pPr>
              <w:widowControl/>
              <w:spacing w:line="0" w:lineRule="atLeast"/>
              <w:jc w:val="center"/>
              <w:rPr>
                <w:rFonts w:eastAsia="仿宋"/>
                <w:kern w:val="0"/>
                <w:sz w:val="21"/>
                <w:szCs w:val="21"/>
              </w:rPr>
            </w:pPr>
            <w:r>
              <w:rPr>
                <w:rFonts w:eastAsia="仿宋"/>
                <w:kern w:val="0"/>
                <w:sz w:val="21"/>
                <w:szCs w:val="21"/>
              </w:rPr>
              <w:t>WZ14401</w:t>
            </w:r>
          </w:p>
        </w:tc>
        <w:tc>
          <w:tcPr>
            <w:tcW w:w="725" w:type="dxa"/>
            <w:tcBorders>
              <w:top w:val="double" w:color="auto" w:sz="6" w:space="0"/>
              <w:bottom w:val="single" w:color="auto" w:sz="4" w:space="0"/>
            </w:tcBorders>
            <w:vAlign w:val="center"/>
          </w:tcPr>
          <w:p w14:paraId="6CCE36C9">
            <w:pPr>
              <w:widowControl/>
              <w:spacing w:line="0" w:lineRule="atLeast"/>
              <w:jc w:val="center"/>
              <w:rPr>
                <w:rFonts w:eastAsia="仿宋"/>
                <w:kern w:val="0"/>
                <w:sz w:val="21"/>
                <w:szCs w:val="21"/>
              </w:rPr>
            </w:pPr>
            <w:r>
              <w:rPr>
                <w:rFonts w:eastAsia="仿宋"/>
                <w:kern w:val="0"/>
                <w:sz w:val="21"/>
                <w:szCs w:val="21"/>
              </w:rPr>
              <w:t>B</w:t>
            </w:r>
          </w:p>
        </w:tc>
        <w:tc>
          <w:tcPr>
            <w:tcW w:w="487" w:type="dxa"/>
            <w:tcBorders>
              <w:top w:val="double" w:color="auto" w:sz="6" w:space="0"/>
              <w:bottom w:val="single" w:color="auto" w:sz="4" w:space="0"/>
            </w:tcBorders>
            <w:vAlign w:val="center"/>
          </w:tcPr>
          <w:p w14:paraId="1B29C954">
            <w:pPr>
              <w:widowControl/>
              <w:spacing w:line="0" w:lineRule="atLeast"/>
              <w:jc w:val="center"/>
              <w:rPr>
                <w:rFonts w:eastAsia="仿宋"/>
                <w:kern w:val="0"/>
                <w:sz w:val="21"/>
                <w:szCs w:val="21"/>
              </w:rPr>
            </w:pPr>
            <w:r>
              <w:rPr>
                <w:rFonts w:eastAsia="仿宋"/>
                <w:kern w:val="0"/>
                <w:sz w:val="21"/>
                <w:szCs w:val="21"/>
              </w:rPr>
              <w:t>3</w:t>
            </w:r>
          </w:p>
        </w:tc>
        <w:tc>
          <w:tcPr>
            <w:tcW w:w="1191" w:type="dxa"/>
            <w:tcBorders>
              <w:top w:val="double" w:color="auto" w:sz="6" w:space="0"/>
              <w:bottom w:val="single" w:color="auto" w:sz="4" w:space="0"/>
            </w:tcBorders>
            <w:vAlign w:val="center"/>
          </w:tcPr>
          <w:p w14:paraId="5FE8E42F">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top w:val="double" w:color="auto" w:sz="6" w:space="0"/>
              <w:bottom w:val="single" w:color="auto" w:sz="4" w:space="0"/>
            </w:tcBorders>
            <w:vAlign w:val="center"/>
          </w:tcPr>
          <w:p w14:paraId="1EFED6F6">
            <w:pPr>
              <w:widowControl/>
              <w:spacing w:line="0" w:lineRule="atLeast"/>
              <w:jc w:val="center"/>
              <w:rPr>
                <w:rFonts w:eastAsia="仿宋"/>
                <w:kern w:val="0"/>
                <w:sz w:val="21"/>
                <w:szCs w:val="21"/>
              </w:rPr>
            </w:pPr>
            <w:r>
              <w:rPr>
                <w:rFonts w:eastAsia="仿宋"/>
                <w:kern w:val="0"/>
                <w:sz w:val="21"/>
                <w:szCs w:val="21"/>
              </w:rPr>
              <w:t>60</w:t>
            </w:r>
          </w:p>
        </w:tc>
        <w:tc>
          <w:tcPr>
            <w:tcW w:w="861" w:type="dxa"/>
            <w:tcBorders>
              <w:top w:val="double" w:color="auto" w:sz="6" w:space="0"/>
              <w:bottom w:val="single" w:color="auto" w:sz="4" w:space="0"/>
            </w:tcBorders>
            <w:vAlign w:val="center"/>
          </w:tcPr>
          <w:p w14:paraId="660B7D83">
            <w:pPr>
              <w:widowControl/>
              <w:spacing w:line="0" w:lineRule="atLeast"/>
              <w:jc w:val="center"/>
              <w:rPr>
                <w:rFonts w:eastAsia="仿宋"/>
                <w:kern w:val="0"/>
                <w:sz w:val="21"/>
                <w:szCs w:val="21"/>
              </w:rPr>
            </w:pPr>
            <w:r>
              <w:rPr>
                <w:rFonts w:eastAsia="仿宋"/>
                <w:kern w:val="0"/>
                <w:sz w:val="21"/>
                <w:szCs w:val="21"/>
              </w:rPr>
              <w:t>20</w:t>
            </w:r>
          </w:p>
        </w:tc>
        <w:tc>
          <w:tcPr>
            <w:tcW w:w="861" w:type="dxa"/>
            <w:tcBorders>
              <w:top w:val="double" w:color="auto" w:sz="6" w:space="0"/>
              <w:bottom w:val="single" w:color="auto" w:sz="4" w:space="0"/>
              <w:right w:val="nil"/>
            </w:tcBorders>
            <w:vAlign w:val="center"/>
          </w:tcPr>
          <w:p w14:paraId="5A2EE84C">
            <w:pPr>
              <w:widowControl/>
              <w:spacing w:line="0" w:lineRule="atLeast"/>
              <w:jc w:val="center"/>
              <w:rPr>
                <w:rFonts w:eastAsia="仿宋"/>
                <w:kern w:val="0"/>
                <w:sz w:val="21"/>
                <w:szCs w:val="21"/>
              </w:rPr>
            </w:pPr>
          </w:p>
        </w:tc>
      </w:tr>
      <w:tr w14:paraId="76BE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4543731D">
            <w:pPr>
              <w:spacing w:line="0" w:lineRule="atLeast"/>
              <w:jc w:val="center"/>
              <w:rPr>
                <w:rFonts w:eastAsia="仿宋"/>
                <w:sz w:val="21"/>
                <w:szCs w:val="21"/>
              </w:rPr>
            </w:pPr>
          </w:p>
        </w:tc>
        <w:tc>
          <w:tcPr>
            <w:tcW w:w="1148" w:type="dxa"/>
            <w:tcBorders>
              <w:bottom w:val="single" w:color="auto" w:sz="4" w:space="0"/>
            </w:tcBorders>
            <w:vAlign w:val="center"/>
          </w:tcPr>
          <w:p w14:paraId="380C32E8">
            <w:pPr>
              <w:widowControl/>
              <w:spacing w:line="0" w:lineRule="atLeast"/>
              <w:jc w:val="center"/>
              <w:rPr>
                <w:rFonts w:eastAsia="仿宋"/>
                <w:kern w:val="0"/>
                <w:sz w:val="21"/>
                <w:szCs w:val="21"/>
              </w:rPr>
            </w:pPr>
            <w:r>
              <w:rPr>
                <w:rFonts w:eastAsia="仿宋"/>
                <w:kern w:val="0"/>
                <w:sz w:val="21"/>
                <w:szCs w:val="21"/>
              </w:rPr>
              <w:t>商品导购</w:t>
            </w:r>
          </w:p>
        </w:tc>
        <w:tc>
          <w:tcPr>
            <w:tcW w:w="1315" w:type="dxa"/>
            <w:tcBorders>
              <w:bottom w:val="single" w:color="auto" w:sz="4" w:space="0"/>
            </w:tcBorders>
            <w:vAlign w:val="center"/>
          </w:tcPr>
          <w:p w14:paraId="6CBDD177">
            <w:pPr>
              <w:widowControl/>
              <w:spacing w:line="0" w:lineRule="atLeast"/>
              <w:jc w:val="center"/>
              <w:rPr>
                <w:rFonts w:eastAsia="仿宋"/>
                <w:kern w:val="0"/>
                <w:sz w:val="21"/>
                <w:szCs w:val="21"/>
              </w:rPr>
            </w:pPr>
            <w:r>
              <w:rPr>
                <w:rFonts w:eastAsia="仿宋"/>
                <w:kern w:val="0"/>
                <w:sz w:val="21"/>
                <w:szCs w:val="21"/>
              </w:rPr>
              <w:t>旅游商品导购</w:t>
            </w:r>
          </w:p>
        </w:tc>
        <w:tc>
          <w:tcPr>
            <w:tcW w:w="1088" w:type="dxa"/>
            <w:tcBorders>
              <w:bottom w:val="single" w:color="auto" w:sz="4" w:space="0"/>
            </w:tcBorders>
            <w:vAlign w:val="center"/>
          </w:tcPr>
          <w:p w14:paraId="552572D7">
            <w:pPr>
              <w:widowControl/>
              <w:spacing w:line="0" w:lineRule="atLeast"/>
              <w:jc w:val="center"/>
              <w:rPr>
                <w:rFonts w:eastAsia="仿宋"/>
                <w:kern w:val="0"/>
                <w:sz w:val="21"/>
                <w:szCs w:val="21"/>
              </w:rPr>
            </w:pPr>
            <w:r>
              <w:rPr>
                <w:rFonts w:eastAsia="仿宋"/>
                <w:kern w:val="0"/>
                <w:sz w:val="21"/>
                <w:szCs w:val="21"/>
              </w:rPr>
              <w:t>WZ14402</w:t>
            </w:r>
          </w:p>
        </w:tc>
        <w:tc>
          <w:tcPr>
            <w:tcW w:w="725" w:type="dxa"/>
            <w:tcBorders>
              <w:bottom w:val="single" w:color="auto" w:sz="4" w:space="0"/>
            </w:tcBorders>
            <w:vAlign w:val="center"/>
          </w:tcPr>
          <w:p w14:paraId="588015D2">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single" w:color="auto" w:sz="4" w:space="0"/>
            </w:tcBorders>
            <w:vAlign w:val="center"/>
          </w:tcPr>
          <w:p w14:paraId="2BDA0DD2">
            <w:pPr>
              <w:widowControl/>
              <w:spacing w:line="0" w:lineRule="atLeast"/>
              <w:jc w:val="center"/>
              <w:rPr>
                <w:rFonts w:eastAsia="仿宋"/>
                <w:kern w:val="0"/>
                <w:sz w:val="21"/>
                <w:szCs w:val="21"/>
              </w:rPr>
            </w:pPr>
            <w:r>
              <w:rPr>
                <w:rFonts w:eastAsia="仿宋"/>
                <w:kern w:val="0"/>
                <w:sz w:val="21"/>
                <w:szCs w:val="21"/>
              </w:rPr>
              <w:t>2</w:t>
            </w:r>
          </w:p>
        </w:tc>
        <w:tc>
          <w:tcPr>
            <w:tcW w:w="1191" w:type="dxa"/>
            <w:tcBorders>
              <w:bottom w:val="single" w:color="auto" w:sz="4" w:space="0"/>
            </w:tcBorders>
            <w:vAlign w:val="center"/>
          </w:tcPr>
          <w:p w14:paraId="10F7CDF5">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bottom w:val="single" w:color="auto" w:sz="4" w:space="0"/>
            </w:tcBorders>
            <w:vAlign w:val="center"/>
          </w:tcPr>
          <w:p w14:paraId="260A1609">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single" w:color="auto" w:sz="4" w:space="0"/>
            </w:tcBorders>
            <w:vAlign w:val="center"/>
          </w:tcPr>
          <w:p w14:paraId="716C4238">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single" w:color="auto" w:sz="4" w:space="0"/>
              <w:right w:val="nil"/>
            </w:tcBorders>
            <w:vAlign w:val="center"/>
          </w:tcPr>
          <w:p w14:paraId="051BBBEB">
            <w:pPr>
              <w:widowControl/>
              <w:spacing w:line="0" w:lineRule="atLeast"/>
              <w:jc w:val="center"/>
              <w:rPr>
                <w:rFonts w:eastAsia="仿宋"/>
                <w:kern w:val="0"/>
                <w:sz w:val="21"/>
                <w:szCs w:val="21"/>
              </w:rPr>
            </w:pPr>
          </w:p>
        </w:tc>
      </w:tr>
      <w:tr w14:paraId="495D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55776CC9">
            <w:pPr>
              <w:spacing w:line="0" w:lineRule="atLeast"/>
              <w:jc w:val="center"/>
              <w:rPr>
                <w:rFonts w:eastAsia="仿宋"/>
                <w:sz w:val="21"/>
                <w:szCs w:val="21"/>
              </w:rPr>
            </w:pPr>
          </w:p>
        </w:tc>
        <w:tc>
          <w:tcPr>
            <w:tcW w:w="1148" w:type="dxa"/>
            <w:tcBorders>
              <w:bottom w:val="single" w:color="auto" w:sz="4" w:space="0"/>
            </w:tcBorders>
            <w:vAlign w:val="center"/>
          </w:tcPr>
          <w:p w14:paraId="66D7B1F0">
            <w:pPr>
              <w:widowControl/>
              <w:spacing w:line="0" w:lineRule="atLeast"/>
              <w:jc w:val="center"/>
              <w:rPr>
                <w:rFonts w:eastAsia="仿宋"/>
                <w:kern w:val="0"/>
                <w:sz w:val="21"/>
                <w:szCs w:val="21"/>
              </w:rPr>
            </w:pPr>
            <w:r>
              <w:rPr>
                <w:rFonts w:eastAsia="仿宋"/>
                <w:kern w:val="0"/>
                <w:sz w:val="21"/>
                <w:szCs w:val="21"/>
              </w:rPr>
              <w:t>商品导购</w:t>
            </w:r>
          </w:p>
          <w:p w14:paraId="2AD2186B">
            <w:pPr>
              <w:widowControl/>
              <w:spacing w:line="0" w:lineRule="atLeast"/>
              <w:jc w:val="center"/>
              <w:rPr>
                <w:rFonts w:eastAsia="仿宋"/>
                <w:kern w:val="0"/>
                <w:sz w:val="21"/>
                <w:szCs w:val="21"/>
              </w:rPr>
            </w:pPr>
            <w:r>
              <w:rPr>
                <w:rFonts w:eastAsia="仿宋"/>
                <w:kern w:val="0"/>
                <w:sz w:val="21"/>
                <w:szCs w:val="21"/>
              </w:rPr>
              <w:t>产品销售</w:t>
            </w:r>
          </w:p>
          <w:p w14:paraId="0E26A95F">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bottom w:val="single" w:color="auto" w:sz="4" w:space="0"/>
            </w:tcBorders>
            <w:vAlign w:val="center"/>
          </w:tcPr>
          <w:p w14:paraId="704ACB8E">
            <w:pPr>
              <w:widowControl/>
              <w:spacing w:line="0" w:lineRule="atLeast"/>
              <w:jc w:val="center"/>
              <w:rPr>
                <w:rFonts w:eastAsia="仿宋"/>
                <w:kern w:val="0"/>
                <w:sz w:val="21"/>
                <w:szCs w:val="21"/>
              </w:rPr>
            </w:pPr>
            <w:r>
              <w:rPr>
                <w:rFonts w:eastAsia="仿宋"/>
                <w:kern w:val="0"/>
                <w:sz w:val="21"/>
                <w:szCs w:val="21"/>
              </w:rPr>
              <w:t>财会知识</w:t>
            </w:r>
          </w:p>
        </w:tc>
        <w:tc>
          <w:tcPr>
            <w:tcW w:w="1088" w:type="dxa"/>
            <w:tcBorders>
              <w:bottom w:val="single" w:color="auto" w:sz="4" w:space="0"/>
            </w:tcBorders>
            <w:vAlign w:val="center"/>
          </w:tcPr>
          <w:p w14:paraId="544F6403">
            <w:pPr>
              <w:widowControl/>
              <w:spacing w:line="0" w:lineRule="atLeast"/>
              <w:jc w:val="center"/>
              <w:rPr>
                <w:rFonts w:eastAsia="仿宋"/>
                <w:kern w:val="0"/>
                <w:sz w:val="21"/>
                <w:szCs w:val="21"/>
              </w:rPr>
            </w:pPr>
            <w:r>
              <w:rPr>
                <w:rFonts w:eastAsia="仿宋"/>
                <w:kern w:val="0"/>
                <w:sz w:val="21"/>
                <w:szCs w:val="21"/>
              </w:rPr>
              <w:t>WZ14405</w:t>
            </w:r>
          </w:p>
        </w:tc>
        <w:tc>
          <w:tcPr>
            <w:tcW w:w="725" w:type="dxa"/>
            <w:tcBorders>
              <w:bottom w:val="single" w:color="auto" w:sz="4" w:space="0"/>
            </w:tcBorders>
            <w:vAlign w:val="center"/>
          </w:tcPr>
          <w:p w14:paraId="11A873B5">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single" w:color="auto" w:sz="4" w:space="0"/>
            </w:tcBorders>
            <w:vAlign w:val="center"/>
          </w:tcPr>
          <w:p w14:paraId="0C3B40CA">
            <w:pPr>
              <w:widowControl/>
              <w:spacing w:line="0" w:lineRule="atLeast"/>
              <w:jc w:val="center"/>
              <w:rPr>
                <w:rFonts w:eastAsia="仿宋"/>
                <w:kern w:val="0"/>
                <w:sz w:val="21"/>
                <w:szCs w:val="21"/>
              </w:rPr>
            </w:pPr>
            <w:r>
              <w:rPr>
                <w:rFonts w:eastAsia="仿宋"/>
                <w:kern w:val="0"/>
                <w:sz w:val="21"/>
                <w:szCs w:val="21"/>
              </w:rPr>
              <w:t>2</w:t>
            </w:r>
          </w:p>
        </w:tc>
        <w:tc>
          <w:tcPr>
            <w:tcW w:w="1191" w:type="dxa"/>
            <w:tcBorders>
              <w:bottom w:val="single" w:color="auto" w:sz="4" w:space="0"/>
            </w:tcBorders>
            <w:vAlign w:val="center"/>
          </w:tcPr>
          <w:p w14:paraId="116D39B8">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bottom w:val="single" w:color="auto" w:sz="4" w:space="0"/>
            </w:tcBorders>
            <w:vAlign w:val="center"/>
          </w:tcPr>
          <w:p w14:paraId="46C761D0">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single" w:color="auto" w:sz="4" w:space="0"/>
            </w:tcBorders>
            <w:vAlign w:val="center"/>
          </w:tcPr>
          <w:p w14:paraId="592C3F8F">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single" w:color="auto" w:sz="4" w:space="0"/>
              <w:right w:val="nil"/>
            </w:tcBorders>
            <w:vAlign w:val="center"/>
          </w:tcPr>
          <w:p w14:paraId="27DF77D7">
            <w:pPr>
              <w:widowControl/>
              <w:spacing w:line="0" w:lineRule="atLeast"/>
              <w:jc w:val="center"/>
              <w:rPr>
                <w:rFonts w:eastAsia="仿宋"/>
                <w:kern w:val="0"/>
                <w:sz w:val="21"/>
                <w:szCs w:val="21"/>
              </w:rPr>
            </w:pPr>
          </w:p>
        </w:tc>
      </w:tr>
      <w:tr w14:paraId="7713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bottom w:val="double" w:color="auto" w:sz="6" w:space="0"/>
            </w:tcBorders>
            <w:vAlign w:val="center"/>
          </w:tcPr>
          <w:p w14:paraId="4EBBC193">
            <w:pPr>
              <w:spacing w:line="0" w:lineRule="atLeast"/>
              <w:jc w:val="center"/>
              <w:rPr>
                <w:rFonts w:eastAsia="仿宋"/>
                <w:sz w:val="21"/>
                <w:szCs w:val="21"/>
              </w:rPr>
            </w:pPr>
          </w:p>
        </w:tc>
        <w:tc>
          <w:tcPr>
            <w:tcW w:w="1148" w:type="dxa"/>
            <w:tcBorders>
              <w:top w:val="single" w:color="auto" w:sz="4" w:space="0"/>
              <w:bottom w:val="double" w:color="auto" w:sz="6" w:space="0"/>
            </w:tcBorders>
            <w:vAlign w:val="center"/>
          </w:tcPr>
          <w:p w14:paraId="7AFC6067">
            <w:pPr>
              <w:widowControl/>
              <w:spacing w:line="0" w:lineRule="atLeast"/>
              <w:jc w:val="center"/>
              <w:rPr>
                <w:rFonts w:eastAsia="仿宋"/>
                <w:kern w:val="0"/>
                <w:sz w:val="21"/>
                <w:szCs w:val="21"/>
              </w:rPr>
            </w:pPr>
            <w:r>
              <w:rPr>
                <w:rFonts w:eastAsia="仿宋"/>
                <w:kern w:val="0"/>
                <w:sz w:val="21"/>
                <w:szCs w:val="21"/>
              </w:rPr>
              <w:t>商品导购</w:t>
            </w:r>
          </w:p>
          <w:p w14:paraId="0F5D48E1">
            <w:pPr>
              <w:widowControl/>
              <w:spacing w:line="0" w:lineRule="atLeast"/>
              <w:jc w:val="center"/>
              <w:rPr>
                <w:rFonts w:eastAsia="仿宋"/>
                <w:kern w:val="0"/>
                <w:sz w:val="21"/>
                <w:szCs w:val="21"/>
              </w:rPr>
            </w:pPr>
            <w:r>
              <w:rPr>
                <w:rFonts w:eastAsia="仿宋"/>
                <w:kern w:val="0"/>
                <w:sz w:val="21"/>
                <w:szCs w:val="21"/>
              </w:rPr>
              <w:t>产品销售</w:t>
            </w:r>
          </w:p>
          <w:p w14:paraId="3F03B25B">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top w:val="single" w:color="auto" w:sz="4" w:space="0"/>
              <w:bottom w:val="double" w:color="auto" w:sz="6" w:space="0"/>
            </w:tcBorders>
            <w:vAlign w:val="center"/>
          </w:tcPr>
          <w:p w14:paraId="2A5F89EC">
            <w:pPr>
              <w:widowControl/>
              <w:spacing w:line="0" w:lineRule="atLeast"/>
              <w:jc w:val="center"/>
              <w:rPr>
                <w:rFonts w:eastAsia="仿宋"/>
                <w:kern w:val="0"/>
                <w:sz w:val="21"/>
                <w:szCs w:val="21"/>
              </w:rPr>
            </w:pPr>
            <w:r>
              <w:rPr>
                <w:rFonts w:eastAsia="仿宋"/>
                <w:kern w:val="0"/>
                <w:sz w:val="21"/>
                <w:szCs w:val="21"/>
              </w:rPr>
              <w:t>消费心理学</w:t>
            </w:r>
          </w:p>
        </w:tc>
        <w:tc>
          <w:tcPr>
            <w:tcW w:w="1088" w:type="dxa"/>
            <w:tcBorders>
              <w:top w:val="single" w:color="auto" w:sz="4" w:space="0"/>
              <w:bottom w:val="double" w:color="auto" w:sz="6" w:space="0"/>
            </w:tcBorders>
            <w:vAlign w:val="center"/>
          </w:tcPr>
          <w:p w14:paraId="599BAC05">
            <w:pPr>
              <w:widowControl/>
              <w:spacing w:line="0" w:lineRule="atLeast"/>
              <w:jc w:val="center"/>
              <w:rPr>
                <w:rFonts w:eastAsia="仿宋"/>
                <w:kern w:val="0"/>
                <w:sz w:val="21"/>
                <w:szCs w:val="21"/>
              </w:rPr>
            </w:pPr>
            <w:r>
              <w:rPr>
                <w:rFonts w:eastAsia="仿宋"/>
                <w:kern w:val="0"/>
                <w:sz w:val="21"/>
                <w:szCs w:val="21"/>
              </w:rPr>
              <w:t>WZ14408</w:t>
            </w:r>
          </w:p>
        </w:tc>
        <w:tc>
          <w:tcPr>
            <w:tcW w:w="725" w:type="dxa"/>
            <w:tcBorders>
              <w:top w:val="single" w:color="auto" w:sz="4" w:space="0"/>
              <w:bottom w:val="double" w:color="auto" w:sz="6" w:space="0"/>
            </w:tcBorders>
            <w:vAlign w:val="center"/>
          </w:tcPr>
          <w:p w14:paraId="13E5AFDF">
            <w:pPr>
              <w:widowControl/>
              <w:spacing w:line="0" w:lineRule="atLeast"/>
              <w:jc w:val="center"/>
              <w:rPr>
                <w:rFonts w:eastAsia="仿宋"/>
                <w:kern w:val="0"/>
                <w:sz w:val="21"/>
                <w:szCs w:val="21"/>
              </w:rPr>
            </w:pPr>
            <w:r>
              <w:rPr>
                <w:rFonts w:eastAsia="仿宋"/>
                <w:kern w:val="0"/>
                <w:sz w:val="21"/>
                <w:szCs w:val="21"/>
              </w:rPr>
              <w:t>A</w:t>
            </w:r>
          </w:p>
        </w:tc>
        <w:tc>
          <w:tcPr>
            <w:tcW w:w="487" w:type="dxa"/>
            <w:tcBorders>
              <w:top w:val="single" w:color="auto" w:sz="4" w:space="0"/>
              <w:bottom w:val="double" w:color="auto" w:sz="6" w:space="0"/>
            </w:tcBorders>
            <w:vAlign w:val="center"/>
          </w:tcPr>
          <w:p w14:paraId="13006A1B">
            <w:pPr>
              <w:widowControl/>
              <w:spacing w:line="0" w:lineRule="atLeast"/>
              <w:jc w:val="center"/>
              <w:rPr>
                <w:rFonts w:eastAsia="仿宋"/>
                <w:kern w:val="0"/>
                <w:sz w:val="21"/>
                <w:szCs w:val="21"/>
              </w:rPr>
            </w:pPr>
            <w:r>
              <w:rPr>
                <w:rFonts w:eastAsia="仿宋"/>
                <w:kern w:val="0"/>
                <w:sz w:val="21"/>
                <w:szCs w:val="21"/>
              </w:rPr>
              <w:t>2</w:t>
            </w:r>
          </w:p>
        </w:tc>
        <w:tc>
          <w:tcPr>
            <w:tcW w:w="1191" w:type="dxa"/>
            <w:tcBorders>
              <w:top w:val="single" w:color="auto" w:sz="4" w:space="0"/>
              <w:bottom w:val="double" w:color="auto" w:sz="6" w:space="0"/>
            </w:tcBorders>
            <w:vAlign w:val="center"/>
          </w:tcPr>
          <w:p w14:paraId="5FA22799">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top w:val="single" w:color="auto" w:sz="4" w:space="0"/>
              <w:bottom w:val="double" w:color="auto" w:sz="6" w:space="0"/>
            </w:tcBorders>
            <w:vAlign w:val="center"/>
          </w:tcPr>
          <w:p w14:paraId="31E25099">
            <w:pPr>
              <w:widowControl/>
              <w:spacing w:line="0" w:lineRule="atLeast"/>
              <w:jc w:val="center"/>
              <w:rPr>
                <w:rFonts w:eastAsia="仿宋"/>
                <w:kern w:val="0"/>
                <w:sz w:val="21"/>
                <w:szCs w:val="21"/>
              </w:rPr>
            </w:pPr>
            <w:r>
              <w:rPr>
                <w:rFonts w:eastAsia="仿宋"/>
                <w:kern w:val="0"/>
                <w:sz w:val="21"/>
                <w:szCs w:val="21"/>
              </w:rPr>
              <w:t>40</w:t>
            </w:r>
          </w:p>
        </w:tc>
        <w:tc>
          <w:tcPr>
            <w:tcW w:w="861" w:type="dxa"/>
            <w:tcBorders>
              <w:top w:val="single" w:color="auto" w:sz="4" w:space="0"/>
              <w:bottom w:val="double" w:color="auto" w:sz="6" w:space="0"/>
            </w:tcBorders>
            <w:vAlign w:val="center"/>
          </w:tcPr>
          <w:p w14:paraId="04623874">
            <w:pPr>
              <w:widowControl/>
              <w:spacing w:line="0" w:lineRule="atLeast"/>
              <w:jc w:val="center"/>
              <w:rPr>
                <w:rFonts w:eastAsia="仿宋"/>
                <w:kern w:val="0"/>
                <w:sz w:val="21"/>
                <w:szCs w:val="21"/>
              </w:rPr>
            </w:pPr>
          </w:p>
        </w:tc>
        <w:tc>
          <w:tcPr>
            <w:tcW w:w="861" w:type="dxa"/>
            <w:tcBorders>
              <w:top w:val="single" w:color="auto" w:sz="4" w:space="0"/>
              <w:bottom w:val="double" w:color="auto" w:sz="6" w:space="0"/>
              <w:right w:val="nil"/>
            </w:tcBorders>
            <w:vAlign w:val="center"/>
          </w:tcPr>
          <w:p w14:paraId="401A88C6">
            <w:pPr>
              <w:widowControl/>
              <w:spacing w:line="0" w:lineRule="atLeast"/>
              <w:jc w:val="center"/>
              <w:rPr>
                <w:rFonts w:eastAsia="仿宋"/>
                <w:kern w:val="0"/>
                <w:sz w:val="21"/>
                <w:szCs w:val="21"/>
              </w:rPr>
            </w:pPr>
          </w:p>
        </w:tc>
      </w:tr>
      <w:tr w14:paraId="301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086D8E74">
            <w:pPr>
              <w:spacing w:line="0" w:lineRule="atLeast"/>
              <w:jc w:val="center"/>
              <w:rPr>
                <w:rFonts w:eastAsia="仿宋"/>
                <w:sz w:val="21"/>
                <w:szCs w:val="21"/>
              </w:rPr>
            </w:pPr>
            <w:r>
              <w:rPr>
                <w:rFonts w:eastAsia="仿宋"/>
                <w:sz w:val="21"/>
                <w:szCs w:val="21"/>
              </w:rPr>
              <w:t>3</w:t>
            </w:r>
          </w:p>
        </w:tc>
        <w:tc>
          <w:tcPr>
            <w:tcW w:w="1148" w:type="dxa"/>
            <w:tcBorders>
              <w:top w:val="double" w:color="auto" w:sz="6" w:space="0"/>
              <w:bottom w:val="single" w:color="auto" w:sz="4" w:space="0"/>
            </w:tcBorders>
            <w:vAlign w:val="center"/>
          </w:tcPr>
          <w:p w14:paraId="49FBDE7E">
            <w:pPr>
              <w:widowControl/>
              <w:spacing w:line="0" w:lineRule="atLeast"/>
              <w:jc w:val="center"/>
              <w:rPr>
                <w:rFonts w:eastAsia="仿宋"/>
                <w:kern w:val="0"/>
                <w:sz w:val="21"/>
                <w:szCs w:val="21"/>
              </w:rPr>
            </w:pPr>
            <w:r>
              <w:rPr>
                <w:rFonts w:eastAsia="仿宋"/>
                <w:kern w:val="0"/>
                <w:sz w:val="21"/>
                <w:szCs w:val="21"/>
              </w:rPr>
              <w:t>商品导购</w:t>
            </w:r>
          </w:p>
        </w:tc>
        <w:tc>
          <w:tcPr>
            <w:tcW w:w="1315" w:type="dxa"/>
            <w:tcBorders>
              <w:top w:val="double" w:color="auto" w:sz="6" w:space="0"/>
              <w:bottom w:val="single" w:color="auto" w:sz="4" w:space="0"/>
            </w:tcBorders>
            <w:vAlign w:val="center"/>
          </w:tcPr>
          <w:p w14:paraId="00067C72">
            <w:pPr>
              <w:widowControl/>
              <w:spacing w:line="0" w:lineRule="atLeast"/>
              <w:jc w:val="center"/>
              <w:rPr>
                <w:rFonts w:eastAsia="仿宋"/>
                <w:kern w:val="0"/>
                <w:sz w:val="21"/>
                <w:szCs w:val="21"/>
              </w:rPr>
            </w:pPr>
            <w:r>
              <w:rPr>
                <w:rFonts w:eastAsia="仿宋"/>
                <w:kern w:val="0"/>
                <w:sz w:val="21"/>
                <w:szCs w:val="21"/>
              </w:rPr>
              <w:t>旅游商品导购</w:t>
            </w:r>
          </w:p>
        </w:tc>
        <w:tc>
          <w:tcPr>
            <w:tcW w:w="1088" w:type="dxa"/>
            <w:tcBorders>
              <w:top w:val="double" w:color="auto" w:sz="6" w:space="0"/>
              <w:bottom w:val="single" w:color="auto" w:sz="4" w:space="0"/>
            </w:tcBorders>
            <w:vAlign w:val="center"/>
          </w:tcPr>
          <w:p w14:paraId="4240B881">
            <w:pPr>
              <w:widowControl/>
              <w:spacing w:line="0" w:lineRule="atLeast"/>
              <w:jc w:val="center"/>
              <w:rPr>
                <w:rFonts w:eastAsia="仿宋"/>
                <w:kern w:val="0"/>
                <w:sz w:val="21"/>
                <w:szCs w:val="21"/>
              </w:rPr>
            </w:pPr>
            <w:r>
              <w:rPr>
                <w:rFonts w:eastAsia="仿宋"/>
                <w:kern w:val="0"/>
                <w:sz w:val="21"/>
                <w:szCs w:val="21"/>
              </w:rPr>
              <w:t>WZ14402</w:t>
            </w:r>
          </w:p>
        </w:tc>
        <w:tc>
          <w:tcPr>
            <w:tcW w:w="725" w:type="dxa"/>
            <w:tcBorders>
              <w:top w:val="double" w:color="auto" w:sz="6" w:space="0"/>
              <w:bottom w:val="single" w:color="auto" w:sz="4" w:space="0"/>
            </w:tcBorders>
            <w:vAlign w:val="center"/>
          </w:tcPr>
          <w:p w14:paraId="23BF11DD">
            <w:pPr>
              <w:widowControl/>
              <w:spacing w:line="0" w:lineRule="atLeast"/>
              <w:jc w:val="center"/>
              <w:rPr>
                <w:rFonts w:eastAsia="仿宋"/>
                <w:kern w:val="0"/>
                <w:sz w:val="21"/>
                <w:szCs w:val="21"/>
              </w:rPr>
            </w:pPr>
            <w:r>
              <w:rPr>
                <w:rFonts w:eastAsia="仿宋"/>
                <w:kern w:val="0"/>
                <w:sz w:val="21"/>
                <w:szCs w:val="21"/>
              </w:rPr>
              <w:t>B</w:t>
            </w:r>
          </w:p>
        </w:tc>
        <w:tc>
          <w:tcPr>
            <w:tcW w:w="487" w:type="dxa"/>
            <w:tcBorders>
              <w:top w:val="double" w:color="auto" w:sz="6" w:space="0"/>
              <w:bottom w:val="single" w:color="auto" w:sz="4" w:space="0"/>
            </w:tcBorders>
            <w:vAlign w:val="center"/>
          </w:tcPr>
          <w:p w14:paraId="0A622A59">
            <w:pPr>
              <w:widowControl/>
              <w:spacing w:line="0" w:lineRule="atLeast"/>
              <w:jc w:val="center"/>
              <w:rPr>
                <w:rFonts w:eastAsia="仿宋"/>
                <w:kern w:val="0"/>
                <w:sz w:val="21"/>
                <w:szCs w:val="21"/>
              </w:rPr>
            </w:pPr>
            <w:r>
              <w:rPr>
                <w:rFonts w:eastAsia="仿宋"/>
                <w:kern w:val="0"/>
                <w:sz w:val="21"/>
                <w:szCs w:val="21"/>
              </w:rPr>
              <w:t>2</w:t>
            </w:r>
          </w:p>
        </w:tc>
        <w:tc>
          <w:tcPr>
            <w:tcW w:w="1191" w:type="dxa"/>
            <w:tcBorders>
              <w:top w:val="double" w:color="auto" w:sz="6" w:space="0"/>
              <w:bottom w:val="single" w:color="auto" w:sz="4" w:space="0"/>
            </w:tcBorders>
            <w:vAlign w:val="center"/>
          </w:tcPr>
          <w:p w14:paraId="4B6DEC10">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top w:val="double" w:color="auto" w:sz="6" w:space="0"/>
              <w:bottom w:val="single" w:color="auto" w:sz="4" w:space="0"/>
            </w:tcBorders>
            <w:vAlign w:val="center"/>
          </w:tcPr>
          <w:p w14:paraId="606E18B2">
            <w:pPr>
              <w:widowControl/>
              <w:spacing w:line="0" w:lineRule="atLeast"/>
              <w:jc w:val="center"/>
              <w:rPr>
                <w:rFonts w:eastAsia="仿宋"/>
                <w:kern w:val="0"/>
                <w:sz w:val="21"/>
                <w:szCs w:val="21"/>
              </w:rPr>
            </w:pPr>
            <w:r>
              <w:rPr>
                <w:rFonts w:eastAsia="仿宋"/>
                <w:kern w:val="0"/>
                <w:sz w:val="21"/>
                <w:szCs w:val="21"/>
              </w:rPr>
              <w:t>40</w:t>
            </w:r>
          </w:p>
        </w:tc>
        <w:tc>
          <w:tcPr>
            <w:tcW w:w="861" w:type="dxa"/>
            <w:tcBorders>
              <w:top w:val="double" w:color="auto" w:sz="6" w:space="0"/>
              <w:bottom w:val="single" w:color="auto" w:sz="4" w:space="0"/>
            </w:tcBorders>
            <w:vAlign w:val="center"/>
          </w:tcPr>
          <w:p w14:paraId="4DE7C3B7">
            <w:pPr>
              <w:widowControl/>
              <w:spacing w:line="0" w:lineRule="atLeast"/>
              <w:jc w:val="center"/>
              <w:rPr>
                <w:rFonts w:eastAsia="仿宋"/>
                <w:kern w:val="0"/>
                <w:sz w:val="21"/>
                <w:szCs w:val="21"/>
              </w:rPr>
            </w:pPr>
            <w:r>
              <w:rPr>
                <w:rFonts w:eastAsia="仿宋"/>
                <w:kern w:val="0"/>
                <w:sz w:val="21"/>
                <w:szCs w:val="21"/>
              </w:rPr>
              <w:t>20</w:t>
            </w:r>
          </w:p>
        </w:tc>
        <w:tc>
          <w:tcPr>
            <w:tcW w:w="861" w:type="dxa"/>
            <w:tcBorders>
              <w:top w:val="double" w:color="auto" w:sz="6" w:space="0"/>
              <w:bottom w:val="single" w:color="auto" w:sz="4" w:space="0"/>
              <w:right w:val="nil"/>
            </w:tcBorders>
            <w:vAlign w:val="center"/>
          </w:tcPr>
          <w:p w14:paraId="53A0F942">
            <w:pPr>
              <w:widowControl/>
              <w:spacing w:line="0" w:lineRule="atLeast"/>
              <w:jc w:val="center"/>
              <w:rPr>
                <w:rFonts w:eastAsia="仿宋"/>
                <w:kern w:val="0"/>
                <w:sz w:val="21"/>
                <w:szCs w:val="21"/>
              </w:rPr>
            </w:pPr>
          </w:p>
        </w:tc>
      </w:tr>
      <w:tr w14:paraId="16D7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1FB46A3F">
            <w:pPr>
              <w:spacing w:line="0" w:lineRule="atLeast"/>
              <w:jc w:val="center"/>
              <w:rPr>
                <w:rFonts w:eastAsia="仿宋"/>
                <w:sz w:val="21"/>
                <w:szCs w:val="21"/>
              </w:rPr>
            </w:pPr>
          </w:p>
        </w:tc>
        <w:tc>
          <w:tcPr>
            <w:tcW w:w="1148" w:type="dxa"/>
            <w:tcBorders>
              <w:bottom w:val="single" w:color="auto" w:sz="4" w:space="0"/>
            </w:tcBorders>
            <w:vAlign w:val="center"/>
          </w:tcPr>
          <w:p w14:paraId="11EA68E6">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bottom w:val="single" w:color="auto" w:sz="4" w:space="0"/>
            </w:tcBorders>
            <w:vAlign w:val="center"/>
          </w:tcPr>
          <w:p w14:paraId="3F09FB09">
            <w:pPr>
              <w:widowControl/>
              <w:spacing w:line="0" w:lineRule="atLeast"/>
              <w:jc w:val="center"/>
              <w:rPr>
                <w:rFonts w:eastAsia="仿宋"/>
                <w:kern w:val="0"/>
                <w:sz w:val="21"/>
                <w:szCs w:val="21"/>
              </w:rPr>
            </w:pPr>
            <w:r>
              <w:rPr>
                <w:rFonts w:eastAsia="仿宋"/>
                <w:kern w:val="0"/>
                <w:sz w:val="21"/>
                <w:szCs w:val="21"/>
              </w:rPr>
              <w:t>网络营销</w:t>
            </w:r>
          </w:p>
        </w:tc>
        <w:tc>
          <w:tcPr>
            <w:tcW w:w="1088" w:type="dxa"/>
            <w:tcBorders>
              <w:bottom w:val="single" w:color="auto" w:sz="4" w:space="0"/>
            </w:tcBorders>
            <w:vAlign w:val="center"/>
          </w:tcPr>
          <w:p w14:paraId="66C1EC38">
            <w:pPr>
              <w:widowControl/>
              <w:spacing w:line="0" w:lineRule="atLeast"/>
              <w:jc w:val="center"/>
              <w:rPr>
                <w:rFonts w:eastAsia="仿宋"/>
                <w:kern w:val="0"/>
                <w:sz w:val="21"/>
                <w:szCs w:val="21"/>
              </w:rPr>
            </w:pPr>
            <w:r>
              <w:rPr>
                <w:rFonts w:eastAsia="仿宋"/>
                <w:kern w:val="0"/>
                <w:sz w:val="21"/>
                <w:szCs w:val="21"/>
              </w:rPr>
              <w:t>WZ14404</w:t>
            </w:r>
          </w:p>
        </w:tc>
        <w:tc>
          <w:tcPr>
            <w:tcW w:w="725" w:type="dxa"/>
            <w:tcBorders>
              <w:bottom w:val="single" w:color="auto" w:sz="4" w:space="0"/>
            </w:tcBorders>
            <w:vAlign w:val="center"/>
          </w:tcPr>
          <w:p w14:paraId="1E37404A">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single" w:color="auto" w:sz="4" w:space="0"/>
            </w:tcBorders>
            <w:vAlign w:val="center"/>
          </w:tcPr>
          <w:p w14:paraId="4F79D8BC">
            <w:pPr>
              <w:spacing w:line="0" w:lineRule="atLeast"/>
              <w:jc w:val="center"/>
              <w:rPr>
                <w:rFonts w:eastAsia="仿宋"/>
                <w:kern w:val="0"/>
                <w:sz w:val="21"/>
                <w:szCs w:val="21"/>
              </w:rPr>
            </w:pPr>
            <w:r>
              <w:rPr>
                <w:rFonts w:eastAsia="仿宋"/>
                <w:kern w:val="0"/>
                <w:sz w:val="21"/>
                <w:szCs w:val="21"/>
              </w:rPr>
              <w:t>2</w:t>
            </w:r>
          </w:p>
        </w:tc>
        <w:tc>
          <w:tcPr>
            <w:tcW w:w="1191" w:type="dxa"/>
            <w:tcBorders>
              <w:bottom w:val="single" w:color="auto" w:sz="4" w:space="0"/>
            </w:tcBorders>
            <w:vAlign w:val="center"/>
          </w:tcPr>
          <w:p w14:paraId="60DA2224">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bottom w:val="single" w:color="auto" w:sz="4" w:space="0"/>
            </w:tcBorders>
            <w:vAlign w:val="center"/>
          </w:tcPr>
          <w:p w14:paraId="64CEEC3F">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single" w:color="auto" w:sz="4" w:space="0"/>
            </w:tcBorders>
            <w:vAlign w:val="center"/>
          </w:tcPr>
          <w:p w14:paraId="3C40EE3B">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single" w:color="auto" w:sz="4" w:space="0"/>
              <w:right w:val="nil"/>
            </w:tcBorders>
            <w:vAlign w:val="center"/>
          </w:tcPr>
          <w:p w14:paraId="357062F6">
            <w:pPr>
              <w:widowControl/>
              <w:spacing w:line="0" w:lineRule="atLeast"/>
              <w:jc w:val="center"/>
              <w:rPr>
                <w:rFonts w:eastAsia="仿宋"/>
                <w:kern w:val="0"/>
                <w:sz w:val="21"/>
                <w:szCs w:val="21"/>
              </w:rPr>
            </w:pPr>
          </w:p>
        </w:tc>
      </w:tr>
      <w:tr w14:paraId="29DD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01752C38">
            <w:pPr>
              <w:spacing w:line="0" w:lineRule="atLeast"/>
              <w:jc w:val="center"/>
              <w:rPr>
                <w:rFonts w:eastAsia="仿宋"/>
                <w:sz w:val="21"/>
                <w:szCs w:val="21"/>
              </w:rPr>
            </w:pPr>
          </w:p>
        </w:tc>
        <w:tc>
          <w:tcPr>
            <w:tcW w:w="1148" w:type="dxa"/>
            <w:tcBorders>
              <w:bottom w:val="single" w:color="auto" w:sz="4" w:space="0"/>
            </w:tcBorders>
            <w:vAlign w:val="center"/>
          </w:tcPr>
          <w:p w14:paraId="2FCD0137">
            <w:pPr>
              <w:widowControl/>
              <w:spacing w:line="0" w:lineRule="atLeast"/>
              <w:jc w:val="center"/>
              <w:rPr>
                <w:rFonts w:eastAsia="仿宋"/>
                <w:kern w:val="0"/>
                <w:sz w:val="21"/>
                <w:szCs w:val="21"/>
              </w:rPr>
            </w:pPr>
            <w:r>
              <w:rPr>
                <w:rFonts w:eastAsia="仿宋"/>
                <w:kern w:val="0"/>
                <w:sz w:val="21"/>
                <w:szCs w:val="21"/>
              </w:rPr>
              <w:t>产品销售</w:t>
            </w:r>
          </w:p>
        </w:tc>
        <w:tc>
          <w:tcPr>
            <w:tcW w:w="1315" w:type="dxa"/>
            <w:tcBorders>
              <w:bottom w:val="single" w:color="auto" w:sz="4" w:space="0"/>
            </w:tcBorders>
            <w:vAlign w:val="center"/>
          </w:tcPr>
          <w:p w14:paraId="1E43DD97">
            <w:pPr>
              <w:widowControl/>
              <w:spacing w:line="0" w:lineRule="atLeast"/>
              <w:jc w:val="center"/>
              <w:rPr>
                <w:rFonts w:eastAsia="仿宋"/>
                <w:kern w:val="0"/>
                <w:sz w:val="21"/>
                <w:szCs w:val="21"/>
              </w:rPr>
            </w:pPr>
            <w:r>
              <w:rPr>
                <w:rFonts w:eastAsia="仿宋"/>
                <w:kern w:val="0"/>
                <w:sz w:val="21"/>
                <w:szCs w:val="21"/>
              </w:rPr>
              <w:t>推销实务</w:t>
            </w:r>
          </w:p>
        </w:tc>
        <w:tc>
          <w:tcPr>
            <w:tcW w:w="1088" w:type="dxa"/>
            <w:tcBorders>
              <w:bottom w:val="single" w:color="auto" w:sz="4" w:space="0"/>
            </w:tcBorders>
            <w:vAlign w:val="center"/>
          </w:tcPr>
          <w:p w14:paraId="132A0F1C">
            <w:pPr>
              <w:widowControl/>
              <w:spacing w:line="0" w:lineRule="atLeast"/>
              <w:jc w:val="center"/>
              <w:rPr>
                <w:rFonts w:eastAsia="仿宋"/>
                <w:kern w:val="0"/>
                <w:sz w:val="21"/>
                <w:szCs w:val="21"/>
              </w:rPr>
            </w:pPr>
            <w:r>
              <w:rPr>
                <w:rFonts w:eastAsia="仿宋"/>
                <w:kern w:val="0"/>
                <w:sz w:val="21"/>
                <w:szCs w:val="21"/>
              </w:rPr>
              <w:t>WZ14201</w:t>
            </w:r>
          </w:p>
        </w:tc>
        <w:tc>
          <w:tcPr>
            <w:tcW w:w="725" w:type="dxa"/>
            <w:tcBorders>
              <w:bottom w:val="single" w:color="auto" w:sz="4" w:space="0"/>
            </w:tcBorders>
            <w:vAlign w:val="center"/>
          </w:tcPr>
          <w:p w14:paraId="64C7375A">
            <w:pPr>
              <w:widowControl/>
              <w:spacing w:line="0" w:lineRule="atLeast"/>
              <w:jc w:val="center"/>
              <w:rPr>
                <w:rFonts w:eastAsia="仿宋"/>
                <w:kern w:val="0"/>
                <w:sz w:val="21"/>
                <w:szCs w:val="21"/>
              </w:rPr>
            </w:pPr>
            <w:r>
              <w:rPr>
                <w:rFonts w:eastAsia="仿宋"/>
                <w:kern w:val="0"/>
                <w:sz w:val="21"/>
                <w:szCs w:val="21"/>
              </w:rPr>
              <w:t>C</w:t>
            </w:r>
          </w:p>
        </w:tc>
        <w:tc>
          <w:tcPr>
            <w:tcW w:w="487" w:type="dxa"/>
            <w:tcBorders>
              <w:bottom w:val="single" w:color="auto" w:sz="4" w:space="0"/>
            </w:tcBorders>
            <w:vAlign w:val="center"/>
          </w:tcPr>
          <w:p w14:paraId="08E763AF">
            <w:pPr>
              <w:spacing w:line="0" w:lineRule="atLeast"/>
              <w:jc w:val="center"/>
              <w:rPr>
                <w:rFonts w:eastAsia="仿宋"/>
                <w:kern w:val="0"/>
                <w:sz w:val="21"/>
                <w:szCs w:val="21"/>
              </w:rPr>
            </w:pPr>
            <w:r>
              <w:rPr>
                <w:rFonts w:eastAsia="仿宋"/>
                <w:kern w:val="0"/>
                <w:sz w:val="21"/>
                <w:szCs w:val="21"/>
              </w:rPr>
              <w:t>6</w:t>
            </w:r>
          </w:p>
        </w:tc>
        <w:tc>
          <w:tcPr>
            <w:tcW w:w="1191" w:type="dxa"/>
            <w:tcBorders>
              <w:bottom w:val="single" w:color="auto" w:sz="4" w:space="0"/>
            </w:tcBorders>
            <w:vAlign w:val="center"/>
          </w:tcPr>
          <w:p w14:paraId="3F44CAA5">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bottom w:val="single" w:color="auto" w:sz="4" w:space="0"/>
            </w:tcBorders>
            <w:vAlign w:val="center"/>
          </w:tcPr>
          <w:p w14:paraId="42036B3E">
            <w:pPr>
              <w:widowControl/>
              <w:spacing w:line="0" w:lineRule="atLeast"/>
              <w:jc w:val="center"/>
              <w:rPr>
                <w:rFonts w:eastAsia="仿宋"/>
                <w:kern w:val="0"/>
                <w:sz w:val="21"/>
                <w:szCs w:val="21"/>
              </w:rPr>
            </w:pPr>
            <w:r>
              <w:rPr>
                <w:rFonts w:eastAsia="仿宋"/>
                <w:kern w:val="0"/>
                <w:sz w:val="21"/>
                <w:szCs w:val="21"/>
              </w:rPr>
              <w:t>120</w:t>
            </w:r>
          </w:p>
        </w:tc>
        <w:tc>
          <w:tcPr>
            <w:tcW w:w="861" w:type="dxa"/>
            <w:tcBorders>
              <w:bottom w:val="single" w:color="auto" w:sz="4" w:space="0"/>
            </w:tcBorders>
            <w:vAlign w:val="center"/>
          </w:tcPr>
          <w:p w14:paraId="48DF7936">
            <w:pPr>
              <w:widowControl/>
              <w:spacing w:line="0" w:lineRule="atLeast"/>
              <w:jc w:val="center"/>
              <w:rPr>
                <w:rFonts w:eastAsia="仿宋"/>
                <w:kern w:val="0"/>
                <w:sz w:val="21"/>
                <w:szCs w:val="21"/>
              </w:rPr>
            </w:pPr>
            <w:r>
              <w:rPr>
                <w:rFonts w:eastAsia="仿宋"/>
                <w:kern w:val="0"/>
                <w:sz w:val="21"/>
                <w:szCs w:val="21"/>
              </w:rPr>
              <w:t>48</w:t>
            </w:r>
          </w:p>
        </w:tc>
        <w:tc>
          <w:tcPr>
            <w:tcW w:w="861" w:type="dxa"/>
            <w:tcBorders>
              <w:bottom w:val="single" w:color="auto" w:sz="4" w:space="0"/>
              <w:right w:val="nil"/>
            </w:tcBorders>
            <w:vAlign w:val="center"/>
          </w:tcPr>
          <w:p w14:paraId="37C48A92">
            <w:pPr>
              <w:widowControl/>
              <w:spacing w:line="0" w:lineRule="atLeast"/>
              <w:jc w:val="center"/>
              <w:rPr>
                <w:rFonts w:eastAsia="仿宋"/>
                <w:kern w:val="0"/>
                <w:sz w:val="21"/>
                <w:szCs w:val="21"/>
              </w:rPr>
            </w:pPr>
            <w:r>
              <w:rPr>
                <w:rFonts w:eastAsia="仿宋"/>
                <w:kern w:val="0"/>
                <w:sz w:val="21"/>
                <w:szCs w:val="21"/>
              </w:rPr>
              <w:t>8</w:t>
            </w:r>
          </w:p>
        </w:tc>
      </w:tr>
      <w:tr w14:paraId="6551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24512A1E">
            <w:pPr>
              <w:spacing w:line="0" w:lineRule="atLeast"/>
              <w:jc w:val="center"/>
              <w:rPr>
                <w:rFonts w:eastAsia="仿宋"/>
                <w:sz w:val="21"/>
                <w:szCs w:val="21"/>
              </w:rPr>
            </w:pPr>
          </w:p>
        </w:tc>
        <w:tc>
          <w:tcPr>
            <w:tcW w:w="1148" w:type="dxa"/>
            <w:tcBorders>
              <w:bottom w:val="single" w:color="auto" w:sz="4" w:space="0"/>
            </w:tcBorders>
            <w:vAlign w:val="center"/>
          </w:tcPr>
          <w:p w14:paraId="4B32F48E">
            <w:pPr>
              <w:widowControl/>
              <w:spacing w:line="0" w:lineRule="atLeast"/>
              <w:jc w:val="center"/>
              <w:rPr>
                <w:rFonts w:eastAsia="仿宋"/>
                <w:kern w:val="0"/>
                <w:sz w:val="21"/>
                <w:szCs w:val="21"/>
              </w:rPr>
            </w:pPr>
            <w:r>
              <w:rPr>
                <w:rFonts w:eastAsia="仿宋"/>
                <w:kern w:val="0"/>
                <w:sz w:val="21"/>
                <w:szCs w:val="21"/>
              </w:rPr>
              <w:t>商品导购</w:t>
            </w:r>
          </w:p>
          <w:p w14:paraId="6E5EF692">
            <w:pPr>
              <w:widowControl/>
              <w:spacing w:line="0" w:lineRule="atLeast"/>
              <w:jc w:val="center"/>
              <w:rPr>
                <w:rFonts w:eastAsia="仿宋"/>
                <w:kern w:val="0"/>
                <w:sz w:val="21"/>
                <w:szCs w:val="21"/>
              </w:rPr>
            </w:pPr>
            <w:r>
              <w:rPr>
                <w:rFonts w:eastAsia="仿宋"/>
                <w:kern w:val="0"/>
                <w:sz w:val="21"/>
                <w:szCs w:val="21"/>
              </w:rPr>
              <w:t>产品销售</w:t>
            </w:r>
          </w:p>
          <w:p w14:paraId="09C02078">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bottom w:val="single" w:color="auto" w:sz="4" w:space="0"/>
            </w:tcBorders>
            <w:vAlign w:val="center"/>
          </w:tcPr>
          <w:p w14:paraId="4E34FBEA">
            <w:pPr>
              <w:widowControl/>
              <w:spacing w:line="0" w:lineRule="atLeast"/>
              <w:jc w:val="center"/>
              <w:rPr>
                <w:rFonts w:eastAsia="仿宋"/>
                <w:kern w:val="0"/>
                <w:sz w:val="21"/>
                <w:szCs w:val="21"/>
              </w:rPr>
            </w:pPr>
            <w:r>
              <w:rPr>
                <w:rFonts w:eastAsia="仿宋"/>
                <w:kern w:val="0"/>
                <w:sz w:val="21"/>
                <w:szCs w:val="21"/>
              </w:rPr>
              <w:t>财会知识</w:t>
            </w:r>
          </w:p>
        </w:tc>
        <w:tc>
          <w:tcPr>
            <w:tcW w:w="1088" w:type="dxa"/>
            <w:tcBorders>
              <w:bottom w:val="single" w:color="auto" w:sz="4" w:space="0"/>
            </w:tcBorders>
            <w:vAlign w:val="center"/>
          </w:tcPr>
          <w:p w14:paraId="3300AE81">
            <w:pPr>
              <w:widowControl/>
              <w:spacing w:line="0" w:lineRule="atLeast"/>
              <w:jc w:val="center"/>
              <w:rPr>
                <w:rFonts w:eastAsia="仿宋"/>
                <w:kern w:val="0"/>
                <w:sz w:val="21"/>
                <w:szCs w:val="21"/>
              </w:rPr>
            </w:pPr>
            <w:r>
              <w:rPr>
                <w:rFonts w:eastAsia="仿宋"/>
                <w:kern w:val="0"/>
                <w:sz w:val="21"/>
                <w:szCs w:val="21"/>
              </w:rPr>
              <w:t>WZ14405</w:t>
            </w:r>
          </w:p>
        </w:tc>
        <w:tc>
          <w:tcPr>
            <w:tcW w:w="725" w:type="dxa"/>
            <w:tcBorders>
              <w:bottom w:val="single" w:color="auto" w:sz="4" w:space="0"/>
            </w:tcBorders>
            <w:vAlign w:val="center"/>
          </w:tcPr>
          <w:p w14:paraId="2C9BDAFF">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single" w:color="auto" w:sz="4" w:space="0"/>
            </w:tcBorders>
            <w:vAlign w:val="center"/>
          </w:tcPr>
          <w:p w14:paraId="694E6569">
            <w:pPr>
              <w:widowControl/>
              <w:spacing w:line="0" w:lineRule="atLeast"/>
              <w:jc w:val="center"/>
              <w:rPr>
                <w:rFonts w:eastAsia="仿宋"/>
                <w:kern w:val="0"/>
                <w:sz w:val="21"/>
                <w:szCs w:val="21"/>
              </w:rPr>
            </w:pPr>
            <w:r>
              <w:rPr>
                <w:rFonts w:eastAsia="仿宋"/>
                <w:kern w:val="0"/>
                <w:sz w:val="21"/>
                <w:szCs w:val="21"/>
              </w:rPr>
              <w:t>2</w:t>
            </w:r>
          </w:p>
        </w:tc>
        <w:tc>
          <w:tcPr>
            <w:tcW w:w="1191" w:type="dxa"/>
            <w:tcBorders>
              <w:bottom w:val="single" w:color="auto" w:sz="4" w:space="0"/>
            </w:tcBorders>
            <w:vAlign w:val="center"/>
          </w:tcPr>
          <w:p w14:paraId="6B0DC2F1">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bottom w:val="single" w:color="auto" w:sz="4" w:space="0"/>
            </w:tcBorders>
            <w:vAlign w:val="center"/>
          </w:tcPr>
          <w:p w14:paraId="36E99126">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single" w:color="auto" w:sz="4" w:space="0"/>
            </w:tcBorders>
            <w:vAlign w:val="center"/>
          </w:tcPr>
          <w:p w14:paraId="42F62D70">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single" w:color="auto" w:sz="4" w:space="0"/>
              <w:right w:val="nil"/>
            </w:tcBorders>
            <w:vAlign w:val="center"/>
          </w:tcPr>
          <w:p w14:paraId="607287EA">
            <w:pPr>
              <w:widowControl/>
              <w:spacing w:line="0" w:lineRule="atLeast"/>
              <w:jc w:val="center"/>
              <w:rPr>
                <w:rFonts w:eastAsia="仿宋"/>
                <w:kern w:val="0"/>
                <w:sz w:val="21"/>
                <w:szCs w:val="21"/>
              </w:rPr>
            </w:pPr>
          </w:p>
        </w:tc>
      </w:tr>
      <w:tr w14:paraId="5034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bottom w:val="double" w:color="auto" w:sz="6" w:space="0"/>
            </w:tcBorders>
            <w:vAlign w:val="center"/>
          </w:tcPr>
          <w:p w14:paraId="414F97BB">
            <w:pPr>
              <w:spacing w:line="0" w:lineRule="atLeast"/>
              <w:jc w:val="center"/>
              <w:rPr>
                <w:rFonts w:eastAsia="仿宋"/>
                <w:sz w:val="21"/>
                <w:szCs w:val="21"/>
              </w:rPr>
            </w:pPr>
          </w:p>
        </w:tc>
        <w:tc>
          <w:tcPr>
            <w:tcW w:w="1148" w:type="dxa"/>
            <w:tcBorders>
              <w:bottom w:val="double" w:color="auto" w:sz="6" w:space="0"/>
            </w:tcBorders>
            <w:vAlign w:val="center"/>
          </w:tcPr>
          <w:p w14:paraId="291CF850">
            <w:pPr>
              <w:widowControl/>
              <w:spacing w:line="0" w:lineRule="atLeast"/>
              <w:jc w:val="center"/>
              <w:rPr>
                <w:rFonts w:eastAsia="仿宋"/>
                <w:kern w:val="0"/>
                <w:sz w:val="21"/>
                <w:szCs w:val="21"/>
              </w:rPr>
            </w:pPr>
            <w:r>
              <w:rPr>
                <w:rFonts w:eastAsia="仿宋"/>
                <w:sz w:val="21"/>
                <w:szCs w:val="21"/>
              </w:rPr>
              <w:t>店面（卖场）陈列</w:t>
            </w:r>
          </w:p>
        </w:tc>
        <w:tc>
          <w:tcPr>
            <w:tcW w:w="1315" w:type="dxa"/>
            <w:tcBorders>
              <w:bottom w:val="double" w:color="auto" w:sz="6" w:space="0"/>
            </w:tcBorders>
            <w:vAlign w:val="center"/>
          </w:tcPr>
          <w:p w14:paraId="7E347FC2">
            <w:pPr>
              <w:widowControl/>
              <w:spacing w:line="0" w:lineRule="atLeast"/>
              <w:jc w:val="center"/>
              <w:rPr>
                <w:rFonts w:eastAsia="仿宋"/>
                <w:kern w:val="0"/>
                <w:sz w:val="21"/>
                <w:szCs w:val="21"/>
              </w:rPr>
            </w:pPr>
            <w:r>
              <w:rPr>
                <w:rFonts w:eastAsia="仿宋"/>
                <w:kern w:val="0"/>
                <w:sz w:val="21"/>
                <w:szCs w:val="21"/>
              </w:rPr>
              <w:t>商品展示</w:t>
            </w:r>
          </w:p>
        </w:tc>
        <w:tc>
          <w:tcPr>
            <w:tcW w:w="1088" w:type="dxa"/>
            <w:tcBorders>
              <w:bottom w:val="double" w:color="auto" w:sz="6" w:space="0"/>
            </w:tcBorders>
            <w:vAlign w:val="center"/>
          </w:tcPr>
          <w:p w14:paraId="5A6A6000">
            <w:pPr>
              <w:widowControl/>
              <w:spacing w:line="0" w:lineRule="atLeast"/>
              <w:jc w:val="center"/>
              <w:rPr>
                <w:rFonts w:eastAsia="仿宋"/>
                <w:kern w:val="0"/>
                <w:sz w:val="21"/>
                <w:szCs w:val="21"/>
              </w:rPr>
            </w:pPr>
            <w:r>
              <w:rPr>
                <w:rFonts w:eastAsia="仿宋"/>
                <w:kern w:val="0"/>
                <w:sz w:val="21"/>
                <w:szCs w:val="21"/>
              </w:rPr>
              <w:t>WZ14202</w:t>
            </w:r>
          </w:p>
        </w:tc>
        <w:tc>
          <w:tcPr>
            <w:tcW w:w="725" w:type="dxa"/>
            <w:tcBorders>
              <w:bottom w:val="double" w:color="auto" w:sz="6" w:space="0"/>
            </w:tcBorders>
            <w:vAlign w:val="center"/>
          </w:tcPr>
          <w:p w14:paraId="246F616A">
            <w:pPr>
              <w:widowControl/>
              <w:spacing w:line="0" w:lineRule="atLeast"/>
              <w:jc w:val="center"/>
              <w:rPr>
                <w:rFonts w:eastAsia="仿宋"/>
                <w:kern w:val="0"/>
                <w:sz w:val="21"/>
                <w:szCs w:val="21"/>
              </w:rPr>
            </w:pPr>
            <w:r>
              <w:rPr>
                <w:rFonts w:eastAsia="仿宋"/>
                <w:kern w:val="0"/>
                <w:sz w:val="21"/>
                <w:szCs w:val="21"/>
              </w:rPr>
              <w:t>C</w:t>
            </w:r>
          </w:p>
        </w:tc>
        <w:tc>
          <w:tcPr>
            <w:tcW w:w="487" w:type="dxa"/>
            <w:tcBorders>
              <w:bottom w:val="double" w:color="auto" w:sz="6" w:space="0"/>
            </w:tcBorders>
            <w:vAlign w:val="center"/>
          </w:tcPr>
          <w:p w14:paraId="0D569E08">
            <w:pPr>
              <w:spacing w:line="0" w:lineRule="atLeast"/>
              <w:jc w:val="center"/>
              <w:rPr>
                <w:rFonts w:eastAsia="仿宋"/>
                <w:kern w:val="0"/>
                <w:sz w:val="21"/>
                <w:szCs w:val="21"/>
              </w:rPr>
            </w:pPr>
            <w:r>
              <w:rPr>
                <w:rFonts w:eastAsia="仿宋"/>
                <w:kern w:val="0"/>
                <w:sz w:val="21"/>
                <w:szCs w:val="21"/>
              </w:rPr>
              <w:t>4</w:t>
            </w:r>
          </w:p>
        </w:tc>
        <w:tc>
          <w:tcPr>
            <w:tcW w:w="1191" w:type="dxa"/>
            <w:tcBorders>
              <w:bottom w:val="double" w:color="auto" w:sz="6" w:space="0"/>
            </w:tcBorders>
            <w:vAlign w:val="center"/>
          </w:tcPr>
          <w:p w14:paraId="4B3C70A9">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bottom w:val="double" w:color="auto" w:sz="6" w:space="0"/>
            </w:tcBorders>
            <w:vAlign w:val="center"/>
          </w:tcPr>
          <w:p w14:paraId="66170B58">
            <w:pPr>
              <w:widowControl/>
              <w:spacing w:line="0" w:lineRule="atLeast"/>
              <w:jc w:val="center"/>
              <w:rPr>
                <w:rFonts w:eastAsia="仿宋"/>
                <w:kern w:val="0"/>
                <w:sz w:val="21"/>
                <w:szCs w:val="21"/>
              </w:rPr>
            </w:pPr>
            <w:r>
              <w:rPr>
                <w:rFonts w:eastAsia="仿宋"/>
                <w:kern w:val="0"/>
                <w:sz w:val="21"/>
                <w:szCs w:val="21"/>
              </w:rPr>
              <w:t>80</w:t>
            </w:r>
          </w:p>
        </w:tc>
        <w:tc>
          <w:tcPr>
            <w:tcW w:w="861" w:type="dxa"/>
            <w:tcBorders>
              <w:bottom w:val="double" w:color="auto" w:sz="6" w:space="0"/>
            </w:tcBorders>
            <w:vAlign w:val="center"/>
          </w:tcPr>
          <w:p w14:paraId="12B48097">
            <w:pPr>
              <w:widowControl/>
              <w:spacing w:line="0" w:lineRule="atLeast"/>
              <w:jc w:val="center"/>
              <w:rPr>
                <w:rFonts w:eastAsia="仿宋"/>
                <w:kern w:val="0"/>
                <w:sz w:val="21"/>
                <w:szCs w:val="21"/>
              </w:rPr>
            </w:pPr>
            <w:r>
              <w:rPr>
                <w:rFonts w:eastAsia="仿宋"/>
                <w:kern w:val="0"/>
                <w:sz w:val="21"/>
                <w:szCs w:val="21"/>
              </w:rPr>
              <w:t>48</w:t>
            </w:r>
          </w:p>
        </w:tc>
        <w:tc>
          <w:tcPr>
            <w:tcW w:w="861" w:type="dxa"/>
            <w:tcBorders>
              <w:bottom w:val="double" w:color="auto" w:sz="6" w:space="0"/>
              <w:right w:val="nil"/>
            </w:tcBorders>
            <w:vAlign w:val="center"/>
          </w:tcPr>
          <w:p w14:paraId="2E3FBACC">
            <w:pPr>
              <w:widowControl/>
              <w:spacing w:line="0" w:lineRule="atLeast"/>
              <w:jc w:val="center"/>
              <w:rPr>
                <w:rFonts w:eastAsia="仿宋"/>
                <w:kern w:val="0"/>
                <w:sz w:val="21"/>
                <w:szCs w:val="21"/>
              </w:rPr>
            </w:pPr>
            <w:r>
              <w:rPr>
                <w:rFonts w:eastAsia="仿宋"/>
                <w:kern w:val="0"/>
                <w:sz w:val="21"/>
                <w:szCs w:val="21"/>
              </w:rPr>
              <w:t>8</w:t>
            </w:r>
          </w:p>
        </w:tc>
      </w:tr>
      <w:tr w14:paraId="759C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1BAD3778">
            <w:pPr>
              <w:widowControl/>
              <w:spacing w:line="0" w:lineRule="atLeast"/>
              <w:jc w:val="center"/>
              <w:rPr>
                <w:rFonts w:eastAsia="仿宋"/>
                <w:kern w:val="0"/>
                <w:sz w:val="21"/>
                <w:szCs w:val="21"/>
              </w:rPr>
            </w:pPr>
          </w:p>
        </w:tc>
        <w:tc>
          <w:tcPr>
            <w:tcW w:w="1148" w:type="dxa"/>
            <w:tcBorders>
              <w:top w:val="double" w:color="auto" w:sz="6" w:space="0"/>
              <w:bottom w:val="single" w:color="auto" w:sz="4" w:space="0"/>
            </w:tcBorders>
            <w:vAlign w:val="center"/>
          </w:tcPr>
          <w:p w14:paraId="4276BC6C">
            <w:pPr>
              <w:widowControl/>
              <w:spacing w:line="0" w:lineRule="atLeast"/>
              <w:jc w:val="center"/>
              <w:rPr>
                <w:rFonts w:eastAsia="仿宋"/>
                <w:kern w:val="0"/>
                <w:sz w:val="21"/>
                <w:szCs w:val="21"/>
              </w:rPr>
            </w:pPr>
            <w:r>
              <w:rPr>
                <w:rFonts w:eastAsia="仿宋"/>
                <w:kern w:val="0"/>
                <w:sz w:val="21"/>
                <w:szCs w:val="21"/>
              </w:rPr>
              <w:t>产品销售</w:t>
            </w:r>
          </w:p>
        </w:tc>
        <w:tc>
          <w:tcPr>
            <w:tcW w:w="1315" w:type="dxa"/>
            <w:tcBorders>
              <w:top w:val="double" w:color="auto" w:sz="6" w:space="0"/>
              <w:bottom w:val="single" w:color="auto" w:sz="4" w:space="0"/>
            </w:tcBorders>
            <w:vAlign w:val="center"/>
          </w:tcPr>
          <w:p w14:paraId="646D1289">
            <w:pPr>
              <w:widowControl/>
              <w:spacing w:line="0" w:lineRule="atLeast"/>
              <w:jc w:val="center"/>
              <w:rPr>
                <w:rFonts w:eastAsia="仿宋"/>
                <w:kern w:val="0"/>
                <w:sz w:val="21"/>
                <w:szCs w:val="21"/>
              </w:rPr>
            </w:pPr>
            <w:r>
              <w:rPr>
                <w:rFonts w:eastAsia="仿宋"/>
                <w:kern w:val="0"/>
                <w:sz w:val="21"/>
                <w:szCs w:val="21"/>
              </w:rPr>
              <w:t>推销实务</w:t>
            </w:r>
          </w:p>
        </w:tc>
        <w:tc>
          <w:tcPr>
            <w:tcW w:w="1088" w:type="dxa"/>
            <w:tcBorders>
              <w:top w:val="double" w:color="auto" w:sz="6" w:space="0"/>
              <w:bottom w:val="single" w:color="auto" w:sz="4" w:space="0"/>
            </w:tcBorders>
            <w:vAlign w:val="center"/>
          </w:tcPr>
          <w:p w14:paraId="6EC456A1">
            <w:pPr>
              <w:widowControl/>
              <w:spacing w:line="0" w:lineRule="atLeast"/>
              <w:jc w:val="center"/>
              <w:rPr>
                <w:rFonts w:eastAsia="仿宋"/>
                <w:kern w:val="0"/>
                <w:sz w:val="21"/>
                <w:szCs w:val="21"/>
              </w:rPr>
            </w:pPr>
            <w:r>
              <w:rPr>
                <w:rFonts w:eastAsia="仿宋"/>
                <w:kern w:val="0"/>
                <w:sz w:val="21"/>
                <w:szCs w:val="21"/>
              </w:rPr>
              <w:t>WZ14201</w:t>
            </w:r>
          </w:p>
        </w:tc>
        <w:tc>
          <w:tcPr>
            <w:tcW w:w="725" w:type="dxa"/>
            <w:tcBorders>
              <w:top w:val="double" w:color="auto" w:sz="6" w:space="0"/>
              <w:bottom w:val="single" w:color="auto" w:sz="4" w:space="0"/>
            </w:tcBorders>
            <w:vAlign w:val="center"/>
          </w:tcPr>
          <w:p w14:paraId="5B4FD9F0">
            <w:pPr>
              <w:widowControl/>
              <w:spacing w:line="0" w:lineRule="atLeast"/>
              <w:jc w:val="center"/>
              <w:rPr>
                <w:rFonts w:eastAsia="仿宋"/>
                <w:kern w:val="0"/>
                <w:sz w:val="21"/>
                <w:szCs w:val="21"/>
              </w:rPr>
            </w:pPr>
            <w:r>
              <w:rPr>
                <w:rFonts w:eastAsia="仿宋"/>
                <w:kern w:val="0"/>
                <w:sz w:val="21"/>
                <w:szCs w:val="21"/>
              </w:rPr>
              <w:t>C</w:t>
            </w:r>
          </w:p>
        </w:tc>
        <w:tc>
          <w:tcPr>
            <w:tcW w:w="487" w:type="dxa"/>
            <w:tcBorders>
              <w:top w:val="double" w:color="auto" w:sz="6" w:space="0"/>
              <w:bottom w:val="single" w:color="auto" w:sz="4" w:space="0"/>
            </w:tcBorders>
            <w:vAlign w:val="center"/>
          </w:tcPr>
          <w:p w14:paraId="6ED5705B">
            <w:pPr>
              <w:spacing w:line="0" w:lineRule="atLeast"/>
              <w:jc w:val="center"/>
              <w:rPr>
                <w:rFonts w:eastAsia="仿宋"/>
                <w:kern w:val="0"/>
                <w:sz w:val="21"/>
                <w:szCs w:val="21"/>
              </w:rPr>
            </w:pPr>
            <w:r>
              <w:rPr>
                <w:rFonts w:eastAsia="仿宋"/>
                <w:kern w:val="0"/>
                <w:sz w:val="21"/>
                <w:szCs w:val="21"/>
              </w:rPr>
              <w:t>6</w:t>
            </w:r>
          </w:p>
        </w:tc>
        <w:tc>
          <w:tcPr>
            <w:tcW w:w="1191" w:type="dxa"/>
            <w:tcBorders>
              <w:top w:val="double" w:color="auto" w:sz="6" w:space="0"/>
              <w:bottom w:val="single" w:color="auto" w:sz="4" w:space="0"/>
            </w:tcBorders>
            <w:vAlign w:val="center"/>
          </w:tcPr>
          <w:p w14:paraId="0B023D91">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top w:val="double" w:color="auto" w:sz="6" w:space="0"/>
              <w:bottom w:val="single" w:color="auto" w:sz="4" w:space="0"/>
            </w:tcBorders>
            <w:vAlign w:val="center"/>
          </w:tcPr>
          <w:p w14:paraId="0A6B3C3F">
            <w:pPr>
              <w:widowControl/>
              <w:spacing w:line="0" w:lineRule="atLeast"/>
              <w:jc w:val="center"/>
              <w:rPr>
                <w:rFonts w:eastAsia="仿宋"/>
                <w:kern w:val="0"/>
                <w:sz w:val="21"/>
                <w:szCs w:val="21"/>
              </w:rPr>
            </w:pPr>
            <w:r>
              <w:rPr>
                <w:rFonts w:eastAsia="仿宋"/>
                <w:kern w:val="0"/>
                <w:sz w:val="21"/>
                <w:szCs w:val="21"/>
              </w:rPr>
              <w:t>120</w:t>
            </w:r>
          </w:p>
        </w:tc>
        <w:tc>
          <w:tcPr>
            <w:tcW w:w="861" w:type="dxa"/>
            <w:tcBorders>
              <w:top w:val="double" w:color="auto" w:sz="6" w:space="0"/>
              <w:bottom w:val="single" w:color="auto" w:sz="4" w:space="0"/>
            </w:tcBorders>
            <w:vAlign w:val="center"/>
          </w:tcPr>
          <w:p w14:paraId="713796E8">
            <w:pPr>
              <w:widowControl/>
              <w:spacing w:line="0" w:lineRule="atLeast"/>
              <w:jc w:val="center"/>
              <w:rPr>
                <w:rFonts w:eastAsia="仿宋"/>
                <w:kern w:val="0"/>
                <w:sz w:val="21"/>
                <w:szCs w:val="21"/>
              </w:rPr>
            </w:pPr>
            <w:r>
              <w:rPr>
                <w:rFonts w:eastAsia="仿宋"/>
                <w:kern w:val="0"/>
                <w:sz w:val="21"/>
                <w:szCs w:val="21"/>
              </w:rPr>
              <w:t>48</w:t>
            </w:r>
          </w:p>
        </w:tc>
        <w:tc>
          <w:tcPr>
            <w:tcW w:w="861" w:type="dxa"/>
            <w:tcBorders>
              <w:top w:val="double" w:color="auto" w:sz="6" w:space="0"/>
              <w:bottom w:val="single" w:color="auto" w:sz="4" w:space="0"/>
              <w:right w:val="nil"/>
            </w:tcBorders>
            <w:vAlign w:val="center"/>
          </w:tcPr>
          <w:p w14:paraId="6EC4CBFA">
            <w:pPr>
              <w:widowControl/>
              <w:spacing w:line="0" w:lineRule="atLeast"/>
              <w:jc w:val="center"/>
              <w:rPr>
                <w:rFonts w:eastAsia="仿宋"/>
                <w:kern w:val="0"/>
                <w:sz w:val="21"/>
                <w:szCs w:val="21"/>
              </w:rPr>
            </w:pPr>
            <w:r>
              <w:rPr>
                <w:rFonts w:eastAsia="仿宋"/>
                <w:kern w:val="0"/>
                <w:sz w:val="21"/>
                <w:szCs w:val="21"/>
              </w:rPr>
              <w:t>8</w:t>
            </w:r>
          </w:p>
        </w:tc>
      </w:tr>
      <w:tr w14:paraId="657D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73094692">
            <w:pPr>
              <w:spacing w:line="0" w:lineRule="atLeast"/>
              <w:jc w:val="center"/>
              <w:rPr>
                <w:rFonts w:eastAsia="仿宋"/>
                <w:sz w:val="21"/>
                <w:szCs w:val="21"/>
              </w:rPr>
            </w:pPr>
          </w:p>
        </w:tc>
        <w:tc>
          <w:tcPr>
            <w:tcW w:w="1148" w:type="dxa"/>
            <w:tcBorders>
              <w:bottom w:val="single" w:color="auto" w:sz="4" w:space="0"/>
            </w:tcBorders>
            <w:vAlign w:val="center"/>
          </w:tcPr>
          <w:p w14:paraId="0AE63A32">
            <w:pPr>
              <w:widowControl/>
              <w:spacing w:line="0" w:lineRule="atLeast"/>
              <w:jc w:val="center"/>
              <w:rPr>
                <w:rFonts w:eastAsia="仿宋"/>
                <w:kern w:val="0"/>
                <w:sz w:val="21"/>
                <w:szCs w:val="21"/>
              </w:rPr>
            </w:pPr>
            <w:r>
              <w:rPr>
                <w:rFonts w:eastAsia="仿宋"/>
                <w:sz w:val="21"/>
                <w:szCs w:val="21"/>
              </w:rPr>
              <w:t>店面（卖场）陈列</w:t>
            </w:r>
          </w:p>
        </w:tc>
        <w:tc>
          <w:tcPr>
            <w:tcW w:w="1315" w:type="dxa"/>
            <w:tcBorders>
              <w:bottom w:val="single" w:color="auto" w:sz="4" w:space="0"/>
            </w:tcBorders>
            <w:vAlign w:val="center"/>
          </w:tcPr>
          <w:p w14:paraId="2271A41F">
            <w:pPr>
              <w:widowControl/>
              <w:spacing w:line="0" w:lineRule="atLeast"/>
              <w:jc w:val="center"/>
              <w:rPr>
                <w:rFonts w:eastAsia="仿宋"/>
                <w:kern w:val="0"/>
                <w:sz w:val="21"/>
                <w:szCs w:val="21"/>
              </w:rPr>
            </w:pPr>
            <w:r>
              <w:rPr>
                <w:rFonts w:eastAsia="仿宋"/>
                <w:kern w:val="0"/>
                <w:sz w:val="21"/>
                <w:szCs w:val="21"/>
              </w:rPr>
              <w:t>商品展示</w:t>
            </w:r>
          </w:p>
        </w:tc>
        <w:tc>
          <w:tcPr>
            <w:tcW w:w="1088" w:type="dxa"/>
            <w:tcBorders>
              <w:bottom w:val="single" w:color="auto" w:sz="4" w:space="0"/>
            </w:tcBorders>
            <w:vAlign w:val="center"/>
          </w:tcPr>
          <w:p w14:paraId="7700DAA6">
            <w:pPr>
              <w:widowControl/>
              <w:spacing w:line="0" w:lineRule="atLeast"/>
              <w:jc w:val="center"/>
              <w:rPr>
                <w:rFonts w:eastAsia="仿宋"/>
                <w:kern w:val="0"/>
                <w:sz w:val="21"/>
                <w:szCs w:val="21"/>
              </w:rPr>
            </w:pPr>
            <w:r>
              <w:rPr>
                <w:rFonts w:eastAsia="仿宋"/>
                <w:kern w:val="0"/>
                <w:sz w:val="21"/>
                <w:szCs w:val="21"/>
              </w:rPr>
              <w:t>WZ14202</w:t>
            </w:r>
          </w:p>
        </w:tc>
        <w:tc>
          <w:tcPr>
            <w:tcW w:w="725" w:type="dxa"/>
            <w:tcBorders>
              <w:bottom w:val="single" w:color="auto" w:sz="4" w:space="0"/>
            </w:tcBorders>
            <w:vAlign w:val="center"/>
          </w:tcPr>
          <w:p w14:paraId="2ADC6E48">
            <w:pPr>
              <w:widowControl/>
              <w:spacing w:line="0" w:lineRule="atLeast"/>
              <w:jc w:val="center"/>
              <w:rPr>
                <w:rFonts w:eastAsia="仿宋"/>
                <w:kern w:val="0"/>
                <w:sz w:val="21"/>
                <w:szCs w:val="21"/>
              </w:rPr>
            </w:pPr>
            <w:r>
              <w:rPr>
                <w:rFonts w:eastAsia="仿宋"/>
                <w:kern w:val="0"/>
                <w:sz w:val="21"/>
                <w:szCs w:val="21"/>
              </w:rPr>
              <w:t>C</w:t>
            </w:r>
          </w:p>
        </w:tc>
        <w:tc>
          <w:tcPr>
            <w:tcW w:w="487" w:type="dxa"/>
            <w:tcBorders>
              <w:bottom w:val="single" w:color="auto" w:sz="4" w:space="0"/>
            </w:tcBorders>
            <w:vAlign w:val="center"/>
          </w:tcPr>
          <w:p w14:paraId="3FCDF917">
            <w:pPr>
              <w:spacing w:line="0" w:lineRule="atLeast"/>
              <w:jc w:val="center"/>
              <w:rPr>
                <w:rFonts w:eastAsia="仿宋"/>
                <w:kern w:val="0"/>
                <w:sz w:val="21"/>
                <w:szCs w:val="21"/>
              </w:rPr>
            </w:pPr>
            <w:r>
              <w:rPr>
                <w:rFonts w:eastAsia="仿宋"/>
                <w:kern w:val="0"/>
                <w:sz w:val="21"/>
                <w:szCs w:val="21"/>
              </w:rPr>
              <w:t>4</w:t>
            </w:r>
          </w:p>
        </w:tc>
        <w:tc>
          <w:tcPr>
            <w:tcW w:w="1191" w:type="dxa"/>
            <w:tcBorders>
              <w:bottom w:val="single" w:color="auto" w:sz="4" w:space="0"/>
            </w:tcBorders>
            <w:vAlign w:val="center"/>
          </w:tcPr>
          <w:p w14:paraId="7C1D65DF">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bottom w:val="single" w:color="auto" w:sz="4" w:space="0"/>
            </w:tcBorders>
            <w:vAlign w:val="center"/>
          </w:tcPr>
          <w:p w14:paraId="56223765">
            <w:pPr>
              <w:widowControl/>
              <w:spacing w:line="0" w:lineRule="atLeast"/>
              <w:jc w:val="center"/>
              <w:rPr>
                <w:rFonts w:eastAsia="仿宋"/>
                <w:kern w:val="0"/>
                <w:sz w:val="21"/>
                <w:szCs w:val="21"/>
              </w:rPr>
            </w:pPr>
            <w:r>
              <w:rPr>
                <w:rFonts w:eastAsia="仿宋"/>
                <w:kern w:val="0"/>
                <w:sz w:val="21"/>
                <w:szCs w:val="21"/>
              </w:rPr>
              <w:t>80</w:t>
            </w:r>
          </w:p>
        </w:tc>
        <w:tc>
          <w:tcPr>
            <w:tcW w:w="861" w:type="dxa"/>
            <w:tcBorders>
              <w:bottom w:val="single" w:color="auto" w:sz="4" w:space="0"/>
            </w:tcBorders>
            <w:vAlign w:val="center"/>
          </w:tcPr>
          <w:p w14:paraId="32EC8014">
            <w:pPr>
              <w:widowControl/>
              <w:spacing w:line="0" w:lineRule="atLeast"/>
              <w:jc w:val="center"/>
              <w:rPr>
                <w:rFonts w:eastAsia="仿宋"/>
                <w:kern w:val="0"/>
                <w:sz w:val="21"/>
                <w:szCs w:val="21"/>
              </w:rPr>
            </w:pPr>
            <w:r>
              <w:rPr>
                <w:rFonts w:eastAsia="仿宋"/>
                <w:kern w:val="0"/>
                <w:sz w:val="21"/>
                <w:szCs w:val="21"/>
              </w:rPr>
              <w:t>48</w:t>
            </w:r>
          </w:p>
        </w:tc>
        <w:tc>
          <w:tcPr>
            <w:tcW w:w="861" w:type="dxa"/>
            <w:tcBorders>
              <w:bottom w:val="single" w:color="auto" w:sz="4" w:space="0"/>
              <w:right w:val="nil"/>
            </w:tcBorders>
            <w:vAlign w:val="center"/>
          </w:tcPr>
          <w:p w14:paraId="6AEC26CE">
            <w:pPr>
              <w:widowControl/>
              <w:spacing w:line="0" w:lineRule="atLeast"/>
              <w:jc w:val="center"/>
              <w:rPr>
                <w:rFonts w:eastAsia="仿宋"/>
                <w:kern w:val="0"/>
                <w:sz w:val="21"/>
                <w:szCs w:val="21"/>
              </w:rPr>
            </w:pPr>
            <w:r>
              <w:rPr>
                <w:rFonts w:eastAsia="仿宋"/>
                <w:kern w:val="0"/>
                <w:sz w:val="21"/>
                <w:szCs w:val="21"/>
              </w:rPr>
              <w:t>8</w:t>
            </w:r>
          </w:p>
        </w:tc>
      </w:tr>
      <w:tr w14:paraId="7054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73F68C67">
            <w:pPr>
              <w:spacing w:line="0" w:lineRule="atLeast"/>
              <w:jc w:val="center"/>
              <w:rPr>
                <w:rFonts w:eastAsia="仿宋"/>
                <w:sz w:val="21"/>
                <w:szCs w:val="21"/>
              </w:rPr>
            </w:pPr>
          </w:p>
        </w:tc>
        <w:tc>
          <w:tcPr>
            <w:tcW w:w="1148" w:type="dxa"/>
            <w:tcBorders>
              <w:bottom w:val="single" w:color="auto" w:sz="4" w:space="0"/>
            </w:tcBorders>
            <w:vAlign w:val="center"/>
          </w:tcPr>
          <w:p w14:paraId="1CFB3492">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bottom w:val="single" w:color="auto" w:sz="4" w:space="0"/>
            </w:tcBorders>
            <w:vAlign w:val="center"/>
          </w:tcPr>
          <w:p w14:paraId="21990EB0">
            <w:pPr>
              <w:widowControl/>
              <w:spacing w:line="0" w:lineRule="atLeast"/>
              <w:jc w:val="center"/>
              <w:rPr>
                <w:rFonts w:eastAsia="仿宋"/>
                <w:kern w:val="0"/>
                <w:sz w:val="21"/>
                <w:szCs w:val="21"/>
              </w:rPr>
            </w:pPr>
            <w:r>
              <w:rPr>
                <w:rFonts w:eastAsia="仿宋"/>
                <w:kern w:val="0"/>
                <w:sz w:val="21"/>
                <w:szCs w:val="21"/>
              </w:rPr>
              <w:t>网络营销</w:t>
            </w:r>
          </w:p>
        </w:tc>
        <w:tc>
          <w:tcPr>
            <w:tcW w:w="1088" w:type="dxa"/>
            <w:tcBorders>
              <w:bottom w:val="single" w:color="auto" w:sz="4" w:space="0"/>
            </w:tcBorders>
            <w:vAlign w:val="center"/>
          </w:tcPr>
          <w:p w14:paraId="7F60CC07">
            <w:pPr>
              <w:widowControl/>
              <w:spacing w:line="0" w:lineRule="atLeast"/>
              <w:jc w:val="center"/>
              <w:rPr>
                <w:rFonts w:eastAsia="仿宋"/>
                <w:kern w:val="0"/>
                <w:sz w:val="21"/>
                <w:szCs w:val="21"/>
              </w:rPr>
            </w:pPr>
            <w:r>
              <w:rPr>
                <w:rFonts w:eastAsia="仿宋"/>
                <w:kern w:val="0"/>
                <w:sz w:val="21"/>
                <w:szCs w:val="21"/>
              </w:rPr>
              <w:t>WZ14404</w:t>
            </w:r>
          </w:p>
        </w:tc>
        <w:tc>
          <w:tcPr>
            <w:tcW w:w="725" w:type="dxa"/>
            <w:tcBorders>
              <w:bottom w:val="single" w:color="auto" w:sz="4" w:space="0"/>
            </w:tcBorders>
            <w:vAlign w:val="center"/>
          </w:tcPr>
          <w:p w14:paraId="6580E4EB">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single" w:color="auto" w:sz="4" w:space="0"/>
            </w:tcBorders>
            <w:vAlign w:val="center"/>
          </w:tcPr>
          <w:p w14:paraId="65E17962">
            <w:pPr>
              <w:spacing w:line="0" w:lineRule="atLeast"/>
              <w:jc w:val="center"/>
              <w:rPr>
                <w:rFonts w:eastAsia="仿宋"/>
                <w:kern w:val="0"/>
                <w:sz w:val="21"/>
                <w:szCs w:val="21"/>
              </w:rPr>
            </w:pPr>
            <w:r>
              <w:rPr>
                <w:rFonts w:eastAsia="仿宋"/>
                <w:kern w:val="0"/>
                <w:sz w:val="21"/>
                <w:szCs w:val="21"/>
              </w:rPr>
              <w:t>2</w:t>
            </w:r>
          </w:p>
        </w:tc>
        <w:tc>
          <w:tcPr>
            <w:tcW w:w="1191" w:type="dxa"/>
            <w:tcBorders>
              <w:bottom w:val="single" w:color="auto" w:sz="4" w:space="0"/>
            </w:tcBorders>
            <w:vAlign w:val="center"/>
          </w:tcPr>
          <w:p w14:paraId="25929279">
            <w:pPr>
              <w:widowControl/>
              <w:spacing w:line="0" w:lineRule="atLeast"/>
              <w:jc w:val="center"/>
              <w:rPr>
                <w:rFonts w:eastAsia="仿宋"/>
                <w:kern w:val="0"/>
                <w:sz w:val="21"/>
                <w:szCs w:val="21"/>
              </w:rPr>
            </w:pPr>
            <w:r>
              <w:rPr>
                <w:rFonts w:eastAsia="仿宋"/>
                <w:kern w:val="0"/>
                <w:sz w:val="21"/>
                <w:szCs w:val="21"/>
              </w:rPr>
              <w:t>综合测试</w:t>
            </w:r>
          </w:p>
        </w:tc>
        <w:tc>
          <w:tcPr>
            <w:tcW w:w="716" w:type="dxa"/>
            <w:tcBorders>
              <w:bottom w:val="single" w:color="auto" w:sz="4" w:space="0"/>
            </w:tcBorders>
            <w:vAlign w:val="center"/>
          </w:tcPr>
          <w:p w14:paraId="2E967D05">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single" w:color="auto" w:sz="4" w:space="0"/>
            </w:tcBorders>
            <w:vAlign w:val="center"/>
          </w:tcPr>
          <w:p w14:paraId="503F7652">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single" w:color="auto" w:sz="4" w:space="0"/>
              <w:right w:val="nil"/>
            </w:tcBorders>
            <w:vAlign w:val="center"/>
          </w:tcPr>
          <w:p w14:paraId="13720008">
            <w:pPr>
              <w:widowControl/>
              <w:spacing w:line="0" w:lineRule="atLeast"/>
              <w:jc w:val="center"/>
              <w:rPr>
                <w:rFonts w:eastAsia="仿宋"/>
                <w:kern w:val="0"/>
                <w:sz w:val="21"/>
                <w:szCs w:val="21"/>
              </w:rPr>
            </w:pPr>
          </w:p>
        </w:tc>
      </w:tr>
      <w:tr w14:paraId="3DD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bottom w:val="double" w:color="auto" w:sz="6" w:space="0"/>
            </w:tcBorders>
            <w:vAlign w:val="center"/>
          </w:tcPr>
          <w:p w14:paraId="6847AE36">
            <w:pPr>
              <w:spacing w:line="0" w:lineRule="atLeast"/>
              <w:jc w:val="center"/>
              <w:rPr>
                <w:rFonts w:eastAsia="仿宋"/>
                <w:sz w:val="21"/>
                <w:szCs w:val="21"/>
              </w:rPr>
            </w:pPr>
          </w:p>
        </w:tc>
        <w:tc>
          <w:tcPr>
            <w:tcW w:w="1148" w:type="dxa"/>
            <w:tcBorders>
              <w:top w:val="single" w:color="auto" w:sz="4" w:space="0"/>
              <w:bottom w:val="double" w:color="auto" w:sz="6" w:space="0"/>
            </w:tcBorders>
            <w:vAlign w:val="center"/>
          </w:tcPr>
          <w:p w14:paraId="73B272B5">
            <w:pPr>
              <w:widowControl/>
              <w:spacing w:line="0" w:lineRule="atLeast"/>
              <w:jc w:val="center"/>
              <w:rPr>
                <w:rFonts w:eastAsia="仿宋"/>
                <w:kern w:val="0"/>
                <w:sz w:val="21"/>
                <w:szCs w:val="21"/>
              </w:rPr>
            </w:pPr>
            <w:r>
              <w:rPr>
                <w:rFonts w:eastAsia="仿宋"/>
                <w:kern w:val="0"/>
                <w:sz w:val="21"/>
                <w:szCs w:val="21"/>
              </w:rPr>
              <w:t>商品导购</w:t>
            </w:r>
          </w:p>
          <w:p w14:paraId="5EDCD3E3">
            <w:pPr>
              <w:widowControl/>
              <w:spacing w:line="0" w:lineRule="atLeast"/>
              <w:jc w:val="center"/>
              <w:rPr>
                <w:rFonts w:eastAsia="仿宋"/>
                <w:kern w:val="0"/>
                <w:sz w:val="21"/>
                <w:szCs w:val="21"/>
              </w:rPr>
            </w:pPr>
            <w:r>
              <w:rPr>
                <w:rFonts w:eastAsia="仿宋"/>
                <w:kern w:val="0"/>
                <w:sz w:val="21"/>
                <w:szCs w:val="21"/>
              </w:rPr>
              <w:t>产品销售</w:t>
            </w:r>
          </w:p>
          <w:p w14:paraId="74160769">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top w:val="single" w:color="auto" w:sz="4" w:space="0"/>
              <w:bottom w:val="double" w:color="auto" w:sz="6" w:space="0"/>
            </w:tcBorders>
            <w:vAlign w:val="center"/>
          </w:tcPr>
          <w:p w14:paraId="5251BF6C">
            <w:pPr>
              <w:widowControl/>
              <w:spacing w:line="0" w:lineRule="atLeast"/>
              <w:jc w:val="center"/>
              <w:rPr>
                <w:rFonts w:eastAsia="仿宋"/>
                <w:kern w:val="0"/>
                <w:sz w:val="21"/>
                <w:szCs w:val="21"/>
              </w:rPr>
            </w:pPr>
            <w:r>
              <w:rPr>
                <w:rFonts w:eastAsia="仿宋"/>
                <w:kern w:val="0"/>
                <w:sz w:val="21"/>
                <w:szCs w:val="21"/>
              </w:rPr>
              <w:t>客户关系维护</w:t>
            </w:r>
          </w:p>
        </w:tc>
        <w:tc>
          <w:tcPr>
            <w:tcW w:w="1088" w:type="dxa"/>
            <w:tcBorders>
              <w:top w:val="single" w:color="auto" w:sz="4" w:space="0"/>
              <w:bottom w:val="double" w:color="auto" w:sz="6" w:space="0"/>
            </w:tcBorders>
            <w:vAlign w:val="center"/>
          </w:tcPr>
          <w:p w14:paraId="2B349EC4">
            <w:pPr>
              <w:widowControl/>
              <w:spacing w:line="0" w:lineRule="atLeast"/>
              <w:jc w:val="center"/>
              <w:rPr>
                <w:rFonts w:eastAsia="仿宋"/>
                <w:kern w:val="0"/>
                <w:sz w:val="21"/>
                <w:szCs w:val="21"/>
              </w:rPr>
            </w:pPr>
            <w:r>
              <w:rPr>
                <w:rFonts w:eastAsia="仿宋"/>
                <w:kern w:val="0"/>
                <w:sz w:val="21"/>
                <w:szCs w:val="21"/>
              </w:rPr>
              <w:t>WZ14406</w:t>
            </w:r>
          </w:p>
        </w:tc>
        <w:tc>
          <w:tcPr>
            <w:tcW w:w="725" w:type="dxa"/>
            <w:tcBorders>
              <w:top w:val="single" w:color="auto" w:sz="4" w:space="0"/>
              <w:bottom w:val="double" w:color="auto" w:sz="6" w:space="0"/>
            </w:tcBorders>
            <w:vAlign w:val="center"/>
          </w:tcPr>
          <w:p w14:paraId="69D92A5C">
            <w:pPr>
              <w:widowControl/>
              <w:spacing w:line="0" w:lineRule="atLeast"/>
              <w:jc w:val="center"/>
              <w:rPr>
                <w:rFonts w:eastAsia="仿宋"/>
                <w:kern w:val="0"/>
                <w:sz w:val="21"/>
                <w:szCs w:val="21"/>
              </w:rPr>
            </w:pPr>
            <w:r>
              <w:rPr>
                <w:rFonts w:eastAsia="仿宋"/>
                <w:kern w:val="0"/>
                <w:sz w:val="21"/>
                <w:szCs w:val="21"/>
              </w:rPr>
              <w:t>B</w:t>
            </w:r>
          </w:p>
        </w:tc>
        <w:tc>
          <w:tcPr>
            <w:tcW w:w="487" w:type="dxa"/>
            <w:tcBorders>
              <w:top w:val="single" w:color="auto" w:sz="4" w:space="0"/>
              <w:bottom w:val="double" w:color="auto" w:sz="6" w:space="0"/>
            </w:tcBorders>
            <w:vAlign w:val="center"/>
          </w:tcPr>
          <w:p w14:paraId="7022448A">
            <w:pPr>
              <w:widowControl/>
              <w:spacing w:line="0" w:lineRule="atLeast"/>
              <w:jc w:val="center"/>
              <w:rPr>
                <w:rFonts w:eastAsia="仿宋"/>
                <w:kern w:val="0"/>
                <w:sz w:val="21"/>
                <w:szCs w:val="21"/>
              </w:rPr>
            </w:pPr>
            <w:r>
              <w:rPr>
                <w:rFonts w:eastAsia="仿宋"/>
                <w:kern w:val="0"/>
                <w:sz w:val="21"/>
                <w:szCs w:val="21"/>
              </w:rPr>
              <w:t>2</w:t>
            </w:r>
          </w:p>
        </w:tc>
        <w:tc>
          <w:tcPr>
            <w:tcW w:w="1191" w:type="dxa"/>
            <w:tcBorders>
              <w:top w:val="single" w:color="auto" w:sz="4" w:space="0"/>
              <w:bottom w:val="double" w:color="auto" w:sz="6" w:space="0"/>
            </w:tcBorders>
            <w:vAlign w:val="center"/>
          </w:tcPr>
          <w:p w14:paraId="4895CDA3">
            <w:pPr>
              <w:widowControl/>
              <w:spacing w:line="0" w:lineRule="atLeast"/>
              <w:jc w:val="center"/>
              <w:rPr>
                <w:rFonts w:eastAsia="仿宋"/>
                <w:kern w:val="0"/>
                <w:sz w:val="21"/>
                <w:szCs w:val="21"/>
              </w:rPr>
            </w:pPr>
          </w:p>
        </w:tc>
        <w:tc>
          <w:tcPr>
            <w:tcW w:w="716" w:type="dxa"/>
            <w:tcBorders>
              <w:top w:val="single" w:color="auto" w:sz="4" w:space="0"/>
              <w:bottom w:val="double" w:color="auto" w:sz="6" w:space="0"/>
            </w:tcBorders>
            <w:vAlign w:val="center"/>
          </w:tcPr>
          <w:p w14:paraId="021C3B25">
            <w:pPr>
              <w:widowControl/>
              <w:spacing w:line="0" w:lineRule="atLeast"/>
              <w:jc w:val="center"/>
              <w:rPr>
                <w:rFonts w:eastAsia="仿宋"/>
                <w:kern w:val="0"/>
                <w:sz w:val="21"/>
                <w:szCs w:val="21"/>
              </w:rPr>
            </w:pPr>
            <w:r>
              <w:rPr>
                <w:rFonts w:eastAsia="仿宋"/>
                <w:kern w:val="0"/>
                <w:sz w:val="21"/>
                <w:szCs w:val="21"/>
              </w:rPr>
              <w:t>40</w:t>
            </w:r>
          </w:p>
        </w:tc>
        <w:tc>
          <w:tcPr>
            <w:tcW w:w="861" w:type="dxa"/>
            <w:tcBorders>
              <w:top w:val="single" w:color="auto" w:sz="4" w:space="0"/>
              <w:bottom w:val="double" w:color="auto" w:sz="6" w:space="0"/>
            </w:tcBorders>
            <w:vAlign w:val="center"/>
          </w:tcPr>
          <w:p w14:paraId="2EFFB41E">
            <w:pPr>
              <w:widowControl/>
              <w:spacing w:line="0" w:lineRule="atLeast"/>
              <w:jc w:val="center"/>
              <w:rPr>
                <w:rFonts w:eastAsia="仿宋"/>
                <w:kern w:val="0"/>
                <w:sz w:val="21"/>
                <w:szCs w:val="21"/>
              </w:rPr>
            </w:pPr>
            <w:r>
              <w:rPr>
                <w:rFonts w:eastAsia="仿宋"/>
                <w:kern w:val="0"/>
                <w:sz w:val="21"/>
                <w:szCs w:val="21"/>
              </w:rPr>
              <w:t>10</w:t>
            </w:r>
          </w:p>
        </w:tc>
        <w:tc>
          <w:tcPr>
            <w:tcW w:w="861" w:type="dxa"/>
            <w:tcBorders>
              <w:top w:val="single" w:color="auto" w:sz="4" w:space="0"/>
              <w:bottom w:val="double" w:color="auto" w:sz="6" w:space="0"/>
              <w:right w:val="nil"/>
            </w:tcBorders>
            <w:vAlign w:val="center"/>
          </w:tcPr>
          <w:p w14:paraId="6B89C833">
            <w:pPr>
              <w:widowControl/>
              <w:spacing w:line="0" w:lineRule="atLeast"/>
              <w:jc w:val="center"/>
              <w:rPr>
                <w:rFonts w:eastAsia="仿宋"/>
                <w:kern w:val="0"/>
                <w:sz w:val="21"/>
                <w:szCs w:val="21"/>
              </w:rPr>
            </w:pPr>
          </w:p>
        </w:tc>
      </w:tr>
      <w:tr w14:paraId="6414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71524B3A">
            <w:pPr>
              <w:spacing w:line="0" w:lineRule="atLeast"/>
              <w:jc w:val="center"/>
              <w:rPr>
                <w:rFonts w:eastAsia="仿宋"/>
                <w:sz w:val="21"/>
                <w:szCs w:val="21"/>
              </w:rPr>
            </w:pPr>
            <w:r>
              <w:rPr>
                <w:rFonts w:eastAsia="仿宋"/>
                <w:sz w:val="21"/>
                <w:szCs w:val="21"/>
              </w:rPr>
              <w:t>5</w:t>
            </w:r>
          </w:p>
        </w:tc>
        <w:tc>
          <w:tcPr>
            <w:tcW w:w="1148" w:type="dxa"/>
            <w:tcBorders>
              <w:top w:val="double" w:color="auto" w:sz="6" w:space="0"/>
            </w:tcBorders>
            <w:vAlign w:val="center"/>
          </w:tcPr>
          <w:p w14:paraId="0412BA19">
            <w:pPr>
              <w:widowControl/>
              <w:spacing w:line="0" w:lineRule="atLeast"/>
              <w:jc w:val="center"/>
              <w:rPr>
                <w:rFonts w:eastAsia="仿宋"/>
                <w:kern w:val="0"/>
                <w:sz w:val="21"/>
                <w:szCs w:val="21"/>
              </w:rPr>
            </w:pPr>
            <w:r>
              <w:rPr>
                <w:rFonts w:eastAsia="仿宋"/>
                <w:kern w:val="0"/>
                <w:sz w:val="21"/>
                <w:szCs w:val="21"/>
              </w:rPr>
              <w:t>产品销售</w:t>
            </w:r>
          </w:p>
        </w:tc>
        <w:tc>
          <w:tcPr>
            <w:tcW w:w="1315" w:type="dxa"/>
            <w:tcBorders>
              <w:top w:val="double" w:color="auto" w:sz="6" w:space="0"/>
            </w:tcBorders>
            <w:vAlign w:val="center"/>
          </w:tcPr>
          <w:p w14:paraId="4E22264C">
            <w:pPr>
              <w:widowControl/>
              <w:spacing w:line="0" w:lineRule="atLeast"/>
              <w:jc w:val="center"/>
              <w:rPr>
                <w:rFonts w:eastAsia="仿宋"/>
                <w:kern w:val="0"/>
                <w:sz w:val="21"/>
                <w:szCs w:val="21"/>
              </w:rPr>
            </w:pPr>
            <w:r>
              <w:rPr>
                <w:rFonts w:eastAsia="仿宋"/>
                <w:kern w:val="0"/>
                <w:sz w:val="21"/>
                <w:szCs w:val="21"/>
              </w:rPr>
              <w:t>推销实务</w:t>
            </w:r>
          </w:p>
        </w:tc>
        <w:tc>
          <w:tcPr>
            <w:tcW w:w="1088" w:type="dxa"/>
            <w:tcBorders>
              <w:top w:val="double" w:color="auto" w:sz="6" w:space="0"/>
            </w:tcBorders>
            <w:vAlign w:val="center"/>
          </w:tcPr>
          <w:p w14:paraId="7A105EFD">
            <w:pPr>
              <w:widowControl/>
              <w:spacing w:line="0" w:lineRule="atLeast"/>
              <w:jc w:val="center"/>
              <w:rPr>
                <w:rFonts w:eastAsia="仿宋"/>
                <w:kern w:val="0"/>
                <w:sz w:val="21"/>
                <w:szCs w:val="21"/>
              </w:rPr>
            </w:pPr>
            <w:r>
              <w:rPr>
                <w:rFonts w:eastAsia="仿宋"/>
                <w:kern w:val="0"/>
                <w:sz w:val="21"/>
                <w:szCs w:val="21"/>
              </w:rPr>
              <w:t>WZ14201</w:t>
            </w:r>
          </w:p>
        </w:tc>
        <w:tc>
          <w:tcPr>
            <w:tcW w:w="725" w:type="dxa"/>
            <w:tcBorders>
              <w:top w:val="double" w:color="auto" w:sz="6" w:space="0"/>
            </w:tcBorders>
            <w:vAlign w:val="center"/>
          </w:tcPr>
          <w:p w14:paraId="6F233B23">
            <w:pPr>
              <w:widowControl/>
              <w:spacing w:line="0" w:lineRule="atLeast"/>
              <w:jc w:val="center"/>
              <w:rPr>
                <w:rFonts w:eastAsia="仿宋"/>
                <w:kern w:val="0"/>
                <w:sz w:val="21"/>
                <w:szCs w:val="21"/>
              </w:rPr>
            </w:pPr>
            <w:r>
              <w:rPr>
                <w:rFonts w:eastAsia="仿宋"/>
                <w:kern w:val="0"/>
                <w:sz w:val="21"/>
                <w:szCs w:val="21"/>
              </w:rPr>
              <w:t>C</w:t>
            </w:r>
          </w:p>
        </w:tc>
        <w:tc>
          <w:tcPr>
            <w:tcW w:w="487" w:type="dxa"/>
            <w:tcBorders>
              <w:top w:val="double" w:color="auto" w:sz="6" w:space="0"/>
            </w:tcBorders>
            <w:vAlign w:val="center"/>
          </w:tcPr>
          <w:p w14:paraId="790C808B">
            <w:pPr>
              <w:spacing w:line="0" w:lineRule="atLeast"/>
              <w:jc w:val="center"/>
              <w:rPr>
                <w:rFonts w:eastAsia="仿宋"/>
                <w:kern w:val="0"/>
                <w:sz w:val="21"/>
                <w:szCs w:val="21"/>
              </w:rPr>
            </w:pPr>
            <w:r>
              <w:rPr>
                <w:rFonts w:eastAsia="仿宋"/>
                <w:kern w:val="0"/>
                <w:sz w:val="21"/>
                <w:szCs w:val="21"/>
              </w:rPr>
              <w:t>6</w:t>
            </w:r>
          </w:p>
        </w:tc>
        <w:tc>
          <w:tcPr>
            <w:tcW w:w="1191" w:type="dxa"/>
            <w:tcBorders>
              <w:top w:val="double" w:color="auto" w:sz="6" w:space="0"/>
            </w:tcBorders>
            <w:vAlign w:val="center"/>
          </w:tcPr>
          <w:p w14:paraId="1A78C6DA">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tcBorders>
              <w:top w:val="double" w:color="auto" w:sz="6" w:space="0"/>
            </w:tcBorders>
            <w:vAlign w:val="center"/>
          </w:tcPr>
          <w:p w14:paraId="09AC74F8">
            <w:pPr>
              <w:widowControl/>
              <w:spacing w:line="0" w:lineRule="atLeast"/>
              <w:jc w:val="center"/>
              <w:rPr>
                <w:rFonts w:eastAsia="仿宋"/>
                <w:kern w:val="0"/>
                <w:sz w:val="21"/>
                <w:szCs w:val="21"/>
              </w:rPr>
            </w:pPr>
            <w:r>
              <w:rPr>
                <w:rFonts w:eastAsia="仿宋"/>
                <w:kern w:val="0"/>
                <w:sz w:val="21"/>
                <w:szCs w:val="21"/>
              </w:rPr>
              <w:t>120</w:t>
            </w:r>
          </w:p>
        </w:tc>
        <w:tc>
          <w:tcPr>
            <w:tcW w:w="861" w:type="dxa"/>
            <w:tcBorders>
              <w:top w:val="double" w:color="auto" w:sz="6" w:space="0"/>
            </w:tcBorders>
            <w:vAlign w:val="center"/>
          </w:tcPr>
          <w:p w14:paraId="03F97E46">
            <w:pPr>
              <w:widowControl/>
              <w:spacing w:line="0" w:lineRule="atLeast"/>
              <w:jc w:val="center"/>
              <w:rPr>
                <w:rFonts w:eastAsia="仿宋"/>
                <w:kern w:val="0"/>
                <w:sz w:val="21"/>
                <w:szCs w:val="21"/>
              </w:rPr>
            </w:pPr>
            <w:r>
              <w:rPr>
                <w:rFonts w:eastAsia="仿宋"/>
                <w:kern w:val="0"/>
                <w:sz w:val="21"/>
                <w:szCs w:val="21"/>
              </w:rPr>
              <w:t>72</w:t>
            </w:r>
          </w:p>
        </w:tc>
        <w:tc>
          <w:tcPr>
            <w:tcW w:w="861" w:type="dxa"/>
            <w:tcBorders>
              <w:top w:val="double" w:color="auto" w:sz="6" w:space="0"/>
              <w:right w:val="nil"/>
            </w:tcBorders>
            <w:vAlign w:val="center"/>
          </w:tcPr>
          <w:p w14:paraId="7BB7CC29">
            <w:pPr>
              <w:widowControl/>
              <w:spacing w:line="0" w:lineRule="atLeast"/>
              <w:jc w:val="center"/>
              <w:rPr>
                <w:rFonts w:eastAsia="仿宋"/>
                <w:kern w:val="0"/>
                <w:sz w:val="21"/>
                <w:szCs w:val="21"/>
              </w:rPr>
            </w:pPr>
            <w:r>
              <w:rPr>
                <w:rFonts w:eastAsia="仿宋"/>
                <w:kern w:val="0"/>
                <w:sz w:val="21"/>
                <w:szCs w:val="21"/>
              </w:rPr>
              <w:t>12</w:t>
            </w:r>
          </w:p>
        </w:tc>
      </w:tr>
      <w:tr w14:paraId="4ACA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745563DF">
            <w:pPr>
              <w:spacing w:line="0" w:lineRule="atLeast"/>
              <w:jc w:val="center"/>
              <w:rPr>
                <w:rFonts w:eastAsia="仿宋"/>
                <w:sz w:val="21"/>
                <w:szCs w:val="21"/>
              </w:rPr>
            </w:pPr>
          </w:p>
        </w:tc>
        <w:tc>
          <w:tcPr>
            <w:tcW w:w="1148" w:type="dxa"/>
            <w:vAlign w:val="center"/>
          </w:tcPr>
          <w:p w14:paraId="6B462175">
            <w:pPr>
              <w:widowControl/>
              <w:spacing w:line="0" w:lineRule="atLeast"/>
              <w:jc w:val="center"/>
              <w:rPr>
                <w:rFonts w:eastAsia="仿宋"/>
                <w:kern w:val="0"/>
                <w:sz w:val="21"/>
                <w:szCs w:val="21"/>
              </w:rPr>
            </w:pPr>
            <w:r>
              <w:rPr>
                <w:rFonts w:eastAsia="仿宋"/>
                <w:sz w:val="21"/>
                <w:szCs w:val="21"/>
              </w:rPr>
              <w:t>店面（卖场）陈列</w:t>
            </w:r>
          </w:p>
        </w:tc>
        <w:tc>
          <w:tcPr>
            <w:tcW w:w="1315" w:type="dxa"/>
            <w:vAlign w:val="center"/>
          </w:tcPr>
          <w:p w14:paraId="022B91B3">
            <w:pPr>
              <w:widowControl/>
              <w:spacing w:line="0" w:lineRule="atLeast"/>
              <w:jc w:val="center"/>
              <w:rPr>
                <w:rFonts w:eastAsia="仿宋"/>
                <w:kern w:val="0"/>
                <w:sz w:val="21"/>
                <w:szCs w:val="21"/>
              </w:rPr>
            </w:pPr>
            <w:r>
              <w:rPr>
                <w:rFonts w:eastAsia="仿宋"/>
                <w:kern w:val="0"/>
                <w:sz w:val="21"/>
                <w:szCs w:val="21"/>
              </w:rPr>
              <w:t>商品展示</w:t>
            </w:r>
          </w:p>
        </w:tc>
        <w:tc>
          <w:tcPr>
            <w:tcW w:w="1088" w:type="dxa"/>
            <w:vAlign w:val="center"/>
          </w:tcPr>
          <w:p w14:paraId="7776881E">
            <w:pPr>
              <w:widowControl/>
              <w:spacing w:line="0" w:lineRule="atLeast"/>
              <w:jc w:val="center"/>
              <w:rPr>
                <w:rFonts w:eastAsia="仿宋"/>
                <w:kern w:val="0"/>
                <w:sz w:val="21"/>
                <w:szCs w:val="21"/>
              </w:rPr>
            </w:pPr>
            <w:r>
              <w:rPr>
                <w:rFonts w:eastAsia="仿宋"/>
                <w:kern w:val="0"/>
                <w:sz w:val="21"/>
                <w:szCs w:val="21"/>
              </w:rPr>
              <w:t>WZ14202</w:t>
            </w:r>
          </w:p>
        </w:tc>
        <w:tc>
          <w:tcPr>
            <w:tcW w:w="725" w:type="dxa"/>
            <w:vAlign w:val="center"/>
          </w:tcPr>
          <w:p w14:paraId="35053554">
            <w:pPr>
              <w:widowControl/>
              <w:spacing w:line="0" w:lineRule="atLeast"/>
              <w:jc w:val="center"/>
              <w:rPr>
                <w:rFonts w:eastAsia="仿宋"/>
                <w:kern w:val="0"/>
                <w:sz w:val="21"/>
                <w:szCs w:val="21"/>
              </w:rPr>
            </w:pPr>
            <w:r>
              <w:rPr>
                <w:rFonts w:eastAsia="仿宋"/>
                <w:kern w:val="0"/>
                <w:sz w:val="21"/>
                <w:szCs w:val="21"/>
              </w:rPr>
              <w:t>C</w:t>
            </w:r>
          </w:p>
        </w:tc>
        <w:tc>
          <w:tcPr>
            <w:tcW w:w="487" w:type="dxa"/>
            <w:vAlign w:val="center"/>
          </w:tcPr>
          <w:p w14:paraId="01FC8A67">
            <w:pPr>
              <w:spacing w:line="0" w:lineRule="atLeast"/>
              <w:jc w:val="center"/>
              <w:rPr>
                <w:rFonts w:eastAsia="仿宋"/>
                <w:kern w:val="0"/>
                <w:sz w:val="21"/>
                <w:szCs w:val="21"/>
              </w:rPr>
            </w:pPr>
            <w:r>
              <w:rPr>
                <w:rFonts w:eastAsia="仿宋"/>
                <w:kern w:val="0"/>
                <w:sz w:val="21"/>
                <w:szCs w:val="21"/>
              </w:rPr>
              <w:t>6</w:t>
            </w:r>
          </w:p>
        </w:tc>
        <w:tc>
          <w:tcPr>
            <w:tcW w:w="1191" w:type="dxa"/>
            <w:vAlign w:val="center"/>
          </w:tcPr>
          <w:p w14:paraId="5A9F4577">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vAlign w:val="center"/>
          </w:tcPr>
          <w:p w14:paraId="2832FFCF">
            <w:pPr>
              <w:widowControl/>
              <w:spacing w:line="0" w:lineRule="atLeast"/>
              <w:jc w:val="center"/>
              <w:rPr>
                <w:rFonts w:eastAsia="仿宋"/>
                <w:kern w:val="0"/>
                <w:sz w:val="21"/>
                <w:szCs w:val="21"/>
              </w:rPr>
            </w:pPr>
            <w:r>
              <w:rPr>
                <w:rFonts w:eastAsia="仿宋"/>
                <w:kern w:val="0"/>
                <w:sz w:val="21"/>
                <w:szCs w:val="21"/>
              </w:rPr>
              <w:t>120</w:t>
            </w:r>
          </w:p>
        </w:tc>
        <w:tc>
          <w:tcPr>
            <w:tcW w:w="861" w:type="dxa"/>
            <w:vAlign w:val="center"/>
          </w:tcPr>
          <w:p w14:paraId="7CE8F426">
            <w:pPr>
              <w:widowControl/>
              <w:spacing w:line="0" w:lineRule="atLeast"/>
              <w:jc w:val="center"/>
              <w:rPr>
                <w:rFonts w:eastAsia="仿宋"/>
                <w:kern w:val="0"/>
                <w:sz w:val="21"/>
                <w:szCs w:val="21"/>
              </w:rPr>
            </w:pPr>
            <w:r>
              <w:rPr>
                <w:rFonts w:eastAsia="仿宋"/>
                <w:kern w:val="0"/>
                <w:sz w:val="21"/>
                <w:szCs w:val="21"/>
              </w:rPr>
              <w:t>72</w:t>
            </w:r>
          </w:p>
        </w:tc>
        <w:tc>
          <w:tcPr>
            <w:tcW w:w="861" w:type="dxa"/>
            <w:tcBorders>
              <w:right w:val="nil"/>
            </w:tcBorders>
            <w:vAlign w:val="center"/>
          </w:tcPr>
          <w:p w14:paraId="35482037">
            <w:pPr>
              <w:widowControl/>
              <w:spacing w:line="0" w:lineRule="atLeast"/>
              <w:jc w:val="center"/>
              <w:rPr>
                <w:rFonts w:eastAsia="仿宋"/>
                <w:kern w:val="0"/>
                <w:sz w:val="21"/>
                <w:szCs w:val="21"/>
              </w:rPr>
            </w:pPr>
            <w:r>
              <w:rPr>
                <w:rFonts w:eastAsia="仿宋"/>
                <w:kern w:val="0"/>
                <w:sz w:val="21"/>
                <w:szCs w:val="21"/>
              </w:rPr>
              <w:t>12</w:t>
            </w:r>
          </w:p>
        </w:tc>
      </w:tr>
      <w:tr w14:paraId="061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794D9ED8">
            <w:pPr>
              <w:spacing w:line="0" w:lineRule="atLeast"/>
              <w:jc w:val="center"/>
              <w:rPr>
                <w:rFonts w:eastAsia="仿宋"/>
                <w:sz w:val="21"/>
                <w:szCs w:val="21"/>
              </w:rPr>
            </w:pPr>
          </w:p>
        </w:tc>
        <w:tc>
          <w:tcPr>
            <w:tcW w:w="1148" w:type="dxa"/>
            <w:vAlign w:val="center"/>
          </w:tcPr>
          <w:p w14:paraId="73243CD6">
            <w:pPr>
              <w:widowControl/>
              <w:spacing w:line="0" w:lineRule="atLeast"/>
              <w:jc w:val="center"/>
              <w:rPr>
                <w:rFonts w:eastAsia="仿宋"/>
                <w:kern w:val="0"/>
                <w:sz w:val="21"/>
                <w:szCs w:val="21"/>
              </w:rPr>
            </w:pPr>
            <w:r>
              <w:rPr>
                <w:rFonts w:eastAsia="仿宋"/>
                <w:kern w:val="0"/>
                <w:sz w:val="21"/>
                <w:szCs w:val="21"/>
              </w:rPr>
              <w:t>营销策划</w:t>
            </w:r>
          </w:p>
          <w:p w14:paraId="33155145">
            <w:pPr>
              <w:widowControl/>
              <w:spacing w:line="0" w:lineRule="atLeast"/>
              <w:jc w:val="center"/>
              <w:rPr>
                <w:rFonts w:eastAsia="仿宋"/>
                <w:kern w:val="0"/>
                <w:sz w:val="21"/>
                <w:szCs w:val="21"/>
              </w:rPr>
            </w:pPr>
            <w:r>
              <w:rPr>
                <w:rFonts w:eastAsia="仿宋"/>
                <w:kern w:val="0"/>
                <w:sz w:val="21"/>
                <w:szCs w:val="21"/>
              </w:rPr>
              <w:t>商品销售</w:t>
            </w:r>
          </w:p>
        </w:tc>
        <w:tc>
          <w:tcPr>
            <w:tcW w:w="1315" w:type="dxa"/>
            <w:vAlign w:val="center"/>
          </w:tcPr>
          <w:p w14:paraId="0F2B596F">
            <w:pPr>
              <w:widowControl/>
              <w:spacing w:line="0" w:lineRule="atLeast"/>
              <w:jc w:val="center"/>
              <w:rPr>
                <w:rFonts w:eastAsia="仿宋"/>
                <w:kern w:val="0"/>
                <w:sz w:val="21"/>
                <w:szCs w:val="21"/>
              </w:rPr>
            </w:pPr>
            <w:r>
              <w:rPr>
                <w:rFonts w:eastAsia="仿宋"/>
                <w:kern w:val="0"/>
                <w:sz w:val="21"/>
                <w:szCs w:val="21"/>
              </w:rPr>
              <w:t>市场调查</w:t>
            </w:r>
          </w:p>
        </w:tc>
        <w:tc>
          <w:tcPr>
            <w:tcW w:w="1088" w:type="dxa"/>
            <w:vAlign w:val="center"/>
          </w:tcPr>
          <w:p w14:paraId="5C80D248">
            <w:pPr>
              <w:widowControl/>
              <w:spacing w:line="0" w:lineRule="atLeast"/>
              <w:jc w:val="center"/>
              <w:rPr>
                <w:rFonts w:eastAsia="仿宋"/>
                <w:kern w:val="0"/>
                <w:sz w:val="21"/>
                <w:szCs w:val="21"/>
              </w:rPr>
            </w:pPr>
            <w:r>
              <w:rPr>
                <w:rFonts w:eastAsia="仿宋"/>
                <w:kern w:val="0"/>
                <w:sz w:val="21"/>
                <w:szCs w:val="21"/>
              </w:rPr>
              <w:t>WZ14203</w:t>
            </w:r>
          </w:p>
        </w:tc>
        <w:tc>
          <w:tcPr>
            <w:tcW w:w="725" w:type="dxa"/>
            <w:vAlign w:val="center"/>
          </w:tcPr>
          <w:p w14:paraId="433D689A">
            <w:pPr>
              <w:widowControl/>
              <w:spacing w:line="0" w:lineRule="atLeast"/>
              <w:jc w:val="center"/>
              <w:rPr>
                <w:rFonts w:eastAsia="仿宋"/>
                <w:kern w:val="0"/>
                <w:sz w:val="21"/>
                <w:szCs w:val="21"/>
              </w:rPr>
            </w:pPr>
            <w:r>
              <w:rPr>
                <w:rFonts w:eastAsia="仿宋"/>
                <w:kern w:val="0"/>
                <w:sz w:val="21"/>
                <w:szCs w:val="21"/>
              </w:rPr>
              <w:t>C</w:t>
            </w:r>
          </w:p>
        </w:tc>
        <w:tc>
          <w:tcPr>
            <w:tcW w:w="487" w:type="dxa"/>
            <w:vAlign w:val="center"/>
          </w:tcPr>
          <w:p w14:paraId="584CFA7B">
            <w:pPr>
              <w:widowControl/>
              <w:spacing w:line="0" w:lineRule="atLeast"/>
              <w:jc w:val="center"/>
              <w:rPr>
                <w:rFonts w:eastAsia="仿宋"/>
                <w:kern w:val="0"/>
                <w:sz w:val="21"/>
                <w:szCs w:val="21"/>
              </w:rPr>
            </w:pPr>
            <w:r>
              <w:rPr>
                <w:rFonts w:eastAsia="仿宋"/>
                <w:kern w:val="0"/>
                <w:sz w:val="21"/>
                <w:szCs w:val="21"/>
              </w:rPr>
              <w:t>6</w:t>
            </w:r>
          </w:p>
        </w:tc>
        <w:tc>
          <w:tcPr>
            <w:tcW w:w="1191" w:type="dxa"/>
            <w:vAlign w:val="center"/>
          </w:tcPr>
          <w:p w14:paraId="73AB9778">
            <w:pPr>
              <w:widowControl/>
              <w:spacing w:line="0" w:lineRule="atLeast"/>
              <w:jc w:val="center"/>
              <w:rPr>
                <w:rFonts w:eastAsia="仿宋"/>
                <w:kern w:val="0"/>
                <w:sz w:val="21"/>
                <w:szCs w:val="21"/>
              </w:rPr>
            </w:pPr>
            <w:r>
              <w:rPr>
                <w:rFonts w:eastAsia="仿宋"/>
                <w:kern w:val="0"/>
                <w:sz w:val="21"/>
                <w:szCs w:val="21"/>
              </w:rPr>
              <w:t>现场技能测试</w:t>
            </w:r>
          </w:p>
        </w:tc>
        <w:tc>
          <w:tcPr>
            <w:tcW w:w="716" w:type="dxa"/>
            <w:vAlign w:val="center"/>
          </w:tcPr>
          <w:p w14:paraId="0BA400CB">
            <w:pPr>
              <w:widowControl/>
              <w:spacing w:line="0" w:lineRule="atLeast"/>
              <w:jc w:val="center"/>
              <w:rPr>
                <w:rFonts w:eastAsia="仿宋"/>
                <w:kern w:val="0"/>
                <w:sz w:val="21"/>
                <w:szCs w:val="21"/>
              </w:rPr>
            </w:pPr>
            <w:r>
              <w:rPr>
                <w:rFonts w:eastAsia="仿宋"/>
                <w:kern w:val="0"/>
                <w:sz w:val="21"/>
                <w:szCs w:val="21"/>
              </w:rPr>
              <w:t>120</w:t>
            </w:r>
          </w:p>
        </w:tc>
        <w:tc>
          <w:tcPr>
            <w:tcW w:w="861" w:type="dxa"/>
            <w:vAlign w:val="center"/>
          </w:tcPr>
          <w:p w14:paraId="038DB72E">
            <w:pPr>
              <w:widowControl/>
              <w:spacing w:line="0" w:lineRule="atLeast"/>
              <w:jc w:val="center"/>
              <w:rPr>
                <w:rFonts w:eastAsia="仿宋"/>
                <w:kern w:val="0"/>
                <w:sz w:val="21"/>
                <w:szCs w:val="21"/>
              </w:rPr>
            </w:pPr>
            <w:r>
              <w:rPr>
                <w:rFonts w:eastAsia="仿宋"/>
                <w:kern w:val="0"/>
                <w:sz w:val="21"/>
                <w:szCs w:val="21"/>
              </w:rPr>
              <w:t>90</w:t>
            </w:r>
          </w:p>
        </w:tc>
        <w:tc>
          <w:tcPr>
            <w:tcW w:w="861" w:type="dxa"/>
            <w:tcBorders>
              <w:right w:val="nil"/>
            </w:tcBorders>
            <w:vAlign w:val="center"/>
          </w:tcPr>
          <w:p w14:paraId="47B7E20B">
            <w:pPr>
              <w:widowControl/>
              <w:spacing w:line="0" w:lineRule="atLeast"/>
              <w:jc w:val="center"/>
              <w:rPr>
                <w:rFonts w:eastAsia="仿宋"/>
                <w:kern w:val="0"/>
                <w:sz w:val="21"/>
                <w:szCs w:val="21"/>
              </w:rPr>
            </w:pPr>
            <w:r>
              <w:rPr>
                <w:rFonts w:eastAsia="仿宋"/>
                <w:kern w:val="0"/>
                <w:sz w:val="21"/>
                <w:szCs w:val="21"/>
              </w:rPr>
              <w:t>15</w:t>
            </w:r>
          </w:p>
        </w:tc>
      </w:tr>
      <w:tr w14:paraId="3681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bottom w:val="double" w:color="auto" w:sz="6" w:space="0"/>
            </w:tcBorders>
            <w:vAlign w:val="center"/>
          </w:tcPr>
          <w:p w14:paraId="51B07FAA">
            <w:pPr>
              <w:spacing w:line="0" w:lineRule="atLeast"/>
              <w:jc w:val="center"/>
              <w:rPr>
                <w:rFonts w:eastAsia="仿宋"/>
                <w:sz w:val="21"/>
                <w:szCs w:val="21"/>
              </w:rPr>
            </w:pPr>
          </w:p>
        </w:tc>
        <w:tc>
          <w:tcPr>
            <w:tcW w:w="1148" w:type="dxa"/>
            <w:tcBorders>
              <w:bottom w:val="double" w:color="auto" w:sz="6" w:space="0"/>
            </w:tcBorders>
            <w:vAlign w:val="center"/>
          </w:tcPr>
          <w:p w14:paraId="08202381">
            <w:pPr>
              <w:widowControl/>
              <w:spacing w:line="0" w:lineRule="atLeast"/>
              <w:jc w:val="center"/>
              <w:rPr>
                <w:rFonts w:eastAsia="仿宋"/>
                <w:kern w:val="0"/>
                <w:sz w:val="21"/>
                <w:szCs w:val="21"/>
              </w:rPr>
            </w:pPr>
            <w:r>
              <w:rPr>
                <w:rFonts w:eastAsia="仿宋"/>
                <w:kern w:val="0"/>
                <w:sz w:val="21"/>
                <w:szCs w:val="21"/>
              </w:rPr>
              <w:t>商品导购</w:t>
            </w:r>
          </w:p>
          <w:p w14:paraId="1202E6EB">
            <w:pPr>
              <w:widowControl/>
              <w:spacing w:line="0" w:lineRule="atLeast"/>
              <w:jc w:val="center"/>
              <w:rPr>
                <w:rFonts w:eastAsia="仿宋"/>
                <w:kern w:val="0"/>
                <w:sz w:val="21"/>
                <w:szCs w:val="21"/>
              </w:rPr>
            </w:pPr>
            <w:r>
              <w:rPr>
                <w:rFonts w:eastAsia="仿宋"/>
                <w:kern w:val="0"/>
                <w:sz w:val="21"/>
                <w:szCs w:val="21"/>
              </w:rPr>
              <w:t>产品销售</w:t>
            </w:r>
          </w:p>
          <w:p w14:paraId="40E834A4">
            <w:pPr>
              <w:widowControl/>
              <w:spacing w:line="0" w:lineRule="atLeast"/>
              <w:jc w:val="center"/>
              <w:rPr>
                <w:rFonts w:eastAsia="仿宋"/>
                <w:kern w:val="0"/>
                <w:sz w:val="21"/>
                <w:szCs w:val="21"/>
              </w:rPr>
            </w:pPr>
            <w:r>
              <w:rPr>
                <w:rFonts w:eastAsia="仿宋"/>
                <w:kern w:val="0"/>
                <w:sz w:val="21"/>
                <w:szCs w:val="21"/>
              </w:rPr>
              <w:t>网络营销</w:t>
            </w:r>
          </w:p>
        </w:tc>
        <w:tc>
          <w:tcPr>
            <w:tcW w:w="1315" w:type="dxa"/>
            <w:tcBorders>
              <w:bottom w:val="double" w:color="auto" w:sz="6" w:space="0"/>
            </w:tcBorders>
            <w:vAlign w:val="center"/>
          </w:tcPr>
          <w:p w14:paraId="312D322C">
            <w:pPr>
              <w:widowControl/>
              <w:spacing w:line="0" w:lineRule="atLeast"/>
              <w:jc w:val="center"/>
              <w:rPr>
                <w:rFonts w:eastAsia="仿宋"/>
                <w:kern w:val="0"/>
                <w:sz w:val="21"/>
                <w:szCs w:val="21"/>
              </w:rPr>
            </w:pPr>
            <w:r>
              <w:rPr>
                <w:rFonts w:eastAsia="仿宋"/>
                <w:kern w:val="0"/>
                <w:sz w:val="21"/>
                <w:szCs w:val="21"/>
              </w:rPr>
              <w:t>客户关系维护</w:t>
            </w:r>
          </w:p>
        </w:tc>
        <w:tc>
          <w:tcPr>
            <w:tcW w:w="1088" w:type="dxa"/>
            <w:tcBorders>
              <w:bottom w:val="double" w:color="auto" w:sz="6" w:space="0"/>
            </w:tcBorders>
            <w:vAlign w:val="center"/>
          </w:tcPr>
          <w:p w14:paraId="0AB3F5BB">
            <w:pPr>
              <w:widowControl/>
              <w:spacing w:line="0" w:lineRule="atLeast"/>
              <w:jc w:val="center"/>
              <w:rPr>
                <w:rFonts w:eastAsia="仿宋"/>
                <w:kern w:val="0"/>
                <w:sz w:val="21"/>
                <w:szCs w:val="21"/>
              </w:rPr>
            </w:pPr>
            <w:r>
              <w:rPr>
                <w:rFonts w:eastAsia="仿宋"/>
                <w:kern w:val="0"/>
                <w:sz w:val="21"/>
                <w:szCs w:val="21"/>
              </w:rPr>
              <w:t>WZ14406</w:t>
            </w:r>
          </w:p>
        </w:tc>
        <w:tc>
          <w:tcPr>
            <w:tcW w:w="725" w:type="dxa"/>
            <w:tcBorders>
              <w:bottom w:val="double" w:color="auto" w:sz="6" w:space="0"/>
            </w:tcBorders>
            <w:vAlign w:val="center"/>
          </w:tcPr>
          <w:p w14:paraId="3B799079">
            <w:pPr>
              <w:widowControl/>
              <w:spacing w:line="0" w:lineRule="atLeast"/>
              <w:jc w:val="center"/>
              <w:rPr>
                <w:rFonts w:eastAsia="仿宋"/>
                <w:kern w:val="0"/>
                <w:sz w:val="21"/>
                <w:szCs w:val="21"/>
              </w:rPr>
            </w:pPr>
            <w:r>
              <w:rPr>
                <w:rFonts w:eastAsia="仿宋"/>
                <w:kern w:val="0"/>
                <w:sz w:val="21"/>
                <w:szCs w:val="21"/>
              </w:rPr>
              <w:t>B</w:t>
            </w:r>
          </w:p>
        </w:tc>
        <w:tc>
          <w:tcPr>
            <w:tcW w:w="487" w:type="dxa"/>
            <w:tcBorders>
              <w:bottom w:val="double" w:color="auto" w:sz="6" w:space="0"/>
            </w:tcBorders>
            <w:vAlign w:val="center"/>
          </w:tcPr>
          <w:p w14:paraId="7C611BCD">
            <w:pPr>
              <w:widowControl/>
              <w:spacing w:line="0" w:lineRule="atLeast"/>
              <w:jc w:val="center"/>
              <w:rPr>
                <w:rFonts w:eastAsia="仿宋"/>
                <w:kern w:val="0"/>
                <w:sz w:val="21"/>
                <w:szCs w:val="21"/>
              </w:rPr>
            </w:pPr>
            <w:r>
              <w:rPr>
                <w:rFonts w:eastAsia="仿宋"/>
                <w:kern w:val="0"/>
                <w:sz w:val="21"/>
                <w:szCs w:val="21"/>
              </w:rPr>
              <w:t>2</w:t>
            </w:r>
          </w:p>
        </w:tc>
        <w:tc>
          <w:tcPr>
            <w:tcW w:w="1191" w:type="dxa"/>
            <w:tcBorders>
              <w:bottom w:val="double" w:color="auto" w:sz="6" w:space="0"/>
            </w:tcBorders>
            <w:vAlign w:val="center"/>
          </w:tcPr>
          <w:p w14:paraId="7E66C765">
            <w:pPr>
              <w:widowControl/>
              <w:spacing w:line="0" w:lineRule="atLeast"/>
              <w:jc w:val="center"/>
              <w:rPr>
                <w:rFonts w:eastAsia="仿宋"/>
                <w:kern w:val="0"/>
                <w:sz w:val="21"/>
                <w:szCs w:val="21"/>
              </w:rPr>
            </w:pPr>
          </w:p>
        </w:tc>
        <w:tc>
          <w:tcPr>
            <w:tcW w:w="716" w:type="dxa"/>
            <w:tcBorders>
              <w:bottom w:val="double" w:color="auto" w:sz="6" w:space="0"/>
            </w:tcBorders>
            <w:vAlign w:val="center"/>
          </w:tcPr>
          <w:p w14:paraId="15951AB1">
            <w:pPr>
              <w:widowControl/>
              <w:spacing w:line="0" w:lineRule="atLeast"/>
              <w:jc w:val="center"/>
              <w:rPr>
                <w:rFonts w:eastAsia="仿宋"/>
                <w:kern w:val="0"/>
                <w:sz w:val="21"/>
                <w:szCs w:val="21"/>
              </w:rPr>
            </w:pPr>
            <w:r>
              <w:rPr>
                <w:rFonts w:eastAsia="仿宋"/>
                <w:kern w:val="0"/>
                <w:sz w:val="21"/>
                <w:szCs w:val="21"/>
              </w:rPr>
              <w:t>40</w:t>
            </w:r>
          </w:p>
        </w:tc>
        <w:tc>
          <w:tcPr>
            <w:tcW w:w="861" w:type="dxa"/>
            <w:tcBorders>
              <w:bottom w:val="double" w:color="auto" w:sz="6" w:space="0"/>
            </w:tcBorders>
            <w:vAlign w:val="center"/>
          </w:tcPr>
          <w:p w14:paraId="407DF6BA">
            <w:pPr>
              <w:widowControl/>
              <w:spacing w:line="0" w:lineRule="atLeast"/>
              <w:jc w:val="center"/>
              <w:rPr>
                <w:rFonts w:eastAsia="仿宋"/>
                <w:kern w:val="0"/>
                <w:sz w:val="21"/>
                <w:szCs w:val="21"/>
              </w:rPr>
            </w:pPr>
            <w:r>
              <w:rPr>
                <w:rFonts w:eastAsia="仿宋"/>
                <w:kern w:val="0"/>
                <w:sz w:val="21"/>
                <w:szCs w:val="21"/>
              </w:rPr>
              <w:t>16</w:t>
            </w:r>
          </w:p>
        </w:tc>
        <w:tc>
          <w:tcPr>
            <w:tcW w:w="861" w:type="dxa"/>
            <w:tcBorders>
              <w:bottom w:val="double" w:color="auto" w:sz="6" w:space="0"/>
              <w:right w:val="nil"/>
            </w:tcBorders>
            <w:vAlign w:val="center"/>
          </w:tcPr>
          <w:p w14:paraId="60BFA7EB">
            <w:pPr>
              <w:widowControl/>
              <w:spacing w:line="0" w:lineRule="atLeast"/>
              <w:jc w:val="center"/>
              <w:rPr>
                <w:rFonts w:eastAsia="仿宋"/>
                <w:kern w:val="0"/>
                <w:sz w:val="21"/>
                <w:szCs w:val="21"/>
              </w:rPr>
            </w:pPr>
          </w:p>
        </w:tc>
      </w:tr>
      <w:tr w14:paraId="0BA3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restart"/>
            <w:tcBorders>
              <w:top w:val="double" w:color="auto" w:sz="6" w:space="0"/>
              <w:left w:val="nil"/>
            </w:tcBorders>
            <w:vAlign w:val="center"/>
          </w:tcPr>
          <w:p w14:paraId="597C04E4">
            <w:pPr>
              <w:spacing w:line="0" w:lineRule="atLeast"/>
              <w:jc w:val="center"/>
              <w:rPr>
                <w:rFonts w:eastAsia="仿宋"/>
                <w:sz w:val="21"/>
                <w:szCs w:val="21"/>
              </w:rPr>
            </w:pPr>
            <w:r>
              <w:rPr>
                <w:rFonts w:eastAsia="仿宋"/>
                <w:sz w:val="21"/>
                <w:szCs w:val="21"/>
              </w:rPr>
              <w:t>6</w:t>
            </w:r>
          </w:p>
        </w:tc>
        <w:tc>
          <w:tcPr>
            <w:tcW w:w="2463" w:type="dxa"/>
            <w:gridSpan w:val="2"/>
            <w:tcBorders>
              <w:top w:val="double" w:color="auto" w:sz="6" w:space="0"/>
              <w:bottom w:val="double" w:color="auto" w:sz="6" w:space="0"/>
            </w:tcBorders>
            <w:vAlign w:val="center"/>
          </w:tcPr>
          <w:p w14:paraId="0E77BE93">
            <w:pPr>
              <w:widowControl/>
              <w:spacing w:line="0" w:lineRule="atLeast"/>
              <w:jc w:val="center"/>
              <w:rPr>
                <w:rFonts w:eastAsia="仿宋"/>
                <w:kern w:val="0"/>
                <w:sz w:val="21"/>
                <w:szCs w:val="21"/>
              </w:rPr>
            </w:pPr>
            <w:r>
              <w:rPr>
                <w:rFonts w:eastAsia="仿宋"/>
                <w:kern w:val="0"/>
                <w:sz w:val="21"/>
                <w:szCs w:val="21"/>
              </w:rPr>
              <w:t>校外（顶岗）实习1</w:t>
            </w:r>
          </w:p>
        </w:tc>
        <w:tc>
          <w:tcPr>
            <w:tcW w:w="1088" w:type="dxa"/>
            <w:tcBorders>
              <w:top w:val="double" w:color="auto" w:sz="6" w:space="0"/>
              <w:bottom w:val="double" w:color="auto" w:sz="6" w:space="0"/>
            </w:tcBorders>
            <w:vAlign w:val="center"/>
          </w:tcPr>
          <w:p w14:paraId="28BEEE95">
            <w:pPr>
              <w:widowControl/>
              <w:spacing w:line="0" w:lineRule="atLeast"/>
              <w:jc w:val="center"/>
              <w:rPr>
                <w:rFonts w:eastAsia="仿宋"/>
                <w:kern w:val="0"/>
                <w:sz w:val="21"/>
                <w:szCs w:val="21"/>
              </w:rPr>
            </w:pPr>
          </w:p>
        </w:tc>
        <w:tc>
          <w:tcPr>
            <w:tcW w:w="725" w:type="dxa"/>
            <w:tcBorders>
              <w:top w:val="double" w:color="auto" w:sz="6" w:space="0"/>
              <w:bottom w:val="double" w:color="auto" w:sz="6" w:space="0"/>
            </w:tcBorders>
            <w:vAlign w:val="center"/>
          </w:tcPr>
          <w:p w14:paraId="5BEF6CA8">
            <w:pPr>
              <w:widowControl/>
              <w:spacing w:line="0" w:lineRule="atLeast"/>
              <w:jc w:val="center"/>
              <w:rPr>
                <w:rFonts w:eastAsia="仿宋"/>
                <w:kern w:val="0"/>
                <w:sz w:val="21"/>
                <w:szCs w:val="21"/>
              </w:rPr>
            </w:pPr>
          </w:p>
        </w:tc>
        <w:tc>
          <w:tcPr>
            <w:tcW w:w="487" w:type="dxa"/>
            <w:tcBorders>
              <w:top w:val="double" w:color="auto" w:sz="6" w:space="0"/>
              <w:bottom w:val="double" w:color="auto" w:sz="6" w:space="0"/>
            </w:tcBorders>
            <w:vAlign w:val="center"/>
          </w:tcPr>
          <w:p w14:paraId="255AC7DC">
            <w:pPr>
              <w:widowControl/>
              <w:spacing w:line="0" w:lineRule="atLeast"/>
              <w:jc w:val="center"/>
              <w:rPr>
                <w:rFonts w:eastAsia="仿宋"/>
                <w:kern w:val="0"/>
                <w:sz w:val="21"/>
                <w:szCs w:val="21"/>
              </w:rPr>
            </w:pPr>
            <w:r>
              <w:rPr>
                <w:rFonts w:eastAsia="仿宋"/>
                <w:kern w:val="0"/>
                <w:sz w:val="21"/>
                <w:szCs w:val="21"/>
              </w:rPr>
              <w:t>3</w:t>
            </w:r>
          </w:p>
        </w:tc>
        <w:tc>
          <w:tcPr>
            <w:tcW w:w="1191" w:type="dxa"/>
            <w:tcBorders>
              <w:top w:val="double" w:color="auto" w:sz="6" w:space="0"/>
              <w:bottom w:val="double" w:color="auto" w:sz="6" w:space="0"/>
            </w:tcBorders>
            <w:vAlign w:val="center"/>
          </w:tcPr>
          <w:p w14:paraId="7C079F39">
            <w:pPr>
              <w:widowControl/>
              <w:spacing w:line="0" w:lineRule="atLeast"/>
              <w:jc w:val="center"/>
              <w:rPr>
                <w:rFonts w:eastAsia="仿宋"/>
                <w:kern w:val="0"/>
                <w:sz w:val="21"/>
                <w:szCs w:val="21"/>
              </w:rPr>
            </w:pPr>
            <w:r>
              <w:rPr>
                <w:rFonts w:eastAsia="仿宋"/>
                <w:kern w:val="0"/>
                <w:sz w:val="21"/>
                <w:szCs w:val="21"/>
              </w:rPr>
              <w:t>考查</w:t>
            </w:r>
          </w:p>
        </w:tc>
        <w:tc>
          <w:tcPr>
            <w:tcW w:w="716" w:type="dxa"/>
            <w:tcBorders>
              <w:top w:val="double" w:color="auto" w:sz="6" w:space="0"/>
              <w:bottom w:val="double" w:color="auto" w:sz="6" w:space="0"/>
            </w:tcBorders>
            <w:vAlign w:val="center"/>
          </w:tcPr>
          <w:p w14:paraId="6A1CBF35">
            <w:pPr>
              <w:widowControl/>
              <w:spacing w:line="0" w:lineRule="atLeast"/>
              <w:jc w:val="center"/>
              <w:rPr>
                <w:rFonts w:eastAsia="仿宋"/>
                <w:kern w:val="0"/>
                <w:sz w:val="21"/>
                <w:szCs w:val="21"/>
              </w:rPr>
            </w:pPr>
          </w:p>
        </w:tc>
        <w:tc>
          <w:tcPr>
            <w:tcW w:w="861" w:type="dxa"/>
            <w:tcBorders>
              <w:top w:val="double" w:color="auto" w:sz="6" w:space="0"/>
              <w:bottom w:val="double" w:color="auto" w:sz="6" w:space="0"/>
            </w:tcBorders>
            <w:vAlign w:val="center"/>
          </w:tcPr>
          <w:p w14:paraId="368A96B3">
            <w:pPr>
              <w:widowControl/>
              <w:spacing w:line="0" w:lineRule="atLeast"/>
              <w:jc w:val="center"/>
              <w:rPr>
                <w:rFonts w:eastAsia="仿宋"/>
                <w:kern w:val="0"/>
                <w:sz w:val="21"/>
                <w:szCs w:val="21"/>
              </w:rPr>
            </w:pPr>
          </w:p>
        </w:tc>
        <w:tc>
          <w:tcPr>
            <w:tcW w:w="861" w:type="dxa"/>
            <w:tcBorders>
              <w:top w:val="double" w:color="auto" w:sz="6" w:space="0"/>
              <w:bottom w:val="double" w:color="auto" w:sz="6" w:space="0"/>
              <w:right w:val="nil"/>
            </w:tcBorders>
            <w:vAlign w:val="center"/>
          </w:tcPr>
          <w:p w14:paraId="1E5F7158">
            <w:pPr>
              <w:widowControl/>
              <w:spacing w:line="0" w:lineRule="atLeast"/>
              <w:jc w:val="center"/>
              <w:rPr>
                <w:rFonts w:eastAsia="仿宋"/>
                <w:kern w:val="0"/>
                <w:sz w:val="21"/>
                <w:szCs w:val="21"/>
              </w:rPr>
            </w:pPr>
            <w:r>
              <w:rPr>
                <w:rFonts w:eastAsia="仿宋"/>
                <w:kern w:val="0"/>
                <w:sz w:val="21"/>
                <w:szCs w:val="21"/>
              </w:rPr>
              <w:t>6</w:t>
            </w:r>
          </w:p>
        </w:tc>
      </w:tr>
      <w:tr w14:paraId="4718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tcBorders>
            <w:vAlign w:val="center"/>
          </w:tcPr>
          <w:p w14:paraId="3E43E53B">
            <w:pPr>
              <w:spacing w:line="0" w:lineRule="atLeast"/>
              <w:jc w:val="center"/>
              <w:rPr>
                <w:rFonts w:eastAsia="仿宋"/>
                <w:sz w:val="21"/>
                <w:szCs w:val="21"/>
              </w:rPr>
            </w:pPr>
          </w:p>
        </w:tc>
        <w:tc>
          <w:tcPr>
            <w:tcW w:w="2463" w:type="dxa"/>
            <w:gridSpan w:val="2"/>
            <w:tcBorders>
              <w:top w:val="double" w:color="auto" w:sz="6" w:space="0"/>
            </w:tcBorders>
            <w:vAlign w:val="center"/>
          </w:tcPr>
          <w:p w14:paraId="15727817">
            <w:pPr>
              <w:widowControl/>
              <w:spacing w:line="0" w:lineRule="atLeast"/>
              <w:jc w:val="center"/>
              <w:rPr>
                <w:rFonts w:eastAsia="仿宋"/>
                <w:kern w:val="0"/>
                <w:sz w:val="21"/>
                <w:szCs w:val="21"/>
              </w:rPr>
            </w:pPr>
            <w:r>
              <w:rPr>
                <w:rFonts w:eastAsia="仿宋"/>
                <w:kern w:val="0"/>
                <w:sz w:val="21"/>
                <w:szCs w:val="21"/>
              </w:rPr>
              <w:t>校外（顶岗）实习2</w:t>
            </w:r>
          </w:p>
        </w:tc>
        <w:tc>
          <w:tcPr>
            <w:tcW w:w="1088" w:type="dxa"/>
            <w:tcBorders>
              <w:top w:val="double" w:color="auto" w:sz="6" w:space="0"/>
            </w:tcBorders>
            <w:vAlign w:val="center"/>
          </w:tcPr>
          <w:p w14:paraId="75A23E84">
            <w:pPr>
              <w:widowControl/>
              <w:spacing w:line="0" w:lineRule="atLeast"/>
              <w:jc w:val="center"/>
              <w:rPr>
                <w:rFonts w:eastAsia="仿宋"/>
                <w:kern w:val="0"/>
                <w:sz w:val="21"/>
                <w:szCs w:val="21"/>
              </w:rPr>
            </w:pPr>
          </w:p>
        </w:tc>
        <w:tc>
          <w:tcPr>
            <w:tcW w:w="725" w:type="dxa"/>
            <w:tcBorders>
              <w:top w:val="double" w:color="auto" w:sz="6" w:space="0"/>
            </w:tcBorders>
            <w:vAlign w:val="center"/>
          </w:tcPr>
          <w:p w14:paraId="23A1C350">
            <w:pPr>
              <w:widowControl/>
              <w:spacing w:line="0" w:lineRule="atLeast"/>
              <w:jc w:val="center"/>
              <w:rPr>
                <w:rFonts w:eastAsia="仿宋"/>
                <w:kern w:val="0"/>
                <w:sz w:val="21"/>
                <w:szCs w:val="21"/>
              </w:rPr>
            </w:pPr>
          </w:p>
        </w:tc>
        <w:tc>
          <w:tcPr>
            <w:tcW w:w="487" w:type="dxa"/>
            <w:tcBorders>
              <w:top w:val="double" w:color="auto" w:sz="6" w:space="0"/>
            </w:tcBorders>
            <w:vAlign w:val="center"/>
          </w:tcPr>
          <w:p w14:paraId="799602BD">
            <w:pPr>
              <w:widowControl/>
              <w:spacing w:line="0" w:lineRule="atLeast"/>
              <w:jc w:val="center"/>
              <w:rPr>
                <w:rFonts w:eastAsia="仿宋"/>
                <w:kern w:val="0"/>
                <w:sz w:val="21"/>
                <w:szCs w:val="21"/>
              </w:rPr>
            </w:pPr>
            <w:r>
              <w:rPr>
                <w:rFonts w:eastAsia="仿宋"/>
                <w:kern w:val="0"/>
                <w:sz w:val="21"/>
                <w:szCs w:val="21"/>
              </w:rPr>
              <w:t>6</w:t>
            </w:r>
          </w:p>
        </w:tc>
        <w:tc>
          <w:tcPr>
            <w:tcW w:w="1191" w:type="dxa"/>
            <w:tcBorders>
              <w:top w:val="double" w:color="auto" w:sz="6" w:space="0"/>
            </w:tcBorders>
            <w:vAlign w:val="center"/>
          </w:tcPr>
          <w:p w14:paraId="0FF33CEF">
            <w:pPr>
              <w:widowControl/>
              <w:spacing w:line="0" w:lineRule="atLeast"/>
              <w:jc w:val="center"/>
              <w:rPr>
                <w:rFonts w:eastAsia="仿宋"/>
                <w:kern w:val="0"/>
                <w:sz w:val="21"/>
                <w:szCs w:val="21"/>
              </w:rPr>
            </w:pPr>
            <w:r>
              <w:rPr>
                <w:rFonts w:eastAsia="仿宋"/>
                <w:kern w:val="0"/>
                <w:sz w:val="21"/>
                <w:szCs w:val="21"/>
              </w:rPr>
              <w:t>考查</w:t>
            </w:r>
          </w:p>
        </w:tc>
        <w:tc>
          <w:tcPr>
            <w:tcW w:w="716" w:type="dxa"/>
            <w:tcBorders>
              <w:top w:val="double" w:color="auto" w:sz="6" w:space="0"/>
            </w:tcBorders>
            <w:vAlign w:val="center"/>
          </w:tcPr>
          <w:p w14:paraId="2FE8B273">
            <w:pPr>
              <w:widowControl/>
              <w:spacing w:line="0" w:lineRule="atLeast"/>
              <w:jc w:val="center"/>
              <w:rPr>
                <w:rFonts w:eastAsia="仿宋"/>
                <w:kern w:val="0"/>
                <w:sz w:val="21"/>
                <w:szCs w:val="21"/>
              </w:rPr>
            </w:pPr>
          </w:p>
        </w:tc>
        <w:tc>
          <w:tcPr>
            <w:tcW w:w="861" w:type="dxa"/>
            <w:tcBorders>
              <w:top w:val="double" w:color="auto" w:sz="6" w:space="0"/>
            </w:tcBorders>
            <w:vAlign w:val="center"/>
          </w:tcPr>
          <w:p w14:paraId="572E153A">
            <w:pPr>
              <w:widowControl/>
              <w:spacing w:line="0" w:lineRule="atLeast"/>
              <w:jc w:val="center"/>
              <w:rPr>
                <w:rFonts w:eastAsia="仿宋"/>
                <w:kern w:val="0"/>
                <w:sz w:val="21"/>
                <w:szCs w:val="21"/>
              </w:rPr>
            </w:pPr>
          </w:p>
        </w:tc>
        <w:tc>
          <w:tcPr>
            <w:tcW w:w="861" w:type="dxa"/>
            <w:tcBorders>
              <w:top w:val="double" w:color="auto" w:sz="6" w:space="0"/>
              <w:right w:val="nil"/>
            </w:tcBorders>
            <w:vAlign w:val="center"/>
          </w:tcPr>
          <w:p w14:paraId="3CA09C4B">
            <w:pPr>
              <w:widowControl/>
              <w:spacing w:line="0" w:lineRule="atLeast"/>
              <w:jc w:val="center"/>
              <w:rPr>
                <w:rFonts w:eastAsia="仿宋"/>
                <w:kern w:val="0"/>
                <w:sz w:val="21"/>
                <w:szCs w:val="21"/>
              </w:rPr>
            </w:pPr>
            <w:r>
              <w:rPr>
                <w:rFonts w:eastAsia="仿宋"/>
                <w:kern w:val="0"/>
                <w:sz w:val="21"/>
                <w:szCs w:val="21"/>
              </w:rPr>
              <w:t>12</w:t>
            </w:r>
          </w:p>
        </w:tc>
      </w:tr>
      <w:tr w14:paraId="201B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54" w:type="dxa"/>
            <w:vMerge w:val="continue"/>
            <w:tcBorders>
              <w:left w:val="nil"/>
              <w:bottom w:val="double" w:color="auto" w:sz="6" w:space="0"/>
            </w:tcBorders>
            <w:vAlign w:val="center"/>
          </w:tcPr>
          <w:p w14:paraId="6B249FA8">
            <w:pPr>
              <w:spacing w:line="0" w:lineRule="atLeast"/>
              <w:jc w:val="center"/>
              <w:rPr>
                <w:rFonts w:eastAsia="仿宋"/>
                <w:sz w:val="21"/>
                <w:szCs w:val="21"/>
              </w:rPr>
            </w:pPr>
          </w:p>
        </w:tc>
        <w:tc>
          <w:tcPr>
            <w:tcW w:w="2463" w:type="dxa"/>
            <w:gridSpan w:val="2"/>
            <w:tcBorders>
              <w:bottom w:val="double" w:color="auto" w:sz="6" w:space="0"/>
            </w:tcBorders>
            <w:vAlign w:val="center"/>
          </w:tcPr>
          <w:p w14:paraId="03BCDBBD">
            <w:pPr>
              <w:widowControl/>
              <w:spacing w:line="0" w:lineRule="atLeast"/>
              <w:jc w:val="center"/>
              <w:rPr>
                <w:rFonts w:eastAsia="仿宋"/>
                <w:kern w:val="0"/>
                <w:sz w:val="21"/>
                <w:szCs w:val="21"/>
              </w:rPr>
            </w:pPr>
            <w:r>
              <w:rPr>
                <w:rFonts w:eastAsia="仿宋"/>
                <w:kern w:val="0"/>
                <w:sz w:val="21"/>
                <w:szCs w:val="21"/>
              </w:rPr>
              <w:t>毕业设计（论文）</w:t>
            </w:r>
          </w:p>
        </w:tc>
        <w:tc>
          <w:tcPr>
            <w:tcW w:w="1088" w:type="dxa"/>
            <w:tcBorders>
              <w:bottom w:val="double" w:color="auto" w:sz="6" w:space="0"/>
            </w:tcBorders>
            <w:vAlign w:val="center"/>
          </w:tcPr>
          <w:p w14:paraId="63136B26">
            <w:pPr>
              <w:widowControl/>
              <w:spacing w:line="0" w:lineRule="atLeast"/>
              <w:jc w:val="center"/>
              <w:rPr>
                <w:rFonts w:eastAsia="仿宋"/>
                <w:kern w:val="0"/>
                <w:sz w:val="21"/>
                <w:szCs w:val="21"/>
              </w:rPr>
            </w:pPr>
          </w:p>
        </w:tc>
        <w:tc>
          <w:tcPr>
            <w:tcW w:w="725" w:type="dxa"/>
            <w:tcBorders>
              <w:bottom w:val="double" w:color="auto" w:sz="6" w:space="0"/>
            </w:tcBorders>
            <w:vAlign w:val="center"/>
          </w:tcPr>
          <w:p w14:paraId="6558D8D9">
            <w:pPr>
              <w:widowControl/>
              <w:spacing w:line="0" w:lineRule="atLeast"/>
              <w:jc w:val="center"/>
              <w:rPr>
                <w:rFonts w:eastAsia="仿宋"/>
                <w:kern w:val="0"/>
                <w:sz w:val="21"/>
                <w:szCs w:val="21"/>
              </w:rPr>
            </w:pPr>
          </w:p>
        </w:tc>
        <w:tc>
          <w:tcPr>
            <w:tcW w:w="487" w:type="dxa"/>
            <w:tcBorders>
              <w:bottom w:val="double" w:color="auto" w:sz="6" w:space="0"/>
            </w:tcBorders>
            <w:vAlign w:val="center"/>
          </w:tcPr>
          <w:p w14:paraId="6013DD4E">
            <w:pPr>
              <w:widowControl/>
              <w:spacing w:line="0" w:lineRule="atLeast"/>
              <w:jc w:val="center"/>
              <w:rPr>
                <w:rFonts w:eastAsia="仿宋"/>
                <w:kern w:val="0"/>
                <w:sz w:val="21"/>
                <w:szCs w:val="21"/>
              </w:rPr>
            </w:pPr>
            <w:r>
              <w:rPr>
                <w:rFonts w:eastAsia="仿宋"/>
                <w:kern w:val="0"/>
                <w:sz w:val="21"/>
                <w:szCs w:val="21"/>
              </w:rPr>
              <w:t>6</w:t>
            </w:r>
          </w:p>
        </w:tc>
        <w:tc>
          <w:tcPr>
            <w:tcW w:w="1191" w:type="dxa"/>
            <w:tcBorders>
              <w:bottom w:val="double" w:color="auto" w:sz="6" w:space="0"/>
            </w:tcBorders>
            <w:vAlign w:val="center"/>
          </w:tcPr>
          <w:p w14:paraId="5346C495">
            <w:pPr>
              <w:widowControl/>
              <w:spacing w:line="0" w:lineRule="atLeast"/>
              <w:jc w:val="center"/>
              <w:rPr>
                <w:rFonts w:eastAsia="仿宋"/>
                <w:kern w:val="0"/>
                <w:sz w:val="21"/>
                <w:szCs w:val="21"/>
              </w:rPr>
            </w:pPr>
            <w:r>
              <w:rPr>
                <w:rFonts w:eastAsia="仿宋"/>
                <w:kern w:val="0"/>
                <w:sz w:val="21"/>
                <w:szCs w:val="21"/>
              </w:rPr>
              <w:t>答辩</w:t>
            </w:r>
          </w:p>
        </w:tc>
        <w:tc>
          <w:tcPr>
            <w:tcW w:w="716" w:type="dxa"/>
            <w:tcBorders>
              <w:bottom w:val="double" w:color="auto" w:sz="6" w:space="0"/>
            </w:tcBorders>
            <w:vAlign w:val="center"/>
          </w:tcPr>
          <w:p w14:paraId="0AE52BAF">
            <w:pPr>
              <w:widowControl/>
              <w:spacing w:line="0" w:lineRule="atLeast"/>
              <w:jc w:val="center"/>
              <w:rPr>
                <w:rFonts w:eastAsia="仿宋"/>
                <w:kern w:val="0"/>
                <w:sz w:val="21"/>
                <w:szCs w:val="21"/>
              </w:rPr>
            </w:pPr>
          </w:p>
        </w:tc>
        <w:tc>
          <w:tcPr>
            <w:tcW w:w="861" w:type="dxa"/>
            <w:tcBorders>
              <w:bottom w:val="double" w:color="auto" w:sz="6" w:space="0"/>
            </w:tcBorders>
            <w:vAlign w:val="center"/>
          </w:tcPr>
          <w:p w14:paraId="3C1A7FCA">
            <w:pPr>
              <w:widowControl/>
              <w:spacing w:line="0" w:lineRule="atLeast"/>
              <w:jc w:val="center"/>
              <w:rPr>
                <w:rFonts w:eastAsia="仿宋"/>
                <w:kern w:val="0"/>
                <w:sz w:val="21"/>
                <w:szCs w:val="21"/>
              </w:rPr>
            </w:pPr>
          </w:p>
        </w:tc>
        <w:tc>
          <w:tcPr>
            <w:tcW w:w="861" w:type="dxa"/>
            <w:tcBorders>
              <w:bottom w:val="double" w:color="auto" w:sz="6" w:space="0"/>
              <w:right w:val="nil"/>
            </w:tcBorders>
            <w:vAlign w:val="center"/>
          </w:tcPr>
          <w:p w14:paraId="1619C1E6">
            <w:pPr>
              <w:widowControl/>
              <w:spacing w:line="0" w:lineRule="atLeast"/>
              <w:jc w:val="center"/>
              <w:rPr>
                <w:rFonts w:eastAsia="仿宋"/>
                <w:kern w:val="0"/>
                <w:sz w:val="21"/>
                <w:szCs w:val="21"/>
              </w:rPr>
            </w:pPr>
            <w:r>
              <w:rPr>
                <w:rFonts w:eastAsia="仿宋"/>
                <w:kern w:val="0"/>
                <w:sz w:val="21"/>
                <w:szCs w:val="21"/>
              </w:rPr>
              <w:t>6</w:t>
            </w:r>
          </w:p>
        </w:tc>
      </w:tr>
      <w:tr w14:paraId="4077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05" w:type="dxa"/>
            <w:gridSpan w:val="4"/>
            <w:tcBorders>
              <w:top w:val="double" w:color="auto" w:sz="6" w:space="0"/>
              <w:left w:val="nil"/>
              <w:bottom w:val="double" w:color="auto" w:sz="6" w:space="0"/>
            </w:tcBorders>
            <w:shd w:val="clear" w:color="auto" w:fill="F2F2F2"/>
            <w:vAlign w:val="center"/>
          </w:tcPr>
          <w:p w14:paraId="265EB726">
            <w:pPr>
              <w:snapToGrid w:val="0"/>
              <w:spacing w:line="0" w:lineRule="atLeast"/>
              <w:jc w:val="right"/>
              <w:rPr>
                <w:rFonts w:eastAsia="仿宋"/>
                <w:w w:val="90"/>
                <w:sz w:val="21"/>
                <w:szCs w:val="21"/>
              </w:rPr>
            </w:pPr>
            <w:r>
              <w:rPr>
                <w:rFonts w:eastAsia="仿宋"/>
                <w:w w:val="90"/>
                <w:sz w:val="21"/>
                <w:szCs w:val="21"/>
              </w:rPr>
              <w:t>课程学分、学时及实践学时、实践周数</w:t>
            </w:r>
          </w:p>
        </w:tc>
        <w:tc>
          <w:tcPr>
            <w:tcW w:w="725" w:type="dxa"/>
            <w:tcBorders>
              <w:top w:val="double" w:color="auto" w:sz="6" w:space="0"/>
              <w:bottom w:val="double" w:color="auto" w:sz="6" w:space="0"/>
            </w:tcBorders>
            <w:shd w:val="clear" w:color="auto" w:fill="F2F2F2"/>
            <w:vAlign w:val="center"/>
          </w:tcPr>
          <w:p w14:paraId="49D7F4F9">
            <w:pPr>
              <w:snapToGrid w:val="0"/>
              <w:spacing w:line="0" w:lineRule="atLeast"/>
              <w:jc w:val="center"/>
              <w:rPr>
                <w:rFonts w:eastAsia="仿宋"/>
                <w:w w:val="90"/>
                <w:sz w:val="21"/>
                <w:szCs w:val="21"/>
              </w:rPr>
            </w:pPr>
            <w:r>
              <w:rPr>
                <w:rFonts w:eastAsia="仿宋"/>
                <w:w w:val="90"/>
                <w:sz w:val="21"/>
                <w:szCs w:val="21"/>
              </w:rPr>
              <w:t>/</w:t>
            </w:r>
          </w:p>
        </w:tc>
        <w:tc>
          <w:tcPr>
            <w:tcW w:w="487" w:type="dxa"/>
            <w:tcBorders>
              <w:top w:val="double" w:color="auto" w:sz="6" w:space="0"/>
              <w:bottom w:val="double" w:color="auto" w:sz="6" w:space="0"/>
            </w:tcBorders>
            <w:shd w:val="clear" w:color="auto" w:fill="F2F2F2"/>
            <w:vAlign w:val="center"/>
          </w:tcPr>
          <w:p w14:paraId="48E6DC08">
            <w:pPr>
              <w:snapToGrid w:val="0"/>
              <w:spacing w:line="0" w:lineRule="atLeast"/>
              <w:jc w:val="center"/>
              <w:rPr>
                <w:rFonts w:eastAsia="仿宋"/>
                <w:w w:val="90"/>
                <w:sz w:val="21"/>
                <w:szCs w:val="21"/>
              </w:rPr>
            </w:pPr>
          </w:p>
        </w:tc>
        <w:tc>
          <w:tcPr>
            <w:tcW w:w="1191" w:type="dxa"/>
            <w:tcBorders>
              <w:top w:val="double" w:color="auto" w:sz="6" w:space="0"/>
              <w:bottom w:val="double" w:color="auto" w:sz="6" w:space="0"/>
            </w:tcBorders>
            <w:shd w:val="clear" w:color="auto" w:fill="F2F2F2"/>
            <w:vAlign w:val="center"/>
          </w:tcPr>
          <w:p w14:paraId="78CEFD43">
            <w:pPr>
              <w:snapToGrid w:val="0"/>
              <w:spacing w:line="0" w:lineRule="atLeast"/>
              <w:jc w:val="center"/>
              <w:rPr>
                <w:rFonts w:eastAsia="仿宋"/>
                <w:w w:val="90"/>
                <w:sz w:val="21"/>
                <w:szCs w:val="21"/>
              </w:rPr>
            </w:pPr>
            <w:r>
              <w:rPr>
                <w:rFonts w:eastAsia="仿宋"/>
                <w:w w:val="90"/>
                <w:sz w:val="21"/>
                <w:szCs w:val="21"/>
              </w:rPr>
              <w:t>/</w:t>
            </w:r>
          </w:p>
        </w:tc>
        <w:tc>
          <w:tcPr>
            <w:tcW w:w="716" w:type="dxa"/>
            <w:tcBorders>
              <w:top w:val="double" w:color="auto" w:sz="6" w:space="0"/>
              <w:bottom w:val="double" w:color="auto" w:sz="6" w:space="0"/>
            </w:tcBorders>
            <w:shd w:val="clear" w:color="auto" w:fill="F2F2F2"/>
            <w:vAlign w:val="center"/>
          </w:tcPr>
          <w:p w14:paraId="410A07F8">
            <w:pPr>
              <w:snapToGrid w:val="0"/>
              <w:spacing w:line="0" w:lineRule="atLeast"/>
              <w:jc w:val="center"/>
              <w:rPr>
                <w:rFonts w:eastAsia="仿宋"/>
                <w:w w:val="90"/>
                <w:sz w:val="21"/>
                <w:szCs w:val="21"/>
              </w:rPr>
            </w:pPr>
          </w:p>
        </w:tc>
        <w:tc>
          <w:tcPr>
            <w:tcW w:w="861" w:type="dxa"/>
            <w:tcBorders>
              <w:top w:val="double" w:color="auto" w:sz="6" w:space="0"/>
              <w:bottom w:val="double" w:color="auto" w:sz="6" w:space="0"/>
            </w:tcBorders>
            <w:shd w:val="clear" w:color="auto" w:fill="F2F2F2"/>
            <w:vAlign w:val="center"/>
          </w:tcPr>
          <w:p w14:paraId="74D7272C">
            <w:pPr>
              <w:snapToGrid w:val="0"/>
              <w:spacing w:line="0" w:lineRule="atLeast"/>
              <w:jc w:val="center"/>
              <w:rPr>
                <w:rFonts w:eastAsia="仿宋"/>
                <w:w w:val="90"/>
                <w:sz w:val="21"/>
                <w:szCs w:val="21"/>
              </w:rPr>
            </w:pPr>
          </w:p>
        </w:tc>
        <w:tc>
          <w:tcPr>
            <w:tcW w:w="861" w:type="dxa"/>
            <w:tcBorders>
              <w:top w:val="double" w:color="auto" w:sz="6" w:space="0"/>
              <w:bottom w:val="double" w:color="auto" w:sz="6" w:space="0"/>
              <w:right w:val="nil"/>
            </w:tcBorders>
            <w:shd w:val="clear" w:color="auto" w:fill="F2F2F2"/>
            <w:vAlign w:val="center"/>
          </w:tcPr>
          <w:p w14:paraId="121A36D0">
            <w:pPr>
              <w:snapToGrid w:val="0"/>
              <w:spacing w:line="0" w:lineRule="atLeast"/>
              <w:jc w:val="center"/>
              <w:rPr>
                <w:rFonts w:eastAsia="仿宋"/>
                <w:w w:val="90"/>
                <w:sz w:val="21"/>
                <w:szCs w:val="21"/>
              </w:rPr>
            </w:pPr>
          </w:p>
        </w:tc>
      </w:tr>
      <w:tr w14:paraId="0EF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05" w:type="dxa"/>
            <w:gridSpan w:val="4"/>
            <w:tcBorders>
              <w:top w:val="double" w:color="auto" w:sz="6" w:space="0"/>
              <w:left w:val="nil"/>
              <w:bottom w:val="double" w:color="auto" w:sz="6" w:space="0"/>
            </w:tcBorders>
            <w:shd w:val="clear" w:color="auto" w:fill="F2F2F2"/>
            <w:vAlign w:val="center"/>
          </w:tcPr>
          <w:p w14:paraId="65D659BB">
            <w:pPr>
              <w:snapToGrid w:val="0"/>
              <w:spacing w:line="0" w:lineRule="atLeast"/>
              <w:jc w:val="right"/>
              <w:rPr>
                <w:rFonts w:eastAsia="仿宋"/>
                <w:w w:val="90"/>
                <w:sz w:val="21"/>
                <w:szCs w:val="21"/>
              </w:rPr>
            </w:pPr>
            <w:r>
              <w:rPr>
                <w:rFonts w:eastAsia="仿宋"/>
                <w:w w:val="90"/>
                <w:sz w:val="21"/>
                <w:szCs w:val="21"/>
              </w:rPr>
              <w:t>专业方向模块课程（专业必修课程）毕业学分小计</w:t>
            </w:r>
          </w:p>
        </w:tc>
        <w:tc>
          <w:tcPr>
            <w:tcW w:w="4841" w:type="dxa"/>
            <w:gridSpan w:val="6"/>
            <w:tcBorders>
              <w:top w:val="double" w:color="auto" w:sz="6" w:space="0"/>
              <w:bottom w:val="double" w:color="auto" w:sz="6" w:space="0"/>
              <w:right w:val="nil"/>
            </w:tcBorders>
            <w:shd w:val="clear" w:color="auto" w:fill="F2F2F2"/>
            <w:vAlign w:val="center"/>
          </w:tcPr>
          <w:p w14:paraId="77FEA662">
            <w:pPr>
              <w:snapToGrid w:val="0"/>
              <w:spacing w:line="0" w:lineRule="atLeast"/>
              <w:jc w:val="center"/>
              <w:rPr>
                <w:rFonts w:eastAsia="仿宋"/>
                <w:w w:val="90"/>
                <w:sz w:val="21"/>
                <w:szCs w:val="21"/>
              </w:rPr>
            </w:pPr>
            <w:r>
              <w:rPr>
                <w:rFonts w:eastAsia="仿宋"/>
                <w:w w:val="90"/>
                <w:sz w:val="21"/>
                <w:szCs w:val="21"/>
              </w:rPr>
              <w:t>106学分</w:t>
            </w:r>
          </w:p>
        </w:tc>
      </w:tr>
    </w:tbl>
    <w:p w14:paraId="1CC0DD3C">
      <w:pPr>
        <w:jc w:val="center"/>
        <w:rPr>
          <w:rFonts w:eastAsia="仿宋"/>
          <w:b/>
          <w:sz w:val="21"/>
          <w:szCs w:val="21"/>
        </w:rPr>
      </w:pPr>
    </w:p>
    <w:p w14:paraId="3E63630C">
      <w:pPr>
        <w:jc w:val="center"/>
        <w:rPr>
          <w:rFonts w:eastAsia="等线"/>
          <w:b/>
          <w:bCs/>
          <w:sz w:val="24"/>
        </w:rPr>
      </w:pPr>
      <w:r>
        <w:rPr>
          <w:rFonts w:eastAsia="仿宋"/>
          <w:b/>
          <w:sz w:val="21"/>
          <w:szCs w:val="21"/>
        </w:rPr>
        <w:t>7-5  市场营销专业拓展模块课程设置表</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78"/>
        <w:gridCol w:w="1512"/>
        <w:gridCol w:w="1127"/>
        <w:gridCol w:w="1099"/>
        <w:gridCol w:w="625"/>
        <w:gridCol w:w="863"/>
        <w:gridCol w:w="721"/>
        <w:gridCol w:w="928"/>
        <w:gridCol w:w="804"/>
      </w:tblGrid>
      <w:tr w14:paraId="04F9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9" w:type="dxa"/>
            <w:vMerge w:val="restart"/>
            <w:tcBorders>
              <w:top w:val="double" w:color="auto" w:sz="6" w:space="0"/>
              <w:left w:val="nil"/>
            </w:tcBorders>
            <w:shd w:val="clear" w:color="auto" w:fill="F2F2F2"/>
            <w:vAlign w:val="center"/>
          </w:tcPr>
          <w:p w14:paraId="008C9D44">
            <w:pPr>
              <w:snapToGrid w:val="0"/>
              <w:spacing w:line="0" w:lineRule="atLeast"/>
              <w:jc w:val="center"/>
              <w:rPr>
                <w:rFonts w:eastAsia="仿宋"/>
                <w:b/>
                <w:w w:val="90"/>
                <w:sz w:val="21"/>
                <w:szCs w:val="21"/>
              </w:rPr>
            </w:pPr>
            <w:r>
              <w:rPr>
                <w:rFonts w:eastAsia="仿宋"/>
                <w:b/>
                <w:w w:val="90"/>
                <w:sz w:val="21"/>
                <w:szCs w:val="21"/>
              </w:rPr>
              <w:t>学期</w:t>
            </w:r>
          </w:p>
        </w:tc>
        <w:tc>
          <w:tcPr>
            <w:tcW w:w="678" w:type="dxa"/>
            <w:vMerge w:val="restart"/>
            <w:tcBorders>
              <w:top w:val="double" w:color="auto" w:sz="6" w:space="0"/>
            </w:tcBorders>
            <w:shd w:val="clear" w:color="auto" w:fill="F2F2F2"/>
            <w:vAlign w:val="center"/>
          </w:tcPr>
          <w:p w14:paraId="5B300FD4">
            <w:pPr>
              <w:snapToGrid w:val="0"/>
              <w:spacing w:line="0" w:lineRule="atLeast"/>
              <w:jc w:val="center"/>
              <w:rPr>
                <w:rFonts w:eastAsia="仿宋"/>
                <w:b/>
                <w:w w:val="90"/>
                <w:sz w:val="21"/>
                <w:szCs w:val="21"/>
              </w:rPr>
            </w:pPr>
            <w:r>
              <w:rPr>
                <w:rFonts w:eastAsia="仿宋"/>
                <w:b/>
                <w:w w:val="90"/>
                <w:sz w:val="21"/>
                <w:szCs w:val="21"/>
              </w:rPr>
              <w:t>模块名称</w:t>
            </w:r>
          </w:p>
        </w:tc>
        <w:tc>
          <w:tcPr>
            <w:tcW w:w="1512" w:type="dxa"/>
            <w:vMerge w:val="restart"/>
            <w:tcBorders>
              <w:top w:val="double" w:color="auto" w:sz="6" w:space="0"/>
            </w:tcBorders>
            <w:shd w:val="clear" w:color="auto" w:fill="F2F2F2"/>
            <w:vAlign w:val="center"/>
          </w:tcPr>
          <w:p w14:paraId="567C3009">
            <w:pPr>
              <w:snapToGrid w:val="0"/>
              <w:spacing w:line="0" w:lineRule="atLeast"/>
              <w:jc w:val="center"/>
              <w:rPr>
                <w:rFonts w:eastAsia="仿宋"/>
                <w:b/>
                <w:w w:val="90"/>
                <w:sz w:val="21"/>
                <w:szCs w:val="21"/>
              </w:rPr>
            </w:pPr>
            <w:r>
              <w:rPr>
                <w:rFonts w:eastAsia="仿宋"/>
                <w:b/>
                <w:w w:val="90"/>
                <w:sz w:val="21"/>
                <w:szCs w:val="21"/>
              </w:rPr>
              <w:t>课程名称</w:t>
            </w:r>
          </w:p>
        </w:tc>
        <w:tc>
          <w:tcPr>
            <w:tcW w:w="1127" w:type="dxa"/>
            <w:vMerge w:val="restart"/>
            <w:tcBorders>
              <w:top w:val="double" w:color="auto" w:sz="6" w:space="0"/>
            </w:tcBorders>
            <w:shd w:val="clear" w:color="auto" w:fill="F2F2F2"/>
            <w:vAlign w:val="center"/>
          </w:tcPr>
          <w:p w14:paraId="0CBA5A8C">
            <w:pPr>
              <w:snapToGrid w:val="0"/>
              <w:spacing w:line="0" w:lineRule="atLeast"/>
              <w:jc w:val="center"/>
              <w:rPr>
                <w:rFonts w:eastAsia="仿宋"/>
                <w:b/>
                <w:w w:val="90"/>
                <w:sz w:val="21"/>
                <w:szCs w:val="21"/>
              </w:rPr>
            </w:pPr>
            <w:r>
              <w:rPr>
                <w:rFonts w:eastAsia="仿宋"/>
                <w:b/>
                <w:w w:val="90"/>
                <w:sz w:val="21"/>
                <w:szCs w:val="21"/>
              </w:rPr>
              <w:t>课程代码</w:t>
            </w:r>
          </w:p>
        </w:tc>
        <w:tc>
          <w:tcPr>
            <w:tcW w:w="1099" w:type="dxa"/>
            <w:vMerge w:val="restart"/>
            <w:tcBorders>
              <w:top w:val="double" w:color="auto" w:sz="6" w:space="0"/>
            </w:tcBorders>
            <w:shd w:val="clear" w:color="auto" w:fill="F2F2F2"/>
            <w:vAlign w:val="center"/>
          </w:tcPr>
          <w:p w14:paraId="00EBF741">
            <w:pPr>
              <w:snapToGrid w:val="0"/>
              <w:spacing w:line="0" w:lineRule="atLeast"/>
              <w:jc w:val="center"/>
              <w:rPr>
                <w:rFonts w:eastAsia="仿宋"/>
                <w:b/>
                <w:w w:val="90"/>
                <w:sz w:val="21"/>
                <w:szCs w:val="21"/>
              </w:rPr>
            </w:pPr>
            <w:r>
              <w:rPr>
                <w:rFonts w:eastAsia="仿宋"/>
                <w:b/>
                <w:w w:val="90"/>
                <w:sz w:val="21"/>
                <w:szCs w:val="21"/>
              </w:rPr>
              <w:t>课程类型（A,B,C)</w:t>
            </w:r>
          </w:p>
        </w:tc>
        <w:tc>
          <w:tcPr>
            <w:tcW w:w="625" w:type="dxa"/>
            <w:vMerge w:val="restart"/>
            <w:tcBorders>
              <w:top w:val="double" w:color="auto" w:sz="6" w:space="0"/>
            </w:tcBorders>
            <w:shd w:val="clear" w:color="auto" w:fill="F2F2F2"/>
            <w:vAlign w:val="center"/>
          </w:tcPr>
          <w:p w14:paraId="67D8305E">
            <w:pPr>
              <w:snapToGrid w:val="0"/>
              <w:spacing w:line="0" w:lineRule="atLeast"/>
              <w:jc w:val="center"/>
              <w:rPr>
                <w:rFonts w:eastAsia="仿宋"/>
                <w:b/>
                <w:w w:val="90"/>
                <w:sz w:val="21"/>
                <w:szCs w:val="21"/>
              </w:rPr>
            </w:pPr>
            <w:r>
              <w:rPr>
                <w:rFonts w:eastAsia="仿宋"/>
                <w:b/>
                <w:w w:val="90"/>
                <w:sz w:val="21"/>
                <w:szCs w:val="21"/>
              </w:rPr>
              <w:t>课程学分</w:t>
            </w:r>
          </w:p>
        </w:tc>
        <w:tc>
          <w:tcPr>
            <w:tcW w:w="863" w:type="dxa"/>
            <w:vMerge w:val="restart"/>
            <w:tcBorders>
              <w:top w:val="double" w:color="auto" w:sz="6" w:space="0"/>
            </w:tcBorders>
            <w:shd w:val="clear" w:color="auto" w:fill="F2F2F2"/>
            <w:vAlign w:val="center"/>
          </w:tcPr>
          <w:p w14:paraId="5511B934">
            <w:pPr>
              <w:snapToGrid w:val="0"/>
              <w:spacing w:line="0" w:lineRule="atLeast"/>
              <w:jc w:val="center"/>
              <w:rPr>
                <w:rFonts w:eastAsia="仿宋"/>
                <w:b/>
                <w:w w:val="90"/>
                <w:sz w:val="21"/>
                <w:szCs w:val="21"/>
              </w:rPr>
            </w:pPr>
            <w:r>
              <w:rPr>
                <w:rFonts w:eastAsia="仿宋"/>
                <w:b/>
                <w:w w:val="90"/>
                <w:sz w:val="21"/>
                <w:szCs w:val="21"/>
              </w:rPr>
              <w:t>考核方式</w:t>
            </w:r>
          </w:p>
        </w:tc>
        <w:tc>
          <w:tcPr>
            <w:tcW w:w="1649" w:type="dxa"/>
            <w:gridSpan w:val="2"/>
            <w:tcBorders>
              <w:top w:val="double" w:color="auto" w:sz="6" w:space="0"/>
            </w:tcBorders>
            <w:shd w:val="clear" w:color="auto" w:fill="F2F2F2"/>
            <w:vAlign w:val="center"/>
          </w:tcPr>
          <w:p w14:paraId="138D0493">
            <w:pPr>
              <w:snapToGrid w:val="0"/>
              <w:spacing w:line="0" w:lineRule="atLeast"/>
              <w:jc w:val="center"/>
              <w:rPr>
                <w:rFonts w:eastAsia="仿宋"/>
                <w:b/>
                <w:w w:val="90"/>
                <w:sz w:val="21"/>
                <w:szCs w:val="21"/>
              </w:rPr>
            </w:pPr>
            <w:r>
              <w:rPr>
                <w:rFonts w:eastAsia="仿宋"/>
                <w:b/>
                <w:w w:val="90"/>
                <w:sz w:val="21"/>
                <w:szCs w:val="21"/>
              </w:rPr>
              <w:t>课内学时</w:t>
            </w:r>
          </w:p>
        </w:tc>
        <w:tc>
          <w:tcPr>
            <w:tcW w:w="804" w:type="dxa"/>
            <w:vMerge w:val="restart"/>
            <w:tcBorders>
              <w:top w:val="double" w:color="auto" w:sz="6" w:space="0"/>
              <w:right w:val="nil"/>
            </w:tcBorders>
            <w:shd w:val="clear" w:color="auto" w:fill="F2F2F2"/>
            <w:vAlign w:val="center"/>
          </w:tcPr>
          <w:p w14:paraId="496A00E0">
            <w:pPr>
              <w:snapToGrid w:val="0"/>
              <w:spacing w:line="0" w:lineRule="atLeast"/>
              <w:jc w:val="center"/>
              <w:rPr>
                <w:rFonts w:eastAsia="仿宋"/>
                <w:b/>
                <w:w w:val="90"/>
                <w:sz w:val="21"/>
                <w:szCs w:val="21"/>
              </w:rPr>
            </w:pPr>
            <w:r>
              <w:rPr>
                <w:rFonts w:eastAsia="仿宋"/>
                <w:b/>
                <w:w w:val="90"/>
                <w:sz w:val="21"/>
                <w:szCs w:val="21"/>
              </w:rPr>
              <w:t>整周实训</w:t>
            </w:r>
          </w:p>
          <w:p w14:paraId="3D4B817B">
            <w:pPr>
              <w:snapToGrid w:val="0"/>
              <w:spacing w:line="0" w:lineRule="atLeast"/>
              <w:jc w:val="center"/>
              <w:rPr>
                <w:rFonts w:eastAsia="仿宋"/>
                <w:b/>
                <w:w w:val="90"/>
                <w:sz w:val="21"/>
                <w:szCs w:val="21"/>
              </w:rPr>
            </w:pPr>
            <w:r>
              <w:rPr>
                <w:rFonts w:eastAsia="仿宋"/>
                <w:b/>
                <w:w w:val="90"/>
                <w:sz w:val="21"/>
                <w:szCs w:val="21"/>
              </w:rPr>
              <w:t>(周)</w:t>
            </w:r>
          </w:p>
        </w:tc>
      </w:tr>
      <w:tr w14:paraId="4DB5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9" w:type="dxa"/>
            <w:vMerge w:val="continue"/>
            <w:tcBorders>
              <w:left w:val="nil"/>
              <w:bottom w:val="double" w:color="auto" w:sz="6" w:space="0"/>
            </w:tcBorders>
            <w:shd w:val="clear" w:color="auto" w:fill="F2F2F2"/>
            <w:vAlign w:val="center"/>
          </w:tcPr>
          <w:p w14:paraId="767DDE84">
            <w:pPr>
              <w:widowControl/>
              <w:adjustRightInd w:val="0"/>
              <w:snapToGrid w:val="0"/>
              <w:spacing w:line="0" w:lineRule="atLeast"/>
              <w:jc w:val="center"/>
              <w:rPr>
                <w:rFonts w:eastAsia="仿宋"/>
                <w:kern w:val="0"/>
                <w:sz w:val="21"/>
                <w:szCs w:val="21"/>
              </w:rPr>
            </w:pPr>
          </w:p>
        </w:tc>
        <w:tc>
          <w:tcPr>
            <w:tcW w:w="678" w:type="dxa"/>
            <w:vMerge w:val="continue"/>
            <w:tcBorders>
              <w:bottom w:val="double" w:color="auto" w:sz="6" w:space="0"/>
            </w:tcBorders>
            <w:shd w:val="clear" w:color="auto" w:fill="F2F2F2"/>
            <w:vAlign w:val="center"/>
          </w:tcPr>
          <w:p w14:paraId="10DC4E0B">
            <w:pPr>
              <w:widowControl/>
              <w:adjustRightInd w:val="0"/>
              <w:snapToGrid w:val="0"/>
              <w:spacing w:line="0" w:lineRule="atLeast"/>
              <w:jc w:val="center"/>
              <w:rPr>
                <w:rFonts w:eastAsia="仿宋"/>
                <w:kern w:val="0"/>
                <w:sz w:val="21"/>
                <w:szCs w:val="21"/>
              </w:rPr>
            </w:pPr>
          </w:p>
        </w:tc>
        <w:tc>
          <w:tcPr>
            <w:tcW w:w="1512" w:type="dxa"/>
            <w:vMerge w:val="continue"/>
            <w:tcBorders>
              <w:bottom w:val="double" w:color="auto" w:sz="6" w:space="0"/>
            </w:tcBorders>
            <w:shd w:val="clear" w:color="auto" w:fill="F2F2F2"/>
            <w:vAlign w:val="center"/>
          </w:tcPr>
          <w:p w14:paraId="26AC0DB1">
            <w:pPr>
              <w:widowControl/>
              <w:adjustRightInd w:val="0"/>
              <w:snapToGrid w:val="0"/>
              <w:spacing w:line="0" w:lineRule="atLeast"/>
              <w:jc w:val="center"/>
              <w:rPr>
                <w:rFonts w:eastAsia="仿宋"/>
                <w:kern w:val="0"/>
                <w:sz w:val="21"/>
                <w:szCs w:val="21"/>
              </w:rPr>
            </w:pPr>
          </w:p>
        </w:tc>
        <w:tc>
          <w:tcPr>
            <w:tcW w:w="1127" w:type="dxa"/>
            <w:vMerge w:val="continue"/>
            <w:tcBorders>
              <w:bottom w:val="double" w:color="auto" w:sz="6" w:space="0"/>
            </w:tcBorders>
            <w:shd w:val="clear" w:color="auto" w:fill="F2F2F2"/>
            <w:vAlign w:val="center"/>
          </w:tcPr>
          <w:p w14:paraId="091A32DF">
            <w:pPr>
              <w:widowControl/>
              <w:adjustRightInd w:val="0"/>
              <w:snapToGrid w:val="0"/>
              <w:spacing w:line="0" w:lineRule="atLeast"/>
              <w:ind w:left="-4" w:leftChars="-5" w:hanging="12" w:hangingChars="6"/>
              <w:jc w:val="center"/>
              <w:rPr>
                <w:rFonts w:eastAsia="仿宋"/>
                <w:kern w:val="0"/>
                <w:sz w:val="21"/>
                <w:szCs w:val="21"/>
              </w:rPr>
            </w:pPr>
          </w:p>
        </w:tc>
        <w:tc>
          <w:tcPr>
            <w:tcW w:w="1099" w:type="dxa"/>
            <w:vMerge w:val="continue"/>
            <w:tcBorders>
              <w:bottom w:val="double" w:color="auto" w:sz="6" w:space="0"/>
            </w:tcBorders>
            <w:shd w:val="clear" w:color="auto" w:fill="F2F2F2"/>
            <w:vAlign w:val="center"/>
          </w:tcPr>
          <w:p w14:paraId="5D06645C">
            <w:pPr>
              <w:adjustRightInd w:val="0"/>
              <w:snapToGrid w:val="0"/>
              <w:spacing w:line="0" w:lineRule="atLeast"/>
              <w:jc w:val="center"/>
              <w:rPr>
                <w:rFonts w:eastAsia="仿宋"/>
                <w:kern w:val="0"/>
                <w:sz w:val="21"/>
                <w:szCs w:val="21"/>
              </w:rPr>
            </w:pPr>
          </w:p>
        </w:tc>
        <w:tc>
          <w:tcPr>
            <w:tcW w:w="625" w:type="dxa"/>
            <w:vMerge w:val="continue"/>
            <w:tcBorders>
              <w:bottom w:val="double" w:color="auto" w:sz="6" w:space="0"/>
            </w:tcBorders>
            <w:shd w:val="clear" w:color="auto" w:fill="F2F2F2"/>
            <w:vAlign w:val="center"/>
          </w:tcPr>
          <w:p w14:paraId="20C2786C">
            <w:pPr>
              <w:snapToGrid w:val="0"/>
              <w:spacing w:line="0" w:lineRule="atLeast"/>
              <w:jc w:val="center"/>
              <w:rPr>
                <w:rFonts w:eastAsia="仿宋"/>
                <w:b/>
                <w:w w:val="90"/>
                <w:sz w:val="21"/>
                <w:szCs w:val="21"/>
              </w:rPr>
            </w:pPr>
          </w:p>
        </w:tc>
        <w:tc>
          <w:tcPr>
            <w:tcW w:w="863" w:type="dxa"/>
            <w:vMerge w:val="continue"/>
            <w:tcBorders>
              <w:bottom w:val="double" w:color="auto" w:sz="6" w:space="0"/>
            </w:tcBorders>
            <w:shd w:val="clear" w:color="auto" w:fill="F2F2F2"/>
            <w:vAlign w:val="center"/>
          </w:tcPr>
          <w:p w14:paraId="389D6686">
            <w:pPr>
              <w:widowControl/>
              <w:snapToGrid w:val="0"/>
              <w:spacing w:line="0" w:lineRule="atLeast"/>
              <w:jc w:val="center"/>
              <w:rPr>
                <w:rFonts w:eastAsia="仿宋"/>
                <w:b/>
                <w:w w:val="90"/>
                <w:sz w:val="21"/>
                <w:szCs w:val="21"/>
              </w:rPr>
            </w:pPr>
          </w:p>
        </w:tc>
        <w:tc>
          <w:tcPr>
            <w:tcW w:w="721" w:type="dxa"/>
            <w:tcBorders>
              <w:top w:val="single" w:color="auto" w:sz="4" w:space="0"/>
              <w:bottom w:val="double" w:color="auto" w:sz="6" w:space="0"/>
            </w:tcBorders>
            <w:shd w:val="clear" w:color="auto" w:fill="F2F2F2"/>
            <w:vAlign w:val="center"/>
          </w:tcPr>
          <w:p w14:paraId="6185F022">
            <w:pPr>
              <w:snapToGrid w:val="0"/>
              <w:spacing w:line="0" w:lineRule="atLeast"/>
              <w:jc w:val="center"/>
              <w:rPr>
                <w:rFonts w:eastAsia="仿宋"/>
                <w:b/>
                <w:w w:val="90"/>
                <w:sz w:val="21"/>
                <w:szCs w:val="21"/>
              </w:rPr>
            </w:pPr>
            <w:r>
              <w:rPr>
                <w:rFonts w:eastAsia="仿宋"/>
                <w:b/>
                <w:w w:val="90"/>
                <w:sz w:val="21"/>
                <w:szCs w:val="21"/>
              </w:rPr>
              <w:t>总学时</w:t>
            </w:r>
          </w:p>
        </w:tc>
        <w:tc>
          <w:tcPr>
            <w:tcW w:w="928" w:type="dxa"/>
            <w:tcBorders>
              <w:top w:val="single" w:color="auto" w:sz="4" w:space="0"/>
              <w:bottom w:val="double" w:color="auto" w:sz="6" w:space="0"/>
            </w:tcBorders>
            <w:shd w:val="clear" w:color="auto" w:fill="F2F2F2"/>
            <w:vAlign w:val="center"/>
          </w:tcPr>
          <w:p w14:paraId="5494EF96">
            <w:pPr>
              <w:snapToGrid w:val="0"/>
              <w:spacing w:line="0" w:lineRule="atLeast"/>
              <w:jc w:val="center"/>
              <w:rPr>
                <w:rFonts w:eastAsia="仿宋"/>
                <w:b/>
                <w:w w:val="90"/>
                <w:sz w:val="21"/>
                <w:szCs w:val="21"/>
              </w:rPr>
            </w:pPr>
            <w:r>
              <w:rPr>
                <w:rFonts w:eastAsia="仿宋"/>
                <w:b/>
                <w:w w:val="90"/>
                <w:sz w:val="21"/>
                <w:szCs w:val="21"/>
              </w:rPr>
              <w:t>其中实践学时</w:t>
            </w:r>
          </w:p>
        </w:tc>
        <w:tc>
          <w:tcPr>
            <w:tcW w:w="804" w:type="dxa"/>
            <w:vMerge w:val="continue"/>
            <w:tcBorders>
              <w:bottom w:val="double" w:color="auto" w:sz="6" w:space="0"/>
              <w:right w:val="nil"/>
            </w:tcBorders>
            <w:shd w:val="clear" w:color="auto" w:fill="F2F2F2"/>
            <w:vAlign w:val="center"/>
          </w:tcPr>
          <w:p w14:paraId="47368CF6">
            <w:pPr>
              <w:adjustRightInd w:val="0"/>
              <w:snapToGrid w:val="0"/>
              <w:spacing w:line="0" w:lineRule="atLeast"/>
              <w:jc w:val="center"/>
              <w:rPr>
                <w:rFonts w:eastAsia="仿宋"/>
                <w:kern w:val="0"/>
                <w:sz w:val="21"/>
                <w:szCs w:val="21"/>
              </w:rPr>
            </w:pPr>
          </w:p>
        </w:tc>
      </w:tr>
      <w:tr w14:paraId="6149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9" w:type="dxa"/>
            <w:tcBorders>
              <w:top w:val="double" w:color="auto" w:sz="6" w:space="0"/>
              <w:left w:val="nil"/>
            </w:tcBorders>
            <w:vAlign w:val="center"/>
          </w:tcPr>
          <w:p w14:paraId="1839B466">
            <w:pPr>
              <w:widowControl/>
              <w:adjustRightInd w:val="0"/>
              <w:snapToGrid w:val="0"/>
              <w:spacing w:line="0" w:lineRule="atLeast"/>
              <w:jc w:val="center"/>
              <w:rPr>
                <w:rFonts w:eastAsia="仿宋"/>
                <w:kern w:val="0"/>
                <w:sz w:val="21"/>
                <w:szCs w:val="21"/>
              </w:rPr>
            </w:pPr>
            <w:r>
              <w:rPr>
                <w:rFonts w:eastAsia="仿宋"/>
                <w:kern w:val="0"/>
                <w:sz w:val="21"/>
                <w:szCs w:val="21"/>
              </w:rPr>
              <w:t>1</w:t>
            </w:r>
          </w:p>
        </w:tc>
        <w:tc>
          <w:tcPr>
            <w:tcW w:w="678" w:type="dxa"/>
            <w:tcBorders>
              <w:top w:val="double" w:color="auto" w:sz="6" w:space="0"/>
            </w:tcBorders>
            <w:vAlign w:val="center"/>
          </w:tcPr>
          <w:p w14:paraId="6277C608">
            <w:pPr>
              <w:widowControl/>
              <w:spacing w:line="0" w:lineRule="atLeast"/>
              <w:jc w:val="center"/>
              <w:rPr>
                <w:rFonts w:eastAsia="仿宋"/>
                <w:kern w:val="0"/>
                <w:sz w:val="21"/>
                <w:szCs w:val="21"/>
              </w:rPr>
            </w:pPr>
            <w:r>
              <w:rPr>
                <w:rFonts w:eastAsia="仿宋"/>
                <w:kern w:val="0"/>
                <w:sz w:val="21"/>
                <w:szCs w:val="21"/>
              </w:rPr>
              <w:t>在线客户</w:t>
            </w:r>
          </w:p>
        </w:tc>
        <w:tc>
          <w:tcPr>
            <w:tcW w:w="1512" w:type="dxa"/>
            <w:tcBorders>
              <w:top w:val="double" w:color="auto" w:sz="6" w:space="0"/>
            </w:tcBorders>
            <w:vAlign w:val="center"/>
          </w:tcPr>
          <w:p w14:paraId="591E3325">
            <w:pPr>
              <w:widowControl/>
              <w:spacing w:line="0" w:lineRule="atLeast"/>
              <w:jc w:val="center"/>
              <w:rPr>
                <w:rFonts w:eastAsia="仿宋"/>
                <w:kern w:val="0"/>
                <w:sz w:val="21"/>
                <w:szCs w:val="21"/>
              </w:rPr>
            </w:pPr>
            <w:r>
              <w:rPr>
                <w:rFonts w:eastAsia="仿宋"/>
                <w:kern w:val="0"/>
                <w:sz w:val="21"/>
                <w:szCs w:val="21"/>
              </w:rPr>
              <w:t>商务客户服务</w:t>
            </w:r>
          </w:p>
        </w:tc>
        <w:tc>
          <w:tcPr>
            <w:tcW w:w="1127" w:type="dxa"/>
            <w:tcBorders>
              <w:top w:val="double" w:color="auto" w:sz="6" w:space="0"/>
            </w:tcBorders>
            <w:vAlign w:val="center"/>
          </w:tcPr>
          <w:p w14:paraId="55787674">
            <w:pPr>
              <w:widowControl/>
              <w:spacing w:line="0" w:lineRule="atLeast"/>
              <w:jc w:val="center"/>
              <w:rPr>
                <w:rFonts w:eastAsia="仿宋"/>
                <w:kern w:val="0"/>
                <w:sz w:val="21"/>
                <w:szCs w:val="21"/>
              </w:rPr>
            </w:pPr>
            <w:r>
              <w:rPr>
                <w:rFonts w:eastAsia="仿宋"/>
                <w:kern w:val="0"/>
                <w:sz w:val="21"/>
                <w:szCs w:val="21"/>
              </w:rPr>
              <w:t>WZ13201</w:t>
            </w:r>
          </w:p>
        </w:tc>
        <w:tc>
          <w:tcPr>
            <w:tcW w:w="1099" w:type="dxa"/>
            <w:tcBorders>
              <w:top w:val="double" w:color="auto" w:sz="6" w:space="0"/>
            </w:tcBorders>
            <w:vAlign w:val="center"/>
          </w:tcPr>
          <w:p w14:paraId="2A16114C">
            <w:pPr>
              <w:widowControl/>
              <w:spacing w:line="0" w:lineRule="atLeast"/>
              <w:jc w:val="center"/>
              <w:rPr>
                <w:rFonts w:eastAsia="仿宋"/>
                <w:kern w:val="0"/>
                <w:sz w:val="21"/>
                <w:szCs w:val="21"/>
              </w:rPr>
            </w:pPr>
            <w:r>
              <w:rPr>
                <w:rFonts w:eastAsia="仿宋"/>
                <w:kern w:val="0"/>
                <w:sz w:val="21"/>
                <w:szCs w:val="21"/>
              </w:rPr>
              <w:t>B</w:t>
            </w:r>
          </w:p>
        </w:tc>
        <w:tc>
          <w:tcPr>
            <w:tcW w:w="625" w:type="dxa"/>
            <w:tcBorders>
              <w:top w:val="double" w:color="auto" w:sz="6" w:space="0"/>
            </w:tcBorders>
            <w:vAlign w:val="center"/>
          </w:tcPr>
          <w:p w14:paraId="7FD6A33D">
            <w:pPr>
              <w:widowControl/>
              <w:spacing w:line="0" w:lineRule="atLeast"/>
              <w:jc w:val="center"/>
              <w:rPr>
                <w:rFonts w:eastAsia="仿宋"/>
                <w:kern w:val="0"/>
                <w:sz w:val="21"/>
                <w:szCs w:val="21"/>
              </w:rPr>
            </w:pPr>
            <w:r>
              <w:rPr>
                <w:rFonts w:eastAsia="仿宋"/>
                <w:kern w:val="0"/>
                <w:sz w:val="21"/>
                <w:szCs w:val="21"/>
              </w:rPr>
              <w:t>2</w:t>
            </w:r>
          </w:p>
        </w:tc>
        <w:tc>
          <w:tcPr>
            <w:tcW w:w="863" w:type="dxa"/>
            <w:tcBorders>
              <w:top w:val="double" w:color="auto" w:sz="6" w:space="0"/>
            </w:tcBorders>
            <w:vAlign w:val="center"/>
          </w:tcPr>
          <w:p w14:paraId="2C471CB6">
            <w:pPr>
              <w:widowControl/>
              <w:spacing w:line="0" w:lineRule="atLeast"/>
              <w:jc w:val="center"/>
              <w:rPr>
                <w:rFonts w:eastAsia="仿宋"/>
                <w:kern w:val="0"/>
                <w:sz w:val="21"/>
                <w:szCs w:val="21"/>
              </w:rPr>
            </w:pPr>
            <w:r>
              <w:rPr>
                <w:rFonts w:eastAsia="仿宋"/>
                <w:kern w:val="0"/>
                <w:sz w:val="21"/>
                <w:szCs w:val="21"/>
              </w:rPr>
              <w:t>现场技能测试</w:t>
            </w:r>
          </w:p>
        </w:tc>
        <w:tc>
          <w:tcPr>
            <w:tcW w:w="721" w:type="dxa"/>
            <w:tcBorders>
              <w:top w:val="double" w:color="auto" w:sz="6" w:space="0"/>
            </w:tcBorders>
            <w:vAlign w:val="center"/>
          </w:tcPr>
          <w:p w14:paraId="6A30F804">
            <w:pPr>
              <w:widowControl/>
              <w:spacing w:line="0" w:lineRule="atLeast"/>
              <w:jc w:val="center"/>
              <w:rPr>
                <w:rFonts w:eastAsia="仿宋"/>
                <w:kern w:val="0"/>
                <w:sz w:val="21"/>
                <w:szCs w:val="21"/>
              </w:rPr>
            </w:pPr>
            <w:r>
              <w:rPr>
                <w:rFonts w:eastAsia="仿宋"/>
                <w:kern w:val="0"/>
                <w:sz w:val="21"/>
                <w:szCs w:val="21"/>
              </w:rPr>
              <w:t>40</w:t>
            </w:r>
          </w:p>
        </w:tc>
        <w:tc>
          <w:tcPr>
            <w:tcW w:w="928" w:type="dxa"/>
            <w:tcBorders>
              <w:top w:val="double" w:color="auto" w:sz="6" w:space="0"/>
            </w:tcBorders>
            <w:vAlign w:val="center"/>
          </w:tcPr>
          <w:p w14:paraId="5CE23ED1">
            <w:pPr>
              <w:widowControl/>
              <w:spacing w:line="0" w:lineRule="atLeast"/>
              <w:jc w:val="center"/>
              <w:rPr>
                <w:rFonts w:eastAsia="仿宋"/>
                <w:kern w:val="0"/>
                <w:sz w:val="21"/>
                <w:szCs w:val="21"/>
              </w:rPr>
            </w:pPr>
            <w:r>
              <w:rPr>
                <w:rFonts w:eastAsia="仿宋"/>
                <w:kern w:val="0"/>
                <w:sz w:val="21"/>
                <w:szCs w:val="21"/>
              </w:rPr>
              <w:t>20</w:t>
            </w:r>
          </w:p>
        </w:tc>
        <w:tc>
          <w:tcPr>
            <w:tcW w:w="804" w:type="dxa"/>
            <w:tcBorders>
              <w:top w:val="double" w:color="auto" w:sz="6" w:space="0"/>
              <w:right w:val="nil"/>
            </w:tcBorders>
            <w:vAlign w:val="center"/>
          </w:tcPr>
          <w:p w14:paraId="28AC36D9">
            <w:pPr>
              <w:widowControl/>
              <w:spacing w:line="0" w:lineRule="atLeast"/>
              <w:jc w:val="center"/>
              <w:rPr>
                <w:rFonts w:eastAsia="仿宋"/>
                <w:kern w:val="0"/>
                <w:sz w:val="21"/>
                <w:szCs w:val="21"/>
              </w:rPr>
            </w:pPr>
          </w:p>
        </w:tc>
      </w:tr>
      <w:tr w14:paraId="02F9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9" w:type="dxa"/>
            <w:tcBorders>
              <w:top w:val="double" w:color="auto" w:sz="6" w:space="0"/>
              <w:left w:val="nil"/>
            </w:tcBorders>
            <w:vAlign w:val="center"/>
          </w:tcPr>
          <w:p w14:paraId="1930A018">
            <w:pPr>
              <w:widowControl/>
              <w:adjustRightInd w:val="0"/>
              <w:snapToGrid w:val="0"/>
              <w:spacing w:line="0" w:lineRule="atLeast"/>
              <w:jc w:val="center"/>
              <w:rPr>
                <w:rFonts w:eastAsia="仿宋"/>
                <w:kern w:val="0"/>
                <w:sz w:val="21"/>
                <w:szCs w:val="21"/>
              </w:rPr>
            </w:pPr>
            <w:r>
              <w:rPr>
                <w:rFonts w:eastAsia="仿宋"/>
                <w:kern w:val="0"/>
                <w:sz w:val="21"/>
                <w:szCs w:val="21"/>
              </w:rPr>
              <w:t>2</w:t>
            </w:r>
          </w:p>
        </w:tc>
        <w:tc>
          <w:tcPr>
            <w:tcW w:w="678" w:type="dxa"/>
            <w:tcBorders>
              <w:top w:val="double" w:color="auto" w:sz="6" w:space="0"/>
            </w:tcBorders>
            <w:vAlign w:val="center"/>
          </w:tcPr>
          <w:p w14:paraId="45B24023">
            <w:pPr>
              <w:widowControl/>
              <w:spacing w:line="0" w:lineRule="atLeast"/>
              <w:jc w:val="center"/>
              <w:rPr>
                <w:rFonts w:eastAsia="仿宋"/>
                <w:kern w:val="0"/>
                <w:sz w:val="21"/>
                <w:szCs w:val="21"/>
              </w:rPr>
            </w:pPr>
            <w:r>
              <w:rPr>
                <w:rFonts w:eastAsia="仿宋"/>
                <w:kern w:val="0"/>
                <w:sz w:val="21"/>
                <w:szCs w:val="21"/>
              </w:rPr>
              <w:t>在线客户</w:t>
            </w:r>
          </w:p>
        </w:tc>
        <w:tc>
          <w:tcPr>
            <w:tcW w:w="1512" w:type="dxa"/>
            <w:tcBorders>
              <w:top w:val="double" w:color="auto" w:sz="6" w:space="0"/>
            </w:tcBorders>
            <w:vAlign w:val="center"/>
          </w:tcPr>
          <w:p w14:paraId="243B0424">
            <w:pPr>
              <w:widowControl/>
              <w:spacing w:line="0" w:lineRule="atLeast"/>
              <w:jc w:val="center"/>
              <w:rPr>
                <w:rFonts w:eastAsia="仿宋"/>
                <w:kern w:val="0"/>
                <w:sz w:val="21"/>
                <w:szCs w:val="21"/>
              </w:rPr>
            </w:pPr>
            <w:r>
              <w:rPr>
                <w:rFonts w:eastAsia="仿宋"/>
                <w:kern w:val="0"/>
                <w:sz w:val="21"/>
                <w:szCs w:val="21"/>
              </w:rPr>
              <w:t>旅游电子商务</w:t>
            </w:r>
          </w:p>
        </w:tc>
        <w:tc>
          <w:tcPr>
            <w:tcW w:w="1127" w:type="dxa"/>
            <w:tcBorders>
              <w:top w:val="double" w:color="auto" w:sz="6" w:space="0"/>
            </w:tcBorders>
            <w:vAlign w:val="center"/>
          </w:tcPr>
          <w:p w14:paraId="51FA0CE7">
            <w:pPr>
              <w:widowControl/>
              <w:spacing w:line="0" w:lineRule="atLeast"/>
              <w:jc w:val="center"/>
              <w:rPr>
                <w:rFonts w:eastAsia="仿宋"/>
                <w:kern w:val="0"/>
                <w:sz w:val="21"/>
                <w:szCs w:val="21"/>
              </w:rPr>
            </w:pPr>
            <w:r>
              <w:rPr>
                <w:rFonts w:eastAsia="仿宋"/>
                <w:kern w:val="0"/>
                <w:sz w:val="21"/>
                <w:szCs w:val="21"/>
              </w:rPr>
              <w:t>WZ13403</w:t>
            </w:r>
          </w:p>
        </w:tc>
        <w:tc>
          <w:tcPr>
            <w:tcW w:w="1099" w:type="dxa"/>
            <w:tcBorders>
              <w:top w:val="double" w:color="auto" w:sz="6" w:space="0"/>
            </w:tcBorders>
            <w:vAlign w:val="center"/>
          </w:tcPr>
          <w:p w14:paraId="6F5E267D">
            <w:pPr>
              <w:widowControl/>
              <w:spacing w:line="0" w:lineRule="atLeast"/>
              <w:jc w:val="center"/>
              <w:rPr>
                <w:rFonts w:eastAsia="仿宋"/>
                <w:kern w:val="0"/>
                <w:sz w:val="21"/>
                <w:szCs w:val="21"/>
              </w:rPr>
            </w:pPr>
            <w:r>
              <w:rPr>
                <w:rFonts w:eastAsia="仿宋"/>
                <w:kern w:val="0"/>
                <w:sz w:val="21"/>
                <w:szCs w:val="21"/>
              </w:rPr>
              <w:t>B</w:t>
            </w:r>
          </w:p>
        </w:tc>
        <w:tc>
          <w:tcPr>
            <w:tcW w:w="625" w:type="dxa"/>
            <w:tcBorders>
              <w:top w:val="double" w:color="auto" w:sz="6" w:space="0"/>
            </w:tcBorders>
            <w:vAlign w:val="center"/>
          </w:tcPr>
          <w:p w14:paraId="4F022802">
            <w:pPr>
              <w:widowControl/>
              <w:spacing w:line="0" w:lineRule="atLeast"/>
              <w:jc w:val="center"/>
              <w:rPr>
                <w:rFonts w:eastAsia="仿宋"/>
                <w:kern w:val="0"/>
                <w:sz w:val="21"/>
                <w:szCs w:val="21"/>
              </w:rPr>
            </w:pPr>
            <w:r>
              <w:rPr>
                <w:rFonts w:eastAsia="仿宋"/>
                <w:kern w:val="0"/>
                <w:sz w:val="21"/>
                <w:szCs w:val="21"/>
              </w:rPr>
              <w:t>2</w:t>
            </w:r>
          </w:p>
        </w:tc>
        <w:tc>
          <w:tcPr>
            <w:tcW w:w="863" w:type="dxa"/>
            <w:tcBorders>
              <w:top w:val="double" w:color="auto" w:sz="6" w:space="0"/>
            </w:tcBorders>
            <w:vAlign w:val="center"/>
          </w:tcPr>
          <w:p w14:paraId="420629EC">
            <w:pPr>
              <w:widowControl/>
              <w:spacing w:line="0" w:lineRule="atLeast"/>
              <w:jc w:val="center"/>
              <w:rPr>
                <w:rFonts w:eastAsia="仿宋"/>
                <w:kern w:val="0"/>
                <w:sz w:val="21"/>
                <w:szCs w:val="21"/>
              </w:rPr>
            </w:pPr>
            <w:r>
              <w:rPr>
                <w:rFonts w:eastAsia="仿宋"/>
                <w:kern w:val="0"/>
                <w:sz w:val="21"/>
                <w:szCs w:val="21"/>
              </w:rPr>
              <w:t>现场技能测试</w:t>
            </w:r>
          </w:p>
        </w:tc>
        <w:tc>
          <w:tcPr>
            <w:tcW w:w="721" w:type="dxa"/>
            <w:tcBorders>
              <w:top w:val="double" w:color="auto" w:sz="6" w:space="0"/>
            </w:tcBorders>
            <w:vAlign w:val="center"/>
          </w:tcPr>
          <w:p w14:paraId="6D48F19A">
            <w:pPr>
              <w:widowControl/>
              <w:spacing w:line="0" w:lineRule="atLeast"/>
              <w:jc w:val="center"/>
              <w:rPr>
                <w:rFonts w:eastAsia="仿宋"/>
                <w:kern w:val="0"/>
                <w:sz w:val="21"/>
                <w:szCs w:val="21"/>
              </w:rPr>
            </w:pPr>
            <w:r>
              <w:rPr>
                <w:rFonts w:eastAsia="仿宋"/>
                <w:kern w:val="0"/>
                <w:sz w:val="21"/>
                <w:szCs w:val="21"/>
              </w:rPr>
              <w:t>40</w:t>
            </w:r>
          </w:p>
        </w:tc>
        <w:tc>
          <w:tcPr>
            <w:tcW w:w="928" w:type="dxa"/>
            <w:tcBorders>
              <w:top w:val="double" w:color="auto" w:sz="6" w:space="0"/>
            </w:tcBorders>
            <w:vAlign w:val="center"/>
          </w:tcPr>
          <w:p w14:paraId="586A1DC5">
            <w:pPr>
              <w:widowControl/>
              <w:spacing w:line="0" w:lineRule="atLeast"/>
              <w:jc w:val="center"/>
              <w:rPr>
                <w:rFonts w:eastAsia="仿宋"/>
                <w:kern w:val="0"/>
                <w:sz w:val="21"/>
                <w:szCs w:val="21"/>
              </w:rPr>
            </w:pPr>
            <w:r>
              <w:rPr>
                <w:rFonts w:eastAsia="仿宋"/>
                <w:kern w:val="0"/>
                <w:sz w:val="21"/>
                <w:szCs w:val="21"/>
              </w:rPr>
              <w:t>20</w:t>
            </w:r>
          </w:p>
        </w:tc>
        <w:tc>
          <w:tcPr>
            <w:tcW w:w="804" w:type="dxa"/>
            <w:tcBorders>
              <w:top w:val="double" w:color="auto" w:sz="6" w:space="0"/>
              <w:right w:val="nil"/>
            </w:tcBorders>
            <w:vAlign w:val="center"/>
          </w:tcPr>
          <w:p w14:paraId="47A08AC8">
            <w:pPr>
              <w:widowControl/>
              <w:spacing w:line="0" w:lineRule="atLeast"/>
              <w:jc w:val="center"/>
              <w:rPr>
                <w:rFonts w:eastAsia="仿宋"/>
                <w:kern w:val="0"/>
                <w:sz w:val="21"/>
                <w:szCs w:val="21"/>
              </w:rPr>
            </w:pPr>
          </w:p>
        </w:tc>
      </w:tr>
      <w:tr w14:paraId="3981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906" w:type="dxa"/>
            <w:gridSpan w:val="4"/>
            <w:tcBorders>
              <w:top w:val="double" w:color="auto" w:sz="6" w:space="0"/>
              <w:left w:val="nil"/>
              <w:bottom w:val="double" w:color="auto" w:sz="4" w:space="0"/>
            </w:tcBorders>
            <w:shd w:val="clear" w:color="auto" w:fill="F2F2F2"/>
            <w:vAlign w:val="center"/>
          </w:tcPr>
          <w:p w14:paraId="4C3B06E5">
            <w:pPr>
              <w:snapToGrid w:val="0"/>
              <w:spacing w:line="0" w:lineRule="atLeast"/>
              <w:jc w:val="right"/>
              <w:rPr>
                <w:rFonts w:eastAsia="仿宋"/>
                <w:b/>
                <w:w w:val="90"/>
                <w:sz w:val="21"/>
                <w:szCs w:val="21"/>
              </w:rPr>
            </w:pPr>
            <w:r>
              <w:rPr>
                <w:rFonts w:eastAsia="仿宋"/>
                <w:b/>
                <w:w w:val="90"/>
                <w:sz w:val="21"/>
                <w:szCs w:val="21"/>
              </w:rPr>
              <w:t>本专业毕业要求达到的最低专业拓展模块</w:t>
            </w:r>
          </w:p>
          <w:p w14:paraId="2E440A3E">
            <w:pPr>
              <w:snapToGrid w:val="0"/>
              <w:spacing w:line="0" w:lineRule="atLeast"/>
              <w:jc w:val="right"/>
              <w:rPr>
                <w:rFonts w:eastAsia="仿宋"/>
                <w:b/>
                <w:w w:val="90"/>
                <w:sz w:val="21"/>
                <w:szCs w:val="21"/>
              </w:rPr>
            </w:pPr>
            <w:r>
              <w:rPr>
                <w:rFonts w:eastAsia="仿宋"/>
                <w:b/>
                <w:w w:val="90"/>
                <w:sz w:val="21"/>
                <w:szCs w:val="21"/>
              </w:rPr>
              <w:t>（专业选修课程）总学分</w:t>
            </w:r>
          </w:p>
        </w:tc>
        <w:tc>
          <w:tcPr>
            <w:tcW w:w="5040" w:type="dxa"/>
            <w:gridSpan w:val="6"/>
            <w:tcBorders>
              <w:top w:val="double" w:color="auto" w:sz="6" w:space="0"/>
              <w:bottom w:val="double" w:color="auto" w:sz="4" w:space="0"/>
              <w:right w:val="nil"/>
            </w:tcBorders>
            <w:shd w:val="clear" w:color="auto" w:fill="F2F2F2"/>
            <w:vAlign w:val="center"/>
          </w:tcPr>
          <w:p w14:paraId="36B714CF">
            <w:pPr>
              <w:snapToGrid w:val="0"/>
              <w:spacing w:line="0" w:lineRule="atLeast"/>
              <w:jc w:val="center"/>
              <w:rPr>
                <w:rFonts w:eastAsia="仿宋"/>
                <w:b/>
                <w:w w:val="90"/>
                <w:sz w:val="21"/>
                <w:szCs w:val="21"/>
              </w:rPr>
            </w:pPr>
            <w:r>
              <w:rPr>
                <w:rFonts w:eastAsia="仿宋"/>
                <w:b/>
                <w:w w:val="90"/>
                <w:sz w:val="21"/>
                <w:szCs w:val="21"/>
              </w:rPr>
              <w:t>4学分</w:t>
            </w:r>
          </w:p>
        </w:tc>
      </w:tr>
    </w:tbl>
    <w:p w14:paraId="435C003A">
      <w:pPr>
        <w:spacing w:before="156" w:beforeLines="50"/>
        <w:jc w:val="center"/>
        <w:rPr>
          <w:rFonts w:eastAsia="仿宋"/>
          <w:b/>
          <w:sz w:val="21"/>
          <w:szCs w:val="21"/>
        </w:rPr>
      </w:pPr>
      <w:bookmarkStart w:id="20" w:name="_Toc81344048"/>
      <w:r>
        <w:rPr>
          <w:rFonts w:eastAsia="仿宋"/>
          <w:b/>
          <w:sz w:val="21"/>
          <w:szCs w:val="21"/>
        </w:rPr>
        <w:t>7-6  素质拓展模块课程设置表</w:t>
      </w:r>
    </w:p>
    <w:tbl>
      <w:tblPr>
        <w:tblStyle w:val="11"/>
        <w:tblW w:w="9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049"/>
        <w:gridCol w:w="1946"/>
        <w:gridCol w:w="899"/>
        <w:gridCol w:w="749"/>
        <w:gridCol w:w="748"/>
        <w:gridCol w:w="902"/>
        <w:gridCol w:w="1002"/>
        <w:gridCol w:w="1001"/>
      </w:tblGrid>
      <w:tr w14:paraId="427DA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blHeader/>
        </w:trPr>
        <w:tc>
          <w:tcPr>
            <w:tcW w:w="713" w:type="dxa"/>
            <w:vMerge w:val="restart"/>
            <w:vAlign w:val="center"/>
          </w:tcPr>
          <w:p w14:paraId="0FC6D5A9">
            <w:pPr>
              <w:spacing w:line="0" w:lineRule="atLeast"/>
              <w:jc w:val="center"/>
              <w:rPr>
                <w:rFonts w:eastAsia="仿宋"/>
                <w:b/>
                <w:w w:val="90"/>
                <w:sz w:val="21"/>
                <w:szCs w:val="21"/>
              </w:rPr>
            </w:pPr>
            <w:r>
              <w:rPr>
                <w:rFonts w:eastAsia="仿宋"/>
                <w:b/>
                <w:w w:val="90"/>
                <w:sz w:val="21"/>
                <w:szCs w:val="21"/>
              </w:rPr>
              <w:t>学期</w:t>
            </w:r>
          </w:p>
        </w:tc>
        <w:tc>
          <w:tcPr>
            <w:tcW w:w="1049" w:type="dxa"/>
            <w:vMerge w:val="restart"/>
            <w:vAlign w:val="center"/>
          </w:tcPr>
          <w:p w14:paraId="32C04B6F">
            <w:pPr>
              <w:spacing w:line="0" w:lineRule="atLeast"/>
              <w:jc w:val="center"/>
              <w:rPr>
                <w:rFonts w:eastAsia="仿宋"/>
                <w:b/>
                <w:w w:val="90"/>
                <w:sz w:val="21"/>
                <w:szCs w:val="21"/>
              </w:rPr>
            </w:pPr>
            <w:r>
              <w:rPr>
                <w:rFonts w:eastAsia="仿宋"/>
                <w:b/>
                <w:w w:val="90"/>
                <w:sz w:val="21"/>
                <w:szCs w:val="21"/>
              </w:rPr>
              <w:t>模块</w:t>
            </w:r>
          </w:p>
          <w:p w14:paraId="549F89C5">
            <w:pPr>
              <w:spacing w:line="0" w:lineRule="atLeast"/>
              <w:jc w:val="center"/>
              <w:rPr>
                <w:rFonts w:eastAsia="仿宋"/>
                <w:b/>
                <w:w w:val="90"/>
                <w:sz w:val="21"/>
                <w:szCs w:val="21"/>
              </w:rPr>
            </w:pPr>
            <w:r>
              <w:rPr>
                <w:rFonts w:eastAsia="仿宋"/>
                <w:b/>
                <w:w w:val="90"/>
                <w:sz w:val="21"/>
                <w:szCs w:val="21"/>
              </w:rPr>
              <w:t>名称</w:t>
            </w:r>
          </w:p>
        </w:tc>
        <w:tc>
          <w:tcPr>
            <w:tcW w:w="1946" w:type="dxa"/>
            <w:vMerge w:val="restart"/>
            <w:vAlign w:val="center"/>
          </w:tcPr>
          <w:p w14:paraId="189D51BD">
            <w:pPr>
              <w:spacing w:line="0" w:lineRule="atLeast"/>
              <w:jc w:val="center"/>
              <w:rPr>
                <w:rFonts w:eastAsia="仿宋"/>
                <w:b/>
                <w:w w:val="90"/>
                <w:sz w:val="21"/>
                <w:szCs w:val="21"/>
              </w:rPr>
            </w:pPr>
            <w:r>
              <w:rPr>
                <w:rFonts w:eastAsia="仿宋"/>
                <w:b/>
                <w:w w:val="90"/>
                <w:sz w:val="21"/>
                <w:szCs w:val="21"/>
              </w:rPr>
              <w:t>课程</w:t>
            </w:r>
          </w:p>
          <w:p w14:paraId="55AE7B6B">
            <w:pPr>
              <w:spacing w:line="0" w:lineRule="atLeast"/>
              <w:jc w:val="center"/>
              <w:rPr>
                <w:rFonts w:eastAsia="仿宋"/>
                <w:b/>
                <w:w w:val="90"/>
                <w:sz w:val="21"/>
                <w:szCs w:val="21"/>
              </w:rPr>
            </w:pPr>
            <w:r>
              <w:rPr>
                <w:rFonts w:eastAsia="仿宋"/>
                <w:b/>
                <w:w w:val="90"/>
                <w:sz w:val="21"/>
                <w:szCs w:val="21"/>
              </w:rPr>
              <w:t>名称</w:t>
            </w:r>
          </w:p>
        </w:tc>
        <w:tc>
          <w:tcPr>
            <w:tcW w:w="899" w:type="dxa"/>
            <w:vMerge w:val="restart"/>
            <w:vAlign w:val="center"/>
          </w:tcPr>
          <w:p w14:paraId="7BB95BA4">
            <w:pPr>
              <w:spacing w:line="0" w:lineRule="atLeast"/>
              <w:jc w:val="center"/>
              <w:rPr>
                <w:rFonts w:eastAsia="仿宋"/>
                <w:b/>
                <w:w w:val="90"/>
                <w:sz w:val="21"/>
                <w:szCs w:val="21"/>
              </w:rPr>
            </w:pPr>
            <w:r>
              <w:rPr>
                <w:rFonts w:eastAsia="仿宋"/>
                <w:b/>
                <w:w w:val="90"/>
                <w:sz w:val="21"/>
                <w:szCs w:val="21"/>
              </w:rPr>
              <w:t>课程</w:t>
            </w:r>
          </w:p>
          <w:p w14:paraId="7B91F69A">
            <w:pPr>
              <w:spacing w:line="0" w:lineRule="atLeast"/>
              <w:jc w:val="center"/>
              <w:rPr>
                <w:rFonts w:eastAsia="仿宋"/>
                <w:b/>
                <w:w w:val="90"/>
                <w:sz w:val="21"/>
                <w:szCs w:val="21"/>
              </w:rPr>
            </w:pPr>
            <w:r>
              <w:rPr>
                <w:rFonts w:eastAsia="仿宋"/>
                <w:b/>
                <w:w w:val="90"/>
                <w:sz w:val="21"/>
                <w:szCs w:val="21"/>
              </w:rPr>
              <w:t>代码</w:t>
            </w:r>
          </w:p>
        </w:tc>
        <w:tc>
          <w:tcPr>
            <w:tcW w:w="749" w:type="dxa"/>
            <w:vMerge w:val="restart"/>
            <w:vAlign w:val="center"/>
          </w:tcPr>
          <w:p w14:paraId="3BADA405">
            <w:pPr>
              <w:spacing w:line="0" w:lineRule="atLeast"/>
              <w:jc w:val="center"/>
              <w:rPr>
                <w:rFonts w:eastAsia="仿宋"/>
                <w:b/>
                <w:w w:val="90"/>
                <w:sz w:val="21"/>
                <w:szCs w:val="21"/>
              </w:rPr>
            </w:pPr>
            <w:r>
              <w:rPr>
                <w:rFonts w:eastAsia="仿宋"/>
                <w:b/>
                <w:w w:val="90"/>
                <w:sz w:val="21"/>
                <w:szCs w:val="21"/>
              </w:rPr>
              <w:t>课程</w:t>
            </w:r>
          </w:p>
          <w:p w14:paraId="3E99550A">
            <w:pPr>
              <w:spacing w:line="0" w:lineRule="atLeast"/>
              <w:jc w:val="center"/>
              <w:rPr>
                <w:rFonts w:eastAsia="仿宋"/>
                <w:b/>
                <w:w w:val="90"/>
                <w:sz w:val="21"/>
                <w:szCs w:val="21"/>
              </w:rPr>
            </w:pPr>
            <w:r>
              <w:rPr>
                <w:rFonts w:eastAsia="仿宋"/>
                <w:b/>
                <w:w w:val="90"/>
                <w:sz w:val="21"/>
                <w:szCs w:val="21"/>
              </w:rPr>
              <w:t>学分</w:t>
            </w:r>
          </w:p>
        </w:tc>
        <w:tc>
          <w:tcPr>
            <w:tcW w:w="748" w:type="dxa"/>
            <w:vMerge w:val="restart"/>
            <w:vAlign w:val="center"/>
          </w:tcPr>
          <w:p w14:paraId="39B901D2">
            <w:pPr>
              <w:spacing w:line="0" w:lineRule="atLeast"/>
              <w:jc w:val="center"/>
              <w:rPr>
                <w:rFonts w:eastAsia="仿宋"/>
                <w:b/>
                <w:w w:val="90"/>
                <w:sz w:val="21"/>
                <w:szCs w:val="21"/>
              </w:rPr>
            </w:pPr>
            <w:r>
              <w:rPr>
                <w:rFonts w:eastAsia="仿宋"/>
                <w:b/>
                <w:w w:val="90"/>
                <w:sz w:val="21"/>
                <w:szCs w:val="21"/>
              </w:rPr>
              <w:t>考核</w:t>
            </w:r>
          </w:p>
          <w:p w14:paraId="78805CAB">
            <w:pPr>
              <w:spacing w:line="0" w:lineRule="atLeast"/>
              <w:jc w:val="center"/>
              <w:rPr>
                <w:rFonts w:eastAsia="仿宋"/>
                <w:b/>
                <w:w w:val="90"/>
                <w:sz w:val="21"/>
                <w:szCs w:val="21"/>
              </w:rPr>
            </w:pPr>
            <w:r>
              <w:rPr>
                <w:rFonts w:eastAsia="仿宋"/>
                <w:b/>
                <w:w w:val="90"/>
                <w:sz w:val="21"/>
                <w:szCs w:val="21"/>
              </w:rPr>
              <w:t>方式</w:t>
            </w:r>
          </w:p>
        </w:tc>
        <w:tc>
          <w:tcPr>
            <w:tcW w:w="1904" w:type="dxa"/>
            <w:gridSpan w:val="2"/>
            <w:vAlign w:val="center"/>
          </w:tcPr>
          <w:p w14:paraId="34F8776D">
            <w:pPr>
              <w:spacing w:line="0" w:lineRule="atLeast"/>
              <w:jc w:val="center"/>
              <w:rPr>
                <w:rFonts w:eastAsia="仿宋"/>
                <w:b/>
                <w:w w:val="90"/>
                <w:sz w:val="21"/>
                <w:szCs w:val="21"/>
              </w:rPr>
            </w:pPr>
            <w:r>
              <w:rPr>
                <w:rFonts w:eastAsia="仿宋"/>
                <w:b/>
                <w:w w:val="90"/>
                <w:sz w:val="21"/>
                <w:szCs w:val="21"/>
              </w:rPr>
              <w:t>课内学时</w:t>
            </w:r>
          </w:p>
        </w:tc>
        <w:tc>
          <w:tcPr>
            <w:tcW w:w="1001" w:type="dxa"/>
            <w:vMerge w:val="restart"/>
            <w:vAlign w:val="center"/>
          </w:tcPr>
          <w:p w14:paraId="1AA7F176">
            <w:pPr>
              <w:spacing w:line="0" w:lineRule="atLeast"/>
              <w:jc w:val="center"/>
              <w:rPr>
                <w:rFonts w:eastAsia="仿宋"/>
                <w:b/>
                <w:w w:val="90"/>
                <w:sz w:val="21"/>
                <w:szCs w:val="21"/>
              </w:rPr>
            </w:pPr>
            <w:r>
              <w:rPr>
                <w:rFonts w:eastAsia="仿宋"/>
                <w:b/>
                <w:w w:val="90"/>
                <w:sz w:val="21"/>
                <w:szCs w:val="21"/>
              </w:rPr>
              <w:t>整周</w:t>
            </w:r>
          </w:p>
          <w:p w14:paraId="2E294CC7">
            <w:pPr>
              <w:spacing w:line="0" w:lineRule="atLeast"/>
              <w:jc w:val="center"/>
              <w:rPr>
                <w:rFonts w:eastAsia="仿宋"/>
                <w:b/>
                <w:w w:val="90"/>
                <w:sz w:val="21"/>
                <w:szCs w:val="21"/>
              </w:rPr>
            </w:pPr>
            <w:r>
              <w:rPr>
                <w:rFonts w:eastAsia="仿宋"/>
                <w:b/>
                <w:w w:val="90"/>
                <w:sz w:val="21"/>
                <w:szCs w:val="21"/>
              </w:rPr>
              <w:t>实训</w:t>
            </w:r>
          </w:p>
          <w:p w14:paraId="279AC654">
            <w:pPr>
              <w:spacing w:line="0" w:lineRule="atLeast"/>
              <w:jc w:val="center"/>
              <w:rPr>
                <w:rFonts w:eastAsia="仿宋"/>
                <w:b/>
                <w:w w:val="90"/>
                <w:sz w:val="21"/>
                <w:szCs w:val="21"/>
              </w:rPr>
            </w:pPr>
            <w:r>
              <w:rPr>
                <w:rFonts w:eastAsia="仿宋"/>
                <w:b/>
                <w:w w:val="90"/>
                <w:sz w:val="21"/>
                <w:szCs w:val="21"/>
              </w:rPr>
              <w:t>（周）</w:t>
            </w:r>
          </w:p>
        </w:tc>
      </w:tr>
      <w:tr w14:paraId="682E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blHeader/>
        </w:trPr>
        <w:tc>
          <w:tcPr>
            <w:tcW w:w="713" w:type="dxa"/>
            <w:vMerge w:val="continue"/>
            <w:vAlign w:val="center"/>
          </w:tcPr>
          <w:p w14:paraId="4EFF853D">
            <w:pPr>
              <w:spacing w:line="0" w:lineRule="atLeast"/>
              <w:jc w:val="center"/>
              <w:rPr>
                <w:rFonts w:eastAsia="仿宋"/>
                <w:w w:val="90"/>
                <w:sz w:val="21"/>
                <w:szCs w:val="21"/>
              </w:rPr>
            </w:pPr>
          </w:p>
        </w:tc>
        <w:tc>
          <w:tcPr>
            <w:tcW w:w="1049" w:type="dxa"/>
            <w:vMerge w:val="continue"/>
            <w:vAlign w:val="center"/>
          </w:tcPr>
          <w:p w14:paraId="38CF09D4">
            <w:pPr>
              <w:spacing w:line="0" w:lineRule="atLeast"/>
              <w:jc w:val="center"/>
              <w:rPr>
                <w:rFonts w:eastAsia="仿宋"/>
                <w:w w:val="90"/>
                <w:sz w:val="21"/>
                <w:szCs w:val="21"/>
              </w:rPr>
            </w:pPr>
          </w:p>
        </w:tc>
        <w:tc>
          <w:tcPr>
            <w:tcW w:w="1946" w:type="dxa"/>
            <w:vMerge w:val="continue"/>
            <w:vAlign w:val="center"/>
          </w:tcPr>
          <w:p w14:paraId="46752BCA">
            <w:pPr>
              <w:spacing w:line="0" w:lineRule="atLeast"/>
              <w:jc w:val="center"/>
              <w:rPr>
                <w:rFonts w:eastAsia="仿宋"/>
                <w:w w:val="90"/>
                <w:sz w:val="21"/>
                <w:szCs w:val="21"/>
              </w:rPr>
            </w:pPr>
          </w:p>
        </w:tc>
        <w:tc>
          <w:tcPr>
            <w:tcW w:w="899" w:type="dxa"/>
            <w:vMerge w:val="continue"/>
            <w:vAlign w:val="center"/>
          </w:tcPr>
          <w:p w14:paraId="7AF2F68C">
            <w:pPr>
              <w:spacing w:line="0" w:lineRule="atLeast"/>
              <w:jc w:val="center"/>
              <w:rPr>
                <w:rFonts w:eastAsia="仿宋"/>
                <w:w w:val="90"/>
                <w:sz w:val="21"/>
                <w:szCs w:val="21"/>
              </w:rPr>
            </w:pPr>
          </w:p>
        </w:tc>
        <w:tc>
          <w:tcPr>
            <w:tcW w:w="749" w:type="dxa"/>
            <w:vMerge w:val="continue"/>
            <w:vAlign w:val="center"/>
          </w:tcPr>
          <w:p w14:paraId="6ED219F3">
            <w:pPr>
              <w:spacing w:line="0" w:lineRule="atLeast"/>
              <w:jc w:val="center"/>
              <w:rPr>
                <w:rFonts w:eastAsia="仿宋"/>
                <w:w w:val="90"/>
                <w:sz w:val="21"/>
                <w:szCs w:val="21"/>
              </w:rPr>
            </w:pPr>
          </w:p>
        </w:tc>
        <w:tc>
          <w:tcPr>
            <w:tcW w:w="748" w:type="dxa"/>
            <w:vMerge w:val="continue"/>
            <w:vAlign w:val="center"/>
          </w:tcPr>
          <w:p w14:paraId="38A496FE">
            <w:pPr>
              <w:spacing w:line="0" w:lineRule="atLeast"/>
              <w:jc w:val="center"/>
              <w:rPr>
                <w:rFonts w:eastAsia="仿宋"/>
                <w:w w:val="90"/>
                <w:sz w:val="21"/>
                <w:szCs w:val="21"/>
              </w:rPr>
            </w:pPr>
          </w:p>
        </w:tc>
        <w:tc>
          <w:tcPr>
            <w:tcW w:w="902" w:type="dxa"/>
            <w:vAlign w:val="center"/>
          </w:tcPr>
          <w:p w14:paraId="1B5C29E4">
            <w:pPr>
              <w:spacing w:line="0" w:lineRule="atLeast"/>
              <w:jc w:val="center"/>
              <w:rPr>
                <w:rFonts w:eastAsia="仿宋"/>
                <w:b/>
                <w:w w:val="90"/>
                <w:sz w:val="21"/>
                <w:szCs w:val="21"/>
              </w:rPr>
            </w:pPr>
            <w:r>
              <w:rPr>
                <w:rFonts w:eastAsia="仿宋"/>
                <w:b/>
                <w:w w:val="90"/>
                <w:sz w:val="21"/>
                <w:szCs w:val="21"/>
              </w:rPr>
              <w:t>总学时</w:t>
            </w:r>
          </w:p>
        </w:tc>
        <w:tc>
          <w:tcPr>
            <w:tcW w:w="1002" w:type="dxa"/>
            <w:vAlign w:val="center"/>
          </w:tcPr>
          <w:p w14:paraId="53BE8339">
            <w:pPr>
              <w:spacing w:line="0" w:lineRule="atLeast"/>
              <w:jc w:val="center"/>
              <w:rPr>
                <w:rFonts w:eastAsia="仿宋"/>
                <w:b/>
                <w:w w:val="90"/>
                <w:sz w:val="21"/>
                <w:szCs w:val="21"/>
              </w:rPr>
            </w:pPr>
            <w:r>
              <w:rPr>
                <w:rFonts w:eastAsia="仿宋"/>
                <w:b/>
                <w:w w:val="90"/>
                <w:sz w:val="21"/>
                <w:szCs w:val="21"/>
              </w:rPr>
              <w:t>其中实践学时</w:t>
            </w:r>
          </w:p>
        </w:tc>
        <w:tc>
          <w:tcPr>
            <w:tcW w:w="1001" w:type="dxa"/>
            <w:vMerge w:val="continue"/>
            <w:vAlign w:val="center"/>
          </w:tcPr>
          <w:p w14:paraId="2AC5CBD9">
            <w:pPr>
              <w:spacing w:line="0" w:lineRule="atLeast"/>
              <w:jc w:val="center"/>
              <w:rPr>
                <w:rFonts w:eastAsia="仿宋"/>
                <w:w w:val="90"/>
                <w:sz w:val="21"/>
                <w:szCs w:val="21"/>
              </w:rPr>
            </w:pPr>
          </w:p>
        </w:tc>
      </w:tr>
      <w:tr w14:paraId="63900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restart"/>
            <w:vAlign w:val="center"/>
          </w:tcPr>
          <w:p w14:paraId="63C82DE9">
            <w:pPr>
              <w:spacing w:line="0" w:lineRule="atLeast"/>
              <w:jc w:val="center"/>
              <w:rPr>
                <w:rFonts w:eastAsia="仿宋"/>
                <w:w w:val="90"/>
                <w:sz w:val="21"/>
                <w:szCs w:val="21"/>
              </w:rPr>
            </w:pPr>
            <w:r>
              <w:rPr>
                <w:rFonts w:eastAsia="仿宋"/>
                <w:w w:val="90"/>
                <w:sz w:val="21"/>
                <w:szCs w:val="21"/>
              </w:rPr>
              <w:t>1</w:t>
            </w:r>
          </w:p>
        </w:tc>
        <w:tc>
          <w:tcPr>
            <w:tcW w:w="1049" w:type="dxa"/>
            <w:vAlign w:val="center"/>
          </w:tcPr>
          <w:p w14:paraId="746A13FF">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50B50397">
            <w:pPr>
              <w:spacing w:line="0" w:lineRule="atLeast"/>
              <w:jc w:val="center"/>
              <w:rPr>
                <w:rFonts w:eastAsia="仿宋"/>
                <w:w w:val="90"/>
                <w:sz w:val="21"/>
                <w:szCs w:val="21"/>
              </w:rPr>
            </w:pPr>
            <w:r>
              <w:rPr>
                <w:rFonts w:eastAsia="仿宋"/>
                <w:w w:val="90"/>
                <w:sz w:val="21"/>
                <w:szCs w:val="21"/>
              </w:rPr>
              <w:t>普通话</w:t>
            </w:r>
          </w:p>
        </w:tc>
        <w:tc>
          <w:tcPr>
            <w:tcW w:w="899" w:type="dxa"/>
            <w:vAlign w:val="center"/>
          </w:tcPr>
          <w:p w14:paraId="7B791A3C">
            <w:pPr>
              <w:spacing w:line="0" w:lineRule="atLeast"/>
              <w:jc w:val="center"/>
              <w:rPr>
                <w:rFonts w:eastAsia="仿宋"/>
                <w:w w:val="90"/>
                <w:sz w:val="21"/>
                <w:szCs w:val="21"/>
              </w:rPr>
            </w:pPr>
            <w:r>
              <w:rPr>
                <w:rFonts w:eastAsia="仿宋"/>
                <w:w w:val="90"/>
                <w:sz w:val="21"/>
                <w:szCs w:val="21"/>
              </w:rPr>
              <w:t>MST01</w:t>
            </w:r>
          </w:p>
        </w:tc>
        <w:tc>
          <w:tcPr>
            <w:tcW w:w="749" w:type="dxa"/>
            <w:vAlign w:val="center"/>
          </w:tcPr>
          <w:p w14:paraId="5DD5594F">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33F7B4CE">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546C1505">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6B5620C5">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02CBC60C">
            <w:pPr>
              <w:spacing w:line="0" w:lineRule="atLeast"/>
              <w:jc w:val="center"/>
              <w:rPr>
                <w:rFonts w:eastAsia="仿宋"/>
                <w:w w:val="90"/>
                <w:sz w:val="21"/>
                <w:szCs w:val="21"/>
              </w:rPr>
            </w:pPr>
            <w:r>
              <w:rPr>
                <w:rFonts w:eastAsia="仿宋"/>
                <w:w w:val="90"/>
                <w:sz w:val="21"/>
                <w:szCs w:val="21"/>
              </w:rPr>
              <w:t>18</w:t>
            </w:r>
          </w:p>
        </w:tc>
      </w:tr>
      <w:tr w14:paraId="0AB6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1E1F1E71">
            <w:pPr>
              <w:spacing w:line="0" w:lineRule="atLeast"/>
              <w:jc w:val="center"/>
              <w:rPr>
                <w:rFonts w:eastAsia="仿宋"/>
                <w:w w:val="90"/>
                <w:sz w:val="21"/>
                <w:szCs w:val="21"/>
              </w:rPr>
            </w:pPr>
          </w:p>
        </w:tc>
        <w:tc>
          <w:tcPr>
            <w:tcW w:w="1049" w:type="dxa"/>
            <w:vAlign w:val="center"/>
          </w:tcPr>
          <w:p w14:paraId="234212DF">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011847AB">
            <w:pPr>
              <w:jc w:val="center"/>
              <w:rPr>
                <w:rFonts w:eastAsia="仿宋"/>
                <w:w w:val="90"/>
                <w:sz w:val="21"/>
                <w:szCs w:val="21"/>
              </w:rPr>
            </w:pPr>
            <w:r>
              <w:rPr>
                <w:color w:val="000000"/>
                <w:sz w:val="21"/>
                <w:szCs w:val="21"/>
              </w:rPr>
              <w:t>中职校园简明文化</w:t>
            </w:r>
          </w:p>
        </w:tc>
        <w:tc>
          <w:tcPr>
            <w:tcW w:w="899" w:type="dxa"/>
            <w:vAlign w:val="center"/>
          </w:tcPr>
          <w:p w14:paraId="1841C018">
            <w:pPr>
              <w:spacing w:line="0" w:lineRule="atLeast"/>
              <w:jc w:val="center"/>
              <w:rPr>
                <w:rFonts w:eastAsia="仿宋"/>
                <w:w w:val="90"/>
                <w:sz w:val="21"/>
                <w:szCs w:val="21"/>
              </w:rPr>
            </w:pPr>
            <w:r>
              <w:rPr>
                <w:rFonts w:eastAsia="仿宋"/>
                <w:w w:val="90"/>
                <w:sz w:val="21"/>
                <w:szCs w:val="21"/>
              </w:rPr>
              <w:t>MST02</w:t>
            </w:r>
          </w:p>
        </w:tc>
        <w:tc>
          <w:tcPr>
            <w:tcW w:w="749" w:type="dxa"/>
            <w:vAlign w:val="center"/>
          </w:tcPr>
          <w:p w14:paraId="610DD840">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1A0F7BCE">
            <w:pPr>
              <w:spacing w:line="0" w:lineRule="atLeast"/>
              <w:jc w:val="center"/>
              <w:rPr>
                <w:rFonts w:eastAsia="仿宋"/>
                <w:w w:val="90"/>
                <w:sz w:val="21"/>
                <w:szCs w:val="21"/>
              </w:rPr>
            </w:pPr>
            <w:r>
              <w:rPr>
                <w:rFonts w:eastAsia="仿宋"/>
                <w:w w:val="90"/>
                <w:sz w:val="21"/>
                <w:szCs w:val="21"/>
              </w:rPr>
              <w:t>抽查</w:t>
            </w:r>
          </w:p>
        </w:tc>
        <w:tc>
          <w:tcPr>
            <w:tcW w:w="902" w:type="dxa"/>
            <w:vAlign w:val="center"/>
          </w:tcPr>
          <w:p w14:paraId="5A2E00A5">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14A90911">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7D5537C1">
            <w:pPr>
              <w:spacing w:line="0" w:lineRule="atLeast"/>
              <w:jc w:val="center"/>
              <w:rPr>
                <w:rFonts w:eastAsia="仿宋"/>
                <w:w w:val="90"/>
                <w:sz w:val="21"/>
                <w:szCs w:val="21"/>
              </w:rPr>
            </w:pPr>
            <w:r>
              <w:rPr>
                <w:rFonts w:eastAsia="仿宋"/>
                <w:w w:val="90"/>
                <w:sz w:val="21"/>
                <w:szCs w:val="21"/>
              </w:rPr>
              <w:t>18</w:t>
            </w:r>
          </w:p>
        </w:tc>
      </w:tr>
      <w:tr w14:paraId="0369E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71E424EE">
            <w:pPr>
              <w:spacing w:line="0" w:lineRule="atLeast"/>
              <w:jc w:val="center"/>
              <w:rPr>
                <w:rFonts w:eastAsia="仿宋"/>
                <w:w w:val="90"/>
                <w:sz w:val="21"/>
                <w:szCs w:val="21"/>
              </w:rPr>
            </w:pPr>
          </w:p>
        </w:tc>
        <w:tc>
          <w:tcPr>
            <w:tcW w:w="1049" w:type="dxa"/>
            <w:vAlign w:val="center"/>
          </w:tcPr>
          <w:p w14:paraId="435FB323">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744086D9">
            <w:pPr>
              <w:jc w:val="center"/>
              <w:rPr>
                <w:rFonts w:eastAsia="仿宋"/>
                <w:w w:val="90"/>
                <w:sz w:val="21"/>
                <w:szCs w:val="21"/>
              </w:rPr>
            </w:pPr>
            <w:r>
              <w:rPr>
                <w:color w:val="000000"/>
                <w:sz w:val="21"/>
                <w:szCs w:val="21"/>
              </w:rPr>
              <w:t>社团活动</w:t>
            </w:r>
          </w:p>
        </w:tc>
        <w:tc>
          <w:tcPr>
            <w:tcW w:w="899" w:type="dxa"/>
            <w:vAlign w:val="center"/>
          </w:tcPr>
          <w:p w14:paraId="52946C97">
            <w:pPr>
              <w:spacing w:line="0" w:lineRule="atLeast"/>
              <w:jc w:val="center"/>
              <w:rPr>
                <w:rFonts w:eastAsia="仿宋"/>
                <w:w w:val="90"/>
                <w:sz w:val="21"/>
                <w:szCs w:val="21"/>
              </w:rPr>
            </w:pPr>
            <w:r>
              <w:rPr>
                <w:rFonts w:eastAsia="仿宋"/>
                <w:w w:val="90"/>
                <w:sz w:val="21"/>
                <w:szCs w:val="21"/>
              </w:rPr>
              <w:t>MST03</w:t>
            </w:r>
          </w:p>
        </w:tc>
        <w:tc>
          <w:tcPr>
            <w:tcW w:w="749" w:type="dxa"/>
            <w:vAlign w:val="center"/>
          </w:tcPr>
          <w:p w14:paraId="21482D3C">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2FC1E3DE">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60166994">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1361C283">
            <w:pPr>
              <w:spacing w:line="0" w:lineRule="atLeast"/>
              <w:jc w:val="center"/>
              <w:rPr>
                <w:rFonts w:eastAsia="仿宋"/>
                <w:w w:val="90"/>
                <w:sz w:val="21"/>
                <w:szCs w:val="21"/>
              </w:rPr>
            </w:pPr>
            <w:r>
              <w:rPr>
                <w:rFonts w:eastAsia="仿宋"/>
                <w:w w:val="90"/>
                <w:sz w:val="21"/>
                <w:szCs w:val="21"/>
              </w:rPr>
              <w:t>18</w:t>
            </w:r>
          </w:p>
        </w:tc>
        <w:tc>
          <w:tcPr>
            <w:tcW w:w="1001" w:type="dxa"/>
            <w:vAlign w:val="center"/>
          </w:tcPr>
          <w:p w14:paraId="00102ED6">
            <w:pPr>
              <w:spacing w:line="0" w:lineRule="atLeast"/>
              <w:jc w:val="center"/>
              <w:rPr>
                <w:rFonts w:eastAsia="仿宋"/>
                <w:w w:val="90"/>
                <w:sz w:val="21"/>
                <w:szCs w:val="21"/>
              </w:rPr>
            </w:pPr>
            <w:r>
              <w:rPr>
                <w:rFonts w:eastAsia="仿宋"/>
                <w:w w:val="90"/>
                <w:sz w:val="21"/>
                <w:szCs w:val="21"/>
              </w:rPr>
              <w:t>9</w:t>
            </w:r>
          </w:p>
        </w:tc>
      </w:tr>
      <w:tr w14:paraId="1882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restart"/>
            <w:vAlign w:val="center"/>
          </w:tcPr>
          <w:p w14:paraId="7CA7C01D">
            <w:pPr>
              <w:spacing w:line="0" w:lineRule="atLeast"/>
              <w:jc w:val="center"/>
              <w:rPr>
                <w:rFonts w:eastAsia="仿宋"/>
                <w:w w:val="90"/>
                <w:sz w:val="21"/>
                <w:szCs w:val="21"/>
              </w:rPr>
            </w:pPr>
            <w:r>
              <w:rPr>
                <w:rFonts w:eastAsia="仿宋"/>
                <w:w w:val="90"/>
                <w:sz w:val="21"/>
                <w:szCs w:val="21"/>
              </w:rPr>
              <w:t>2</w:t>
            </w:r>
          </w:p>
        </w:tc>
        <w:tc>
          <w:tcPr>
            <w:tcW w:w="1049" w:type="dxa"/>
            <w:vAlign w:val="center"/>
          </w:tcPr>
          <w:p w14:paraId="696745B1">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6D7B1B03">
            <w:pPr>
              <w:spacing w:line="0" w:lineRule="atLeast"/>
              <w:jc w:val="center"/>
              <w:rPr>
                <w:rFonts w:eastAsia="仿宋"/>
                <w:w w:val="90"/>
                <w:sz w:val="21"/>
                <w:szCs w:val="21"/>
              </w:rPr>
            </w:pPr>
            <w:r>
              <w:rPr>
                <w:rFonts w:eastAsia="仿宋"/>
                <w:w w:val="90"/>
                <w:sz w:val="21"/>
                <w:szCs w:val="21"/>
              </w:rPr>
              <w:t>普通话</w:t>
            </w:r>
          </w:p>
        </w:tc>
        <w:tc>
          <w:tcPr>
            <w:tcW w:w="899" w:type="dxa"/>
            <w:vAlign w:val="center"/>
          </w:tcPr>
          <w:p w14:paraId="1726F525">
            <w:pPr>
              <w:spacing w:line="0" w:lineRule="atLeast"/>
              <w:jc w:val="center"/>
              <w:rPr>
                <w:rFonts w:eastAsia="仿宋"/>
                <w:w w:val="90"/>
                <w:sz w:val="21"/>
                <w:szCs w:val="21"/>
              </w:rPr>
            </w:pPr>
            <w:r>
              <w:rPr>
                <w:rFonts w:eastAsia="仿宋"/>
                <w:w w:val="90"/>
                <w:sz w:val="21"/>
                <w:szCs w:val="21"/>
              </w:rPr>
              <w:t>MST01</w:t>
            </w:r>
          </w:p>
        </w:tc>
        <w:tc>
          <w:tcPr>
            <w:tcW w:w="749" w:type="dxa"/>
            <w:vAlign w:val="center"/>
          </w:tcPr>
          <w:p w14:paraId="74C4AF2E">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37EA98D4">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376A4D01">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42AD4370">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19D1E3F8">
            <w:pPr>
              <w:spacing w:line="0" w:lineRule="atLeast"/>
              <w:jc w:val="center"/>
              <w:rPr>
                <w:rFonts w:eastAsia="仿宋"/>
                <w:w w:val="90"/>
                <w:sz w:val="21"/>
                <w:szCs w:val="21"/>
              </w:rPr>
            </w:pPr>
            <w:r>
              <w:rPr>
                <w:rFonts w:eastAsia="仿宋"/>
                <w:w w:val="90"/>
                <w:sz w:val="21"/>
                <w:szCs w:val="21"/>
              </w:rPr>
              <w:t>18</w:t>
            </w:r>
          </w:p>
        </w:tc>
      </w:tr>
      <w:tr w14:paraId="678E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7E33E6B8">
            <w:pPr>
              <w:spacing w:line="0" w:lineRule="atLeast"/>
              <w:jc w:val="center"/>
              <w:rPr>
                <w:rFonts w:eastAsia="仿宋"/>
                <w:w w:val="90"/>
                <w:sz w:val="21"/>
                <w:szCs w:val="21"/>
              </w:rPr>
            </w:pPr>
          </w:p>
        </w:tc>
        <w:tc>
          <w:tcPr>
            <w:tcW w:w="1049" w:type="dxa"/>
            <w:vAlign w:val="center"/>
          </w:tcPr>
          <w:p w14:paraId="2B6C09D0">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747A730A">
            <w:pPr>
              <w:jc w:val="center"/>
              <w:rPr>
                <w:rFonts w:eastAsia="仿宋"/>
                <w:w w:val="90"/>
                <w:sz w:val="21"/>
                <w:szCs w:val="21"/>
              </w:rPr>
            </w:pPr>
            <w:r>
              <w:rPr>
                <w:color w:val="000000"/>
                <w:sz w:val="21"/>
                <w:szCs w:val="21"/>
              </w:rPr>
              <w:t>社团活动</w:t>
            </w:r>
          </w:p>
        </w:tc>
        <w:tc>
          <w:tcPr>
            <w:tcW w:w="899" w:type="dxa"/>
            <w:vAlign w:val="center"/>
          </w:tcPr>
          <w:p w14:paraId="0BA2790E">
            <w:pPr>
              <w:spacing w:line="0" w:lineRule="atLeast"/>
              <w:jc w:val="center"/>
              <w:rPr>
                <w:rFonts w:eastAsia="仿宋"/>
                <w:w w:val="90"/>
                <w:sz w:val="21"/>
                <w:szCs w:val="21"/>
              </w:rPr>
            </w:pPr>
            <w:r>
              <w:rPr>
                <w:rFonts w:eastAsia="仿宋"/>
                <w:w w:val="90"/>
                <w:sz w:val="21"/>
                <w:szCs w:val="21"/>
              </w:rPr>
              <w:t>MST03</w:t>
            </w:r>
          </w:p>
        </w:tc>
        <w:tc>
          <w:tcPr>
            <w:tcW w:w="749" w:type="dxa"/>
            <w:vAlign w:val="center"/>
          </w:tcPr>
          <w:p w14:paraId="78EAD1D7">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5D0C4019">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3D3EADC2">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4CFD1949">
            <w:pPr>
              <w:spacing w:line="0" w:lineRule="atLeast"/>
              <w:jc w:val="center"/>
              <w:rPr>
                <w:rFonts w:eastAsia="仿宋"/>
                <w:w w:val="90"/>
                <w:sz w:val="21"/>
                <w:szCs w:val="21"/>
              </w:rPr>
            </w:pPr>
            <w:r>
              <w:rPr>
                <w:rFonts w:eastAsia="仿宋"/>
                <w:w w:val="90"/>
                <w:sz w:val="21"/>
                <w:szCs w:val="21"/>
              </w:rPr>
              <w:t>18</w:t>
            </w:r>
          </w:p>
        </w:tc>
        <w:tc>
          <w:tcPr>
            <w:tcW w:w="1001" w:type="dxa"/>
            <w:vAlign w:val="center"/>
          </w:tcPr>
          <w:p w14:paraId="7129D237">
            <w:pPr>
              <w:spacing w:line="0" w:lineRule="atLeast"/>
              <w:jc w:val="center"/>
              <w:rPr>
                <w:rFonts w:eastAsia="仿宋"/>
                <w:w w:val="90"/>
                <w:sz w:val="21"/>
                <w:szCs w:val="21"/>
              </w:rPr>
            </w:pPr>
            <w:r>
              <w:rPr>
                <w:rFonts w:eastAsia="仿宋"/>
                <w:w w:val="90"/>
                <w:sz w:val="21"/>
                <w:szCs w:val="21"/>
              </w:rPr>
              <w:t>9</w:t>
            </w:r>
          </w:p>
        </w:tc>
      </w:tr>
      <w:tr w14:paraId="1C1B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707A2A82">
            <w:pPr>
              <w:spacing w:line="0" w:lineRule="atLeast"/>
              <w:jc w:val="center"/>
              <w:rPr>
                <w:rFonts w:eastAsia="仿宋"/>
                <w:w w:val="90"/>
                <w:sz w:val="21"/>
                <w:szCs w:val="21"/>
              </w:rPr>
            </w:pPr>
          </w:p>
        </w:tc>
        <w:tc>
          <w:tcPr>
            <w:tcW w:w="1049" w:type="dxa"/>
            <w:vAlign w:val="center"/>
          </w:tcPr>
          <w:p w14:paraId="4649EA20">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78E19807">
            <w:pPr>
              <w:spacing w:line="0" w:lineRule="atLeast"/>
              <w:jc w:val="center"/>
              <w:rPr>
                <w:rFonts w:eastAsia="仿宋"/>
                <w:w w:val="90"/>
                <w:sz w:val="21"/>
                <w:szCs w:val="21"/>
              </w:rPr>
            </w:pPr>
            <w:r>
              <w:rPr>
                <w:rFonts w:eastAsia="仿宋"/>
                <w:w w:val="90"/>
                <w:sz w:val="21"/>
                <w:szCs w:val="21"/>
              </w:rPr>
              <w:t>综合素质拓展</w:t>
            </w:r>
          </w:p>
        </w:tc>
        <w:tc>
          <w:tcPr>
            <w:tcW w:w="899" w:type="dxa"/>
            <w:vAlign w:val="center"/>
          </w:tcPr>
          <w:p w14:paraId="2CD513B1">
            <w:pPr>
              <w:spacing w:line="0" w:lineRule="atLeast"/>
              <w:jc w:val="center"/>
              <w:rPr>
                <w:rFonts w:eastAsia="仿宋"/>
                <w:w w:val="90"/>
                <w:sz w:val="21"/>
                <w:szCs w:val="21"/>
              </w:rPr>
            </w:pPr>
            <w:r>
              <w:rPr>
                <w:rFonts w:eastAsia="仿宋"/>
                <w:w w:val="90"/>
                <w:sz w:val="21"/>
                <w:szCs w:val="21"/>
              </w:rPr>
              <w:t>MST04</w:t>
            </w:r>
          </w:p>
        </w:tc>
        <w:tc>
          <w:tcPr>
            <w:tcW w:w="749" w:type="dxa"/>
            <w:vAlign w:val="center"/>
          </w:tcPr>
          <w:p w14:paraId="0602C199">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1EF03DF2">
            <w:pPr>
              <w:spacing w:line="0" w:lineRule="atLeast"/>
              <w:jc w:val="center"/>
              <w:rPr>
                <w:rFonts w:eastAsia="仿宋"/>
                <w:w w:val="90"/>
                <w:sz w:val="21"/>
                <w:szCs w:val="21"/>
              </w:rPr>
            </w:pPr>
            <w:r>
              <w:rPr>
                <w:rFonts w:eastAsia="仿宋"/>
                <w:w w:val="90"/>
                <w:sz w:val="21"/>
                <w:szCs w:val="21"/>
              </w:rPr>
              <w:t>抽查</w:t>
            </w:r>
          </w:p>
        </w:tc>
        <w:tc>
          <w:tcPr>
            <w:tcW w:w="902" w:type="dxa"/>
            <w:vAlign w:val="center"/>
          </w:tcPr>
          <w:p w14:paraId="25408C81">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5394D06C">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77DD0ACD">
            <w:pPr>
              <w:spacing w:line="0" w:lineRule="atLeast"/>
              <w:jc w:val="center"/>
              <w:rPr>
                <w:rFonts w:eastAsia="仿宋"/>
                <w:w w:val="90"/>
                <w:sz w:val="21"/>
                <w:szCs w:val="21"/>
              </w:rPr>
            </w:pPr>
            <w:r>
              <w:rPr>
                <w:rFonts w:eastAsia="仿宋"/>
                <w:w w:val="90"/>
                <w:sz w:val="21"/>
                <w:szCs w:val="21"/>
              </w:rPr>
              <w:t>18</w:t>
            </w:r>
          </w:p>
        </w:tc>
      </w:tr>
      <w:tr w14:paraId="6E26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555AB412">
            <w:pPr>
              <w:spacing w:line="0" w:lineRule="atLeast"/>
              <w:jc w:val="center"/>
              <w:rPr>
                <w:rFonts w:eastAsia="仿宋"/>
                <w:w w:val="90"/>
                <w:sz w:val="21"/>
                <w:szCs w:val="21"/>
              </w:rPr>
            </w:pPr>
          </w:p>
        </w:tc>
        <w:tc>
          <w:tcPr>
            <w:tcW w:w="1049" w:type="dxa"/>
            <w:vAlign w:val="center"/>
          </w:tcPr>
          <w:p w14:paraId="77EA09AC">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0E9D94F1">
            <w:pPr>
              <w:spacing w:line="0" w:lineRule="atLeast"/>
              <w:jc w:val="center"/>
              <w:rPr>
                <w:rFonts w:eastAsia="仿宋"/>
                <w:w w:val="90"/>
                <w:sz w:val="21"/>
                <w:szCs w:val="21"/>
              </w:rPr>
            </w:pPr>
            <w:r>
              <w:rPr>
                <w:rFonts w:eastAsia="仿宋"/>
                <w:w w:val="90"/>
                <w:sz w:val="21"/>
                <w:szCs w:val="21"/>
              </w:rPr>
              <w:t>创新创业教育</w:t>
            </w:r>
          </w:p>
        </w:tc>
        <w:tc>
          <w:tcPr>
            <w:tcW w:w="899" w:type="dxa"/>
            <w:vAlign w:val="center"/>
          </w:tcPr>
          <w:p w14:paraId="1A208AEB">
            <w:pPr>
              <w:spacing w:line="0" w:lineRule="atLeast"/>
              <w:jc w:val="center"/>
              <w:rPr>
                <w:rFonts w:eastAsia="仿宋"/>
                <w:w w:val="90"/>
                <w:sz w:val="21"/>
                <w:szCs w:val="21"/>
              </w:rPr>
            </w:pPr>
            <w:r>
              <w:rPr>
                <w:rFonts w:eastAsia="仿宋"/>
                <w:w w:val="90"/>
                <w:sz w:val="21"/>
                <w:szCs w:val="21"/>
              </w:rPr>
              <w:t>MST05</w:t>
            </w:r>
          </w:p>
        </w:tc>
        <w:tc>
          <w:tcPr>
            <w:tcW w:w="749" w:type="dxa"/>
            <w:vAlign w:val="center"/>
          </w:tcPr>
          <w:p w14:paraId="1C3BC3F3">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62E40EF3">
            <w:pPr>
              <w:spacing w:line="0" w:lineRule="atLeast"/>
              <w:jc w:val="center"/>
              <w:rPr>
                <w:rFonts w:eastAsia="仿宋"/>
                <w:w w:val="90"/>
                <w:sz w:val="21"/>
                <w:szCs w:val="21"/>
              </w:rPr>
            </w:pPr>
            <w:r>
              <w:rPr>
                <w:rFonts w:eastAsia="仿宋"/>
                <w:w w:val="90"/>
                <w:sz w:val="21"/>
                <w:szCs w:val="21"/>
              </w:rPr>
              <w:t>设计答辩</w:t>
            </w:r>
          </w:p>
        </w:tc>
        <w:tc>
          <w:tcPr>
            <w:tcW w:w="902" w:type="dxa"/>
            <w:vAlign w:val="center"/>
          </w:tcPr>
          <w:p w14:paraId="2D5AFD66">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72484986">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04040E81">
            <w:pPr>
              <w:spacing w:line="0" w:lineRule="atLeast"/>
              <w:jc w:val="center"/>
              <w:rPr>
                <w:rFonts w:eastAsia="仿宋"/>
                <w:w w:val="90"/>
                <w:sz w:val="21"/>
                <w:szCs w:val="21"/>
              </w:rPr>
            </w:pPr>
            <w:r>
              <w:rPr>
                <w:rFonts w:eastAsia="仿宋"/>
                <w:w w:val="90"/>
                <w:sz w:val="21"/>
                <w:szCs w:val="21"/>
              </w:rPr>
              <w:t>18</w:t>
            </w:r>
          </w:p>
        </w:tc>
      </w:tr>
      <w:tr w14:paraId="2D775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restart"/>
            <w:vAlign w:val="center"/>
          </w:tcPr>
          <w:p w14:paraId="0924C1C2">
            <w:pPr>
              <w:spacing w:line="0" w:lineRule="atLeast"/>
              <w:jc w:val="center"/>
              <w:rPr>
                <w:rFonts w:eastAsia="仿宋"/>
                <w:w w:val="90"/>
                <w:sz w:val="21"/>
                <w:szCs w:val="21"/>
              </w:rPr>
            </w:pPr>
            <w:r>
              <w:rPr>
                <w:rFonts w:eastAsia="仿宋"/>
                <w:w w:val="90"/>
                <w:sz w:val="21"/>
                <w:szCs w:val="21"/>
              </w:rPr>
              <w:t>3</w:t>
            </w:r>
          </w:p>
        </w:tc>
        <w:tc>
          <w:tcPr>
            <w:tcW w:w="1049" w:type="dxa"/>
            <w:vAlign w:val="center"/>
          </w:tcPr>
          <w:p w14:paraId="7CA8094E">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5E0A6686">
            <w:pPr>
              <w:spacing w:line="0" w:lineRule="atLeast"/>
              <w:jc w:val="center"/>
              <w:rPr>
                <w:rFonts w:eastAsia="仿宋"/>
                <w:w w:val="90"/>
                <w:sz w:val="21"/>
                <w:szCs w:val="21"/>
              </w:rPr>
            </w:pPr>
            <w:r>
              <w:rPr>
                <w:rFonts w:eastAsia="仿宋"/>
                <w:w w:val="90"/>
                <w:sz w:val="21"/>
                <w:szCs w:val="21"/>
              </w:rPr>
              <w:t>普通话</w:t>
            </w:r>
          </w:p>
        </w:tc>
        <w:tc>
          <w:tcPr>
            <w:tcW w:w="899" w:type="dxa"/>
            <w:vAlign w:val="center"/>
          </w:tcPr>
          <w:p w14:paraId="19D170E2">
            <w:pPr>
              <w:spacing w:line="0" w:lineRule="atLeast"/>
              <w:jc w:val="center"/>
              <w:rPr>
                <w:rFonts w:eastAsia="仿宋"/>
                <w:w w:val="90"/>
                <w:sz w:val="21"/>
                <w:szCs w:val="21"/>
              </w:rPr>
            </w:pPr>
            <w:r>
              <w:rPr>
                <w:rFonts w:eastAsia="仿宋"/>
                <w:w w:val="90"/>
                <w:sz w:val="21"/>
                <w:szCs w:val="21"/>
              </w:rPr>
              <w:t>MST01</w:t>
            </w:r>
          </w:p>
        </w:tc>
        <w:tc>
          <w:tcPr>
            <w:tcW w:w="749" w:type="dxa"/>
            <w:vAlign w:val="center"/>
          </w:tcPr>
          <w:p w14:paraId="5AB201C6">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0686C46A">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2FAED6D6">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2AA8F586">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234FA511">
            <w:pPr>
              <w:spacing w:line="0" w:lineRule="atLeast"/>
              <w:jc w:val="center"/>
              <w:rPr>
                <w:rFonts w:eastAsia="仿宋"/>
                <w:w w:val="90"/>
                <w:sz w:val="21"/>
                <w:szCs w:val="21"/>
              </w:rPr>
            </w:pPr>
            <w:r>
              <w:rPr>
                <w:rFonts w:eastAsia="仿宋"/>
                <w:w w:val="90"/>
                <w:sz w:val="21"/>
                <w:szCs w:val="21"/>
              </w:rPr>
              <w:t>18</w:t>
            </w:r>
          </w:p>
        </w:tc>
      </w:tr>
      <w:tr w14:paraId="34ED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5112DC13">
            <w:pPr>
              <w:spacing w:line="0" w:lineRule="atLeast"/>
              <w:jc w:val="center"/>
              <w:rPr>
                <w:rFonts w:eastAsia="仿宋"/>
                <w:w w:val="90"/>
                <w:sz w:val="21"/>
                <w:szCs w:val="21"/>
              </w:rPr>
            </w:pPr>
          </w:p>
        </w:tc>
        <w:tc>
          <w:tcPr>
            <w:tcW w:w="1049" w:type="dxa"/>
            <w:vAlign w:val="center"/>
          </w:tcPr>
          <w:p w14:paraId="088EF624">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39625431">
            <w:pPr>
              <w:jc w:val="center"/>
              <w:rPr>
                <w:rFonts w:eastAsia="仿宋"/>
                <w:w w:val="90"/>
                <w:sz w:val="21"/>
                <w:szCs w:val="21"/>
              </w:rPr>
            </w:pPr>
            <w:r>
              <w:rPr>
                <w:color w:val="000000"/>
                <w:sz w:val="21"/>
                <w:szCs w:val="21"/>
              </w:rPr>
              <w:t>社团活动</w:t>
            </w:r>
          </w:p>
        </w:tc>
        <w:tc>
          <w:tcPr>
            <w:tcW w:w="899" w:type="dxa"/>
            <w:vAlign w:val="center"/>
          </w:tcPr>
          <w:p w14:paraId="0D1514D0">
            <w:pPr>
              <w:spacing w:line="0" w:lineRule="atLeast"/>
              <w:jc w:val="center"/>
              <w:rPr>
                <w:rFonts w:eastAsia="仿宋"/>
                <w:w w:val="90"/>
                <w:sz w:val="21"/>
                <w:szCs w:val="21"/>
              </w:rPr>
            </w:pPr>
            <w:r>
              <w:rPr>
                <w:rFonts w:eastAsia="仿宋"/>
                <w:w w:val="90"/>
                <w:sz w:val="21"/>
                <w:szCs w:val="21"/>
              </w:rPr>
              <w:t>MST03</w:t>
            </w:r>
          </w:p>
        </w:tc>
        <w:tc>
          <w:tcPr>
            <w:tcW w:w="749" w:type="dxa"/>
            <w:vAlign w:val="center"/>
          </w:tcPr>
          <w:p w14:paraId="5EBA0268">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097D20E7">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6988305C">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268E2382">
            <w:pPr>
              <w:spacing w:line="0" w:lineRule="atLeast"/>
              <w:jc w:val="center"/>
              <w:rPr>
                <w:rFonts w:eastAsia="仿宋"/>
                <w:w w:val="90"/>
                <w:sz w:val="21"/>
                <w:szCs w:val="21"/>
              </w:rPr>
            </w:pPr>
            <w:r>
              <w:rPr>
                <w:rFonts w:eastAsia="仿宋"/>
                <w:w w:val="90"/>
                <w:sz w:val="21"/>
                <w:szCs w:val="21"/>
              </w:rPr>
              <w:t>18</w:t>
            </w:r>
          </w:p>
        </w:tc>
        <w:tc>
          <w:tcPr>
            <w:tcW w:w="1001" w:type="dxa"/>
            <w:vAlign w:val="center"/>
          </w:tcPr>
          <w:p w14:paraId="69AEE306">
            <w:pPr>
              <w:spacing w:line="0" w:lineRule="atLeast"/>
              <w:jc w:val="center"/>
              <w:rPr>
                <w:rFonts w:eastAsia="仿宋"/>
                <w:w w:val="90"/>
                <w:sz w:val="21"/>
                <w:szCs w:val="21"/>
              </w:rPr>
            </w:pPr>
            <w:r>
              <w:rPr>
                <w:rFonts w:eastAsia="仿宋"/>
                <w:w w:val="90"/>
                <w:sz w:val="21"/>
                <w:szCs w:val="21"/>
              </w:rPr>
              <w:t>9</w:t>
            </w:r>
          </w:p>
        </w:tc>
      </w:tr>
      <w:tr w14:paraId="4F67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1B0791AF">
            <w:pPr>
              <w:spacing w:line="0" w:lineRule="atLeast"/>
              <w:jc w:val="center"/>
              <w:rPr>
                <w:rFonts w:eastAsia="仿宋"/>
                <w:w w:val="90"/>
                <w:sz w:val="21"/>
                <w:szCs w:val="21"/>
              </w:rPr>
            </w:pPr>
          </w:p>
        </w:tc>
        <w:tc>
          <w:tcPr>
            <w:tcW w:w="1049" w:type="dxa"/>
            <w:vAlign w:val="center"/>
          </w:tcPr>
          <w:p w14:paraId="341FA788">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63348806">
            <w:pPr>
              <w:spacing w:line="0" w:lineRule="atLeast"/>
              <w:jc w:val="center"/>
              <w:rPr>
                <w:rFonts w:eastAsia="仿宋"/>
                <w:w w:val="90"/>
                <w:sz w:val="21"/>
                <w:szCs w:val="21"/>
              </w:rPr>
            </w:pPr>
            <w:r>
              <w:rPr>
                <w:rFonts w:eastAsia="仿宋"/>
                <w:w w:val="90"/>
                <w:sz w:val="21"/>
                <w:szCs w:val="21"/>
              </w:rPr>
              <w:t>综合素质拓展</w:t>
            </w:r>
          </w:p>
        </w:tc>
        <w:tc>
          <w:tcPr>
            <w:tcW w:w="899" w:type="dxa"/>
            <w:vAlign w:val="center"/>
          </w:tcPr>
          <w:p w14:paraId="39AB98D0">
            <w:pPr>
              <w:spacing w:line="0" w:lineRule="atLeast"/>
              <w:jc w:val="center"/>
              <w:rPr>
                <w:rFonts w:eastAsia="仿宋"/>
                <w:w w:val="90"/>
                <w:sz w:val="21"/>
                <w:szCs w:val="21"/>
              </w:rPr>
            </w:pPr>
            <w:r>
              <w:rPr>
                <w:rFonts w:eastAsia="仿宋"/>
                <w:w w:val="90"/>
                <w:sz w:val="21"/>
                <w:szCs w:val="21"/>
              </w:rPr>
              <w:t>MST04</w:t>
            </w:r>
          </w:p>
        </w:tc>
        <w:tc>
          <w:tcPr>
            <w:tcW w:w="749" w:type="dxa"/>
            <w:vAlign w:val="center"/>
          </w:tcPr>
          <w:p w14:paraId="0A2C02E5">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10B32C5D">
            <w:pPr>
              <w:spacing w:line="0" w:lineRule="atLeast"/>
              <w:jc w:val="center"/>
              <w:rPr>
                <w:rFonts w:eastAsia="仿宋"/>
                <w:w w:val="90"/>
                <w:sz w:val="21"/>
                <w:szCs w:val="21"/>
              </w:rPr>
            </w:pPr>
            <w:r>
              <w:rPr>
                <w:rFonts w:eastAsia="仿宋"/>
                <w:w w:val="90"/>
                <w:sz w:val="21"/>
                <w:szCs w:val="21"/>
              </w:rPr>
              <w:t>抽查</w:t>
            </w:r>
          </w:p>
        </w:tc>
        <w:tc>
          <w:tcPr>
            <w:tcW w:w="902" w:type="dxa"/>
            <w:vAlign w:val="center"/>
          </w:tcPr>
          <w:p w14:paraId="1D1FBEA7">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54421EEA">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64CCC19A">
            <w:pPr>
              <w:spacing w:line="0" w:lineRule="atLeast"/>
              <w:jc w:val="center"/>
              <w:rPr>
                <w:rFonts w:eastAsia="仿宋"/>
                <w:w w:val="90"/>
                <w:sz w:val="21"/>
                <w:szCs w:val="21"/>
              </w:rPr>
            </w:pPr>
            <w:r>
              <w:rPr>
                <w:rFonts w:eastAsia="仿宋"/>
                <w:w w:val="90"/>
                <w:sz w:val="21"/>
                <w:szCs w:val="21"/>
              </w:rPr>
              <w:t>18</w:t>
            </w:r>
          </w:p>
        </w:tc>
      </w:tr>
      <w:tr w14:paraId="74D7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1D035B11">
            <w:pPr>
              <w:spacing w:line="0" w:lineRule="atLeast"/>
              <w:jc w:val="center"/>
              <w:rPr>
                <w:rFonts w:eastAsia="仿宋"/>
                <w:w w:val="90"/>
                <w:sz w:val="21"/>
                <w:szCs w:val="21"/>
              </w:rPr>
            </w:pPr>
          </w:p>
        </w:tc>
        <w:tc>
          <w:tcPr>
            <w:tcW w:w="1049" w:type="dxa"/>
            <w:vAlign w:val="center"/>
          </w:tcPr>
          <w:p w14:paraId="59A121CA">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0614C327">
            <w:pPr>
              <w:spacing w:line="0" w:lineRule="atLeast"/>
              <w:jc w:val="center"/>
              <w:rPr>
                <w:rFonts w:eastAsia="仿宋"/>
                <w:w w:val="90"/>
                <w:sz w:val="21"/>
                <w:szCs w:val="21"/>
              </w:rPr>
            </w:pPr>
            <w:r>
              <w:rPr>
                <w:rFonts w:eastAsia="仿宋"/>
                <w:w w:val="90"/>
                <w:sz w:val="21"/>
                <w:szCs w:val="21"/>
              </w:rPr>
              <w:t>创新创业教育</w:t>
            </w:r>
          </w:p>
        </w:tc>
        <w:tc>
          <w:tcPr>
            <w:tcW w:w="899" w:type="dxa"/>
            <w:vAlign w:val="center"/>
          </w:tcPr>
          <w:p w14:paraId="2B5F6037">
            <w:pPr>
              <w:spacing w:line="0" w:lineRule="atLeast"/>
              <w:jc w:val="center"/>
              <w:rPr>
                <w:rFonts w:eastAsia="仿宋"/>
                <w:w w:val="90"/>
                <w:sz w:val="21"/>
                <w:szCs w:val="21"/>
              </w:rPr>
            </w:pPr>
            <w:r>
              <w:rPr>
                <w:rFonts w:eastAsia="仿宋"/>
                <w:w w:val="90"/>
                <w:sz w:val="21"/>
                <w:szCs w:val="21"/>
              </w:rPr>
              <w:t>MST05</w:t>
            </w:r>
          </w:p>
        </w:tc>
        <w:tc>
          <w:tcPr>
            <w:tcW w:w="749" w:type="dxa"/>
            <w:vAlign w:val="center"/>
          </w:tcPr>
          <w:p w14:paraId="34A400D2">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53E3D212">
            <w:pPr>
              <w:spacing w:line="0" w:lineRule="atLeast"/>
              <w:jc w:val="center"/>
              <w:rPr>
                <w:rFonts w:eastAsia="仿宋"/>
                <w:w w:val="90"/>
                <w:sz w:val="21"/>
                <w:szCs w:val="21"/>
              </w:rPr>
            </w:pPr>
            <w:r>
              <w:rPr>
                <w:rFonts w:eastAsia="仿宋"/>
                <w:w w:val="90"/>
                <w:sz w:val="21"/>
                <w:szCs w:val="21"/>
              </w:rPr>
              <w:t>设计答辩</w:t>
            </w:r>
          </w:p>
        </w:tc>
        <w:tc>
          <w:tcPr>
            <w:tcW w:w="902" w:type="dxa"/>
            <w:vAlign w:val="center"/>
          </w:tcPr>
          <w:p w14:paraId="5054DB15">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414F7B9D">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1AD9E6B5">
            <w:pPr>
              <w:spacing w:line="0" w:lineRule="atLeast"/>
              <w:jc w:val="center"/>
              <w:rPr>
                <w:rFonts w:eastAsia="仿宋"/>
                <w:w w:val="90"/>
                <w:sz w:val="21"/>
                <w:szCs w:val="21"/>
              </w:rPr>
            </w:pPr>
            <w:r>
              <w:rPr>
                <w:rFonts w:eastAsia="仿宋"/>
                <w:w w:val="90"/>
                <w:sz w:val="21"/>
                <w:szCs w:val="21"/>
              </w:rPr>
              <w:t>18</w:t>
            </w:r>
          </w:p>
        </w:tc>
      </w:tr>
      <w:tr w14:paraId="7A2E8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restart"/>
            <w:vAlign w:val="center"/>
          </w:tcPr>
          <w:p w14:paraId="3F84AE0D">
            <w:pPr>
              <w:spacing w:line="0" w:lineRule="atLeast"/>
              <w:jc w:val="center"/>
              <w:rPr>
                <w:rFonts w:eastAsia="仿宋"/>
                <w:w w:val="90"/>
                <w:sz w:val="21"/>
                <w:szCs w:val="21"/>
              </w:rPr>
            </w:pPr>
            <w:r>
              <w:rPr>
                <w:rFonts w:eastAsia="仿宋"/>
                <w:w w:val="90"/>
                <w:sz w:val="21"/>
                <w:szCs w:val="21"/>
              </w:rPr>
              <w:t>4</w:t>
            </w:r>
          </w:p>
        </w:tc>
        <w:tc>
          <w:tcPr>
            <w:tcW w:w="1049" w:type="dxa"/>
            <w:vAlign w:val="center"/>
          </w:tcPr>
          <w:p w14:paraId="723D01B6">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6D3E7A8D">
            <w:pPr>
              <w:spacing w:line="0" w:lineRule="atLeast"/>
              <w:jc w:val="center"/>
              <w:rPr>
                <w:rFonts w:eastAsia="仿宋"/>
                <w:w w:val="90"/>
                <w:sz w:val="21"/>
                <w:szCs w:val="21"/>
              </w:rPr>
            </w:pPr>
            <w:r>
              <w:rPr>
                <w:rFonts w:eastAsia="仿宋"/>
                <w:w w:val="90"/>
                <w:sz w:val="21"/>
                <w:szCs w:val="21"/>
              </w:rPr>
              <w:t>普通话</w:t>
            </w:r>
          </w:p>
        </w:tc>
        <w:tc>
          <w:tcPr>
            <w:tcW w:w="899" w:type="dxa"/>
            <w:vAlign w:val="center"/>
          </w:tcPr>
          <w:p w14:paraId="5569C723">
            <w:pPr>
              <w:spacing w:line="0" w:lineRule="atLeast"/>
              <w:jc w:val="center"/>
              <w:rPr>
                <w:rFonts w:eastAsia="仿宋"/>
                <w:w w:val="90"/>
                <w:sz w:val="21"/>
                <w:szCs w:val="21"/>
              </w:rPr>
            </w:pPr>
            <w:r>
              <w:rPr>
                <w:rFonts w:eastAsia="仿宋"/>
                <w:w w:val="90"/>
                <w:sz w:val="21"/>
                <w:szCs w:val="21"/>
              </w:rPr>
              <w:t>MST01</w:t>
            </w:r>
          </w:p>
        </w:tc>
        <w:tc>
          <w:tcPr>
            <w:tcW w:w="749" w:type="dxa"/>
            <w:vAlign w:val="center"/>
          </w:tcPr>
          <w:p w14:paraId="5B14B1F9">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01BF859B">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312D2467">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5154E432">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7A6A20E7">
            <w:pPr>
              <w:spacing w:line="0" w:lineRule="atLeast"/>
              <w:jc w:val="center"/>
              <w:rPr>
                <w:rFonts w:eastAsia="仿宋"/>
                <w:w w:val="90"/>
                <w:sz w:val="21"/>
                <w:szCs w:val="21"/>
              </w:rPr>
            </w:pPr>
            <w:r>
              <w:rPr>
                <w:rFonts w:eastAsia="仿宋"/>
                <w:w w:val="90"/>
                <w:sz w:val="21"/>
                <w:szCs w:val="21"/>
              </w:rPr>
              <w:t>18</w:t>
            </w:r>
          </w:p>
        </w:tc>
      </w:tr>
      <w:tr w14:paraId="598D5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5773E1CE">
            <w:pPr>
              <w:spacing w:line="0" w:lineRule="atLeast"/>
              <w:jc w:val="center"/>
              <w:rPr>
                <w:rFonts w:eastAsia="仿宋"/>
                <w:w w:val="90"/>
                <w:sz w:val="21"/>
                <w:szCs w:val="21"/>
              </w:rPr>
            </w:pPr>
          </w:p>
        </w:tc>
        <w:tc>
          <w:tcPr>
            <w:tcW w:w="1049" w:type="dxa"/>
            <w:vAlign w:val="center"/>
          </w:tcPr>
          <w:p w14:paraId="233E390C">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1B3F83E5">
            <w:pPr>
              <w:jc w:val="center"/>
              <w:rPr>
                <w:rFonts w:eastAsia="仿宋"/>
                <w:w w:val="90"/>
                <w:sz w:val="21"/>
                <w:szCs w:val="21"/>
              </w:rPr>
            </w:pPr>
            <w:r>
              <w:rPr>
                <w:color w:val="000000"/>
                <w:sz w:val="21"/>
                <w:szCs w:val="21"/>
              </w:rPr>
              <w:t>社团活动</w:t>
            </w:r>
          </w:p>
        </w:tc>
        <w:tc>
          <w:tcPr>
            <w:tcW w:w="899" w:type="dxa"/>
            <w:vAlign w:val="center"/>
          </w:tcPr>
          <w:p w14:paraId="28AD3802">
            <w:pPr>
              <w:spacing w:line="0" w:lineRule="atLeast"/>
              <w:jc w:val="center"/>
              <w:rPr>
                <w:rFonts w:eastAsia="仿宋"/>
                <w:w w:val="90"/>
                <w:sz w:val="21"/>
                <w:szCs w:val="21"/>
              </w:rPr>
            </w:pPr>
            <w:r>
              <w:rPr>
                <w:rFonts w:eastAsia="仿宋"/>
                <w:w w:val="90"/>
                <w:sz w:val="21"/>
                <w:szCs w:val="21"/>
              </w:rPr>
              <w:t>MST03</w:t>
            </w:r>
          </w:p>
        </w:tc>
        <w:tc>
          <w:tcPr>
            <w:tcW w:w="749" w:type="dxa"/>
            <w:vAlign w:val="center"/>
          </w:tcPr>
          <w:p w14:paraId="4FCC16CB">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51179CDD">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024A3BBA">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3A2934E8">
            <w:pPr>
              <w:spacing w:line="0" w:lineRule="atLeast"/>
              <w:jc w:val="center"/>
              <w:rPr>
                <w:rFonts w:eastAsia="仿宋"/>
                <w:w w:val="90"/>
                <w:sz w:val="21"/>
                <w:szCs w:val="21"/>
              </w:rPr>
            </w:pPr>
            <w:r>
              <w:rPr>
                <w:rFonts w:eastAsia="仿宋"/>
                <w:w w:val="90"/>
                <w:sz w:val="21"/>
                <w:szCs w:val="21"/>
              </w:rPr>
              <w:t>18</w:t>
            </w:r>
          </w:p>
        </w:tc>
        <w:tc>
          <w:tcPr>
            <w:tcW w:w="1001" w:type="dxa"/>
            <w:vAlign w:val="center"/>
          </w:tcPr>
          <w:p w14:paraId="5E974E3D">
            <w:pPr>
              <w:spacing w:line="0" w:lineRule="atLeast"/>
              <w:jc w:val="center"/>
              <w:rPr>
                <w:rFonts w:eastAsia="仿宋"/>
                <w:w w:val="90"/>
                <w:sz w:val="21"/>
                <w:szCs w:val="21"/>
              </w:rPr>
            </w:pPr>
            <w:r>
              <w:rPr>
                <w:rFonts w:eastAsia="仿宋"/>
                <w:w w:val="90"/>
                <w:sz w:val="21"/>
                <w:szCs w:val="21"/>
              </w:rPr>
              <w:t>9</w:t>
            </w:r>
          </w:p>
        </w:tc>
      </w:tr>
      <w:tr w14:paraId="1974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7DED6121">
            <w:pPr>
              <w:spacing w:line="0" w:lineRule="atLeast"/>
              <w:jc w:val="center"/>
              <w:rPr>
                <w:rFonts w:eastAsia="仿宋"/>
                <w:w w:val="90"/>
                <w:sz w:val="21"/>
                <w:szCs w:val="21"/>
              </w:rPr>
            </w:pPr>
          </w:p>
        </w:tc>
        <w:tc>
          <w:tcPr>
            <w:tcW w:w="1049" w:type="dxa"/>
            <w:vAlign w:val="center"/>
          </w:tcPr>
          <w:p w14:paraId="33496A3F">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08E3EB18">
            <w:pPr>
              <w:spacing w:line="0" w:lineRule="atLeast"/>
              <w:jc w:val="center"/>
              <w:rPr>
                <w:rFonts w:eastAsia="仿宋"/>
                <w:w w:val="90"/>
                <w:sz w:val="21"/>
                <w:szCs w:val="21"/>
              </w:rPr>
            </w:pPr>
            <w:r>
              <w:rPr>
                <w:rFonts w:eastAsia="仿宋"/>
                <w:w w:val="90"/>
                <w:sz w:val="21"/>
                <w:szCs w:val="21"/>
              </w:rPr>
              <w:t>综合素质拓展</w:t>
            </w:r>
          </w:p>
        </w:tc>
        <w:tc>
          <w:tcPr>
            <w:tcW w:w="899" w:type="dxa"/>
            <w:vAlign w:val="center"/>
          </w:tcPr>
          <w:p w14:paraId="0B7C959D">
            <w:pPr>
              <w:spacing w:line="0" w:lineRule="atLeast"/>
              <w:jc w:val="center"/>
              <w:rPr>
                <w:rFonts w:eastAsia="仿宋"/>
                <w:w w:val="90"/>
                <w:sz w:val="21"/>
                <w:szCs w:val="21"/>
              </w:rPr>
            </w:pPr>
            <w:r>
              <w:rPr>
                <w:rFonts w:eastAsia="仿宋"/>
                <w:w w:val="90"/>
                <w:sz w:val="21"/>
                <w:szCs w:val="21"/>
              </w:rPr>
              <w:t>MST04</w:t>
            </w:r>
          </w:p>
        </w:tc>
        <w:tc>
          <w:tcPr>
            <w:tcW w:w="749" w:type="dxa"/>
            <w:vAlign w:val="center"/>
          </w:tcPr>
          <w:p w14:paraId="5F44DCD2">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0CC9325B">
            <w:pPr>
              <w:spacing w:line="0" w:lineRule="atLeast"/>
              <w:jc w:val="center"/>
              <w:rPr>
                <w:rFonts w:eastAsia="仿宋"/>
                <w:w w:val="90"/>
                <w:sz w:val="21"/>
                <w:szCs w:val="21"/>
              </w:rPr>
            </w:pPr>
            <w:r>
              <w:rPr>
                <w:rFonts w:eastAsia="仿宋"/>
                <w:w w:val="90"/>
                <w:sz w:val="21"/>
                <w:szCs w:val="21"/>
              </w:rPr>
              <w:t>抽查</w:t>
            </w:r>
          </w:p>
        </w:tc>
        <w:tc>
          <w:tcPr>
            <w:tcW w:w="902" w:type="dxa"/>
            <w:vAlign w:val="center"/>
          </w:tcPr>
          <w:p w14:paraId="5CAAFF87">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36EC57CF">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334507B2">
            <w:pPr>
              <w:spacing w:line="0" w:lineRule="atLeast"/>
              <w:jc w:val="center"/>
              <w:rPr>
                <w:rFonts w:eastAsia="仿宋"/>
                <w:w w:val="90"/>
                <w:sz w:val="21"/>
                <w:szCs w:val="21"/>
              </w:rPr>
            </w:pPr>
            <w:r>
              <w:rPr>
                <w:rFonts w:eastAsia="仿宋"/>
                <w:w w:val="90"/>
                <w:sz w:val="21"/>
                <w:szCs w:val="21"/>
              </w:rPr>
              <w:t>18</w:t>
            </w:r>
          </w:p>
        </w:tc>
      </w:tr>
      <w:tr w14:paraId="571B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1100082B">
            <w:pPr>
              <w:spacing w:line="0" w:lineRule="atLeast"/>
              <w:jc w:val="center"/>
              <w:rPr>
                <w:rFonts w:eastAsia="仿宋"/>
                <w:w w:val="90"/>
                <w:sz w:val="21"/>
                <w:szCs w:val="21"/>
              </w:rPr>
            </w:pPr>
          </w:p>
        </w:tc>
        <w:tc>
          <w:tcPr>
            <w:tcW w:w="1049" w:type="dxa"/>
            <w:vAlign w:val="center"/>
          </w:tcPr>
          <w:p w14:paraId="54F6F282">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040A4DEE">
            <w:pPr>
              <w:spacing w:line="0" w:lineRule="atLeast"/>
              <w:jc w:val="center"/>
              <w:rPr>
                <w:rFonts w:eastAsia="仿宋"/>
                <w:w w:val="90"/>
                <w:sz w:val="21"/>
                <w:szCs w:val="21"/>
              </w:rPr>
            </w:pPr>
            <w:r>
              <w:rPr>
                <w:rFonts w:eastAsia="仿宋"/>
                <w:w w:val="90"/>
                <w:sz w:val="21"/>
                <w:szCs w:val="21"/>
              </w:rPr>
              <w:t>创新创业教育</w:t>
            </w:r>
          </w:p>
        </w:tc>
        <w:tc>
          <w:tcPr>
            <w:tcW w:w="899" w:type="dxa"/>
            <w:vAlign w:val="center"/>
          </w:tcPr>
          <w:p w14:paraId="315C39BC">
            <w:pPr>
              <w:spacing w:line="0" w:lineRule="atLeast"/>
              <w:jc w:val="center"/>
              <w:rPr>
                <w:rFonts w:eastAsia="仿宋"/>
                <w:w w:val="90"/>
                <w:sz w:val="21"/>
                <w:szCs w:val="21"/>
              </w:rPr>
            </w:pPr>
            <w:r>
              <w:rPr>
                <w:rFonts w:eastAsia="仿宋"/>
                <w:w w:val="90"/>
                <w:sz w:val="21"/>
                <w:szCs w:val="21"/>
              </w:rPr>
              <w:t>MST05</w:t>
            </w:r>
          </w:p>
        </w:tc>
        <w:tc>
          <w:tcPr>
            <w:tcW w:w="749" w:type="dxa"/>
            <w:vAlign w:val="center"/>
          </w:tcPr>
          <w:p w14:paraId="36E737BE">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225A237D">
            <w:pPr>
              <w:spacing w:line="0" w:lineRule="atLeast"/>
              <w:jc w:val="center"/>
              <w:rPr>
                <w:rFonts w:eastAsia="仿宋"/>
                <w:w w:val="90"/>
                <w:sz w:val="21"/>
                <w:szCs w:val="21"/>
              </w:rPr>
            </w:pPr>
            <w:r>
              <w:rPr>
                <w:rFonts w:eastAsia="仿宋"/>
                <w:w w:val="90"/>
                <w:sz w:val="21"/>
                <w:szCs w:val="21"/>
              </w:rPr>
              <w:t>设计答辩</w:t>
            </w:r>
          </w:p>
        </w:tc>
        <w:tc>
          <w:tcPr>
            <w:tcW w:w="902" w:type="dxa"/>
            <w:vAlign w:val="center"/>
          </w:tcPr>
          <w:p w14:paraId="5C67DDE8">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02DBE93D">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575DB65F">
            <w:pPr>
              <w:spacing w:line="0" w:lineRule="atLeast"/>
              <w:jc w:val="center"/>
              <w:rPr>
                <w:rFonts w:eastAsia="仿宋"/>
                <w:w w:val="90"/>
                <w:sz w:val="21"/>
                <w:szCs w:val="21"/>
              </w:rPr>
            </w:pPr>
            <w:r>
              <w:rPr>
                <w:rFonts w:eastAsia="仿宋"/>
                <w:w w:val="90"/>
                <w:sz w:val="21"/>
                <w:szCs w:val="21"/>
              </w:rPr>
              <w:t>18</w:t>
            </w:r>
          </w:p>
        </w:tc>
      </w:tr>
      <w:tr w14:paraId="72C6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restart"/>
            <w:vAlign w:val="center"/>
          </w:tcPr>
          <w:p w14:paraId="4DC51090">
            <w:pPr>
              <w:spacing w:line="0" w:lineRule="atLeast"/>
              <w:jc w:val="center"/>
              <w:rPr>
                <w:rFonts w:eastAsia="仿宋"/>
                <w:w w:val="90"/>
                <w:sz w:val="21"/>
                <w:szCs w:val="21"/>
              </w:rPr>
            </w:pPr>
            <w:r>
              <w:rPr>
                <w:rFonts w:eastAsia="仿宋"/>
                <w:w w:val="90"/>
                <w:sz w:val="21"/>
                <w:szCs w:val="21"/>
              </w:rPr>
              <w:t>5</w:t>
            </w:r>
          </w:p>
        </w:tc>
        <w:tc>
          <w:tcPr>
            <w:tcW w:w="1049" w:type="dxa"/>
            <w:vAlign w:val="center"/>
          </w:tcPr>
          <w:p w14:paraId="34CA705E">
            <w:pPr>
              <w:spacing w:line="0" w:lineRule="atLeast"/>
              <w:jc w:val="center"/>
              <w:rPr>
                <w:rFonts w:eastAsia="仿宋"/>
                <w:w w:val="90"/>
                <w:sz w:val="21"/>
                <w:szCs w:val="21"/>
              </w:rPr>
            </w:pPr>
            <w:r>
              <w:rPr>
                <w:rFonts w:eastAsia="仿宋"/>
                <w:w w:val="90"/>
                <w:sz w:val="21"/>
                <w:szCs w:val="21"/>
              </w:rPr>
              <w:t>限定选修</w:t>
            </w:r>
          </w:p>
        </w:tc>
        <w:tc>
          <w:tcPr>
            <w:tcW w:w="1946" w:type="dxa"/>
            <w:vAlign w:val="center"/>
          </w:tcPr>
          <w:p w14:paraId="36E2BB6A">
            <w:pPr>
              <w:spacing w:line="0" w:lineRule="atLeast"/>
              <w:jc w:val="center"/>
              <w:rPr>
                <w:rFonts w:eastAsia="仿宋"/>
                <w:w w:val="90"/>
                <w:sz w:val="21"/>
                <w:szCs w:val="21"/>
              </w:rPr>
            </w:pPr>
            <w:r>
              <w:rPr>
                <w:rFonts w:eastAsia="仿宋"/>
                <w:w w:val="90"/>
                <w:sz w:val="21"/>
                <w:szCs w:val="21"/>
              </w:rPr>
              <w:t>普通话</w:t>
            </w:r>
          </w:p>
        </w:tc>
        <w:tc>
          <w:tcPr>
            <w:tcW w:w="899" w:type="dxa"/>
            <w:vAlign w:val="center"/>
          </w:tcPr>
          <w:p w14:paraId="5E0DA252">
            <w:pPr>
              <w:spacing w:line="0" w:lineRule="atLeast"/>
              <w:jc w:val="center"/>
              <w:rPr>
                <w:rFonts w:eastAsia="仿宋"/>
                <w:w w:val="90"/>
                <w:sz w:val="21"/>
                <w:szCs w:val="21"/>
              </w:rPr>
            </w:pPr>
            <w:r>
              <w:rPr>
                <w:rFonts w:eastAsia="仿宋"/>
                <w:w w:val="90"/>
                <w:sz w:val="21"/>
                <w:szCs w:val="21"/>
              </w:rPr>
              <w:t>MST01</w:t>
            </w:r>
          </w:p>
        </w:tc>
        <w:tc>
          <w:tcPr>
            <w:tcW w:w="749" w:type="dxa"/>
            <w:vAlign w:val="center"/>
          </w:tcPr>
          <w:p w14:paraId="5DAE6A8F">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502CCDD8">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3F01B33F">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2505226F">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235A12E0">
            <w:pPr>
              <w:spacing w:line="0" w:lineRule="atLeast"/>
              <w:jc w:val="center"/>
              <w:rPr>
                <w:rFonts w:eastAsia="仿宋"/>
                <w:w w:val="90"/>
                <w:sz w:val="21"/>
                <w:szCs w:val="21"/>
              </w:rPr>
            </w:pPr>
            <w:r>
              <w:rPr>
                <w:rFonts w:eastAsia="仿宋"/>
                <w:w w:val="90"/>
                <w:sz w:val="21"/>
                <w:szCs w:val="21"/>
              </w:rPr>
              <w:t>18</w:t>
            </w:r>
          </w:p>
        </w:tc>
      </w:tr>
      <w:tr w14:paraId="7DDE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77F21174">
            <w:pPr>
              <w:spacing w:line="0" w:lineRule="atLeast"/>
              <w:jc w:val="center"/>
              <w:rPr>
                <w:rFonts w:eastAsia="仿宋"/>
                <w:w w:val="90"/>
                <w:sz w:val="21"/>
                <w:szCs w:val="21"/>
              </w:rPr>
            </w:pPr>
          </w:p>
        </w:tc>
        <w:tc>
          <w:tcPr>
            <w:tcW w:w="1049" w:type="dxa"/>
            <w:vAlign w:val="center"/>
          </w:tcPr>
          <w:p w14:paraId="2F7ADEC3">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5106FF4E">
            <w:pPr>
              <w:jc w:val="center"/>
              <w:rPr>
                <w:rFonts w:eastAsia="仿宋"/>
                <w:w w:val="90"/>
                <w:sz w:val="21"/>
                <w:szCs w:val="21"/>
              </w:rPr>
            </w:pPr>
            <w:r>
              <w:rPr>
                <w:color w:val="000000"/>
                <w:sz w:val="21"/>
                <w:szCs w:val="21"/>
              </w:rPr>
              <w:t>社团活动</w:t>
            </w:r>
          </w:p>
        </w:tc>
        <w:tc>
          <w:tcPr>
            <w:tcW w:w="899" w:type="dxa"/>
            <w:vAlign w:val="center"/>
          </w:tcPr>
          <w:p w14:paraId="7A2B3965">
            <w:pPr>
              <w:spacing w:line="0" w:lineRule="atLeast"/>
              <w:jc w:val="center"/>
              <w:rPr>
                <w:rFonts w:eastAsia="仿宋"/>
                <w:w w:val="90"/>
                <w:sz w:val="21"/>
                <w:szCs w:val="21"/>
              </w:rPr>
            </w:pPr>
            <w:r>
              <w:rPr>
                <w:rFonts w:eastAsia="仿宋"/>
                <w:w w:val="90"/>
                <w:sz w:val="21"/>
                <w:szCs w:val="21"/>
              </w:rPr>
              <w:t>MST03</w:t>
            </w:r>
          </w:p>
        </w:tc>
        <w:tc>
          <w:tcPr>
            <w:tcW w:w="749" w:type="dxa"/>
            <w:vAlign w:val="center"/>
          </w:tcPr>
          <w:p w14:paraId="78F1EBB2">
            <w:pPr>
              <w:spacing w:line="0" w:lineRule="atLeast"/>
              <w:jc w:val="center"/>
              <w:rPr>
                <w:rFonts w:eastAsia="仿宋"/>
                <w:w w:val="90"/>
                <w:sz w:val="21"/>
                <w:szCs w:val="21"/>
              </w:rPr>
            </w:pPr>
            <w:r>
              <w:rPr>
                <w:rFonts w:eastAsia="仿宋"/>
                <w:w w:val="90"/>
                <w:sz w:val="21"/>
                <w:szCs w:val="21"/>
              </w:rPr>
              <w:t>1</w:t>
            </w:r>
          </w:p>
        </w:tc>
        <w:tc>
          <w:tcPr>
            <w:tcW w:w="748" w:type="dxa"/>
            <w:vAlign w:val="center"/>
          </w:tcPr>
          <w:p w14:paraId="09D22E2A">
            <w:pPr>
              <w:spacing w:line="0" w:lineRule="atLeast"/>
              <w:jc w:val="center"/>
              <w:rPr>
                <w:rFonts w:eastAsia="仿宋"/>
                <w:w w:val="90"/>
                <w:sz w:val="21"/>
                <w:szCs w:val="21"/>
              </w:rPr>
            </w:pPr>
            <w:r>
              <w:rPr>
                <w:rFonts w:eastAsia="仿宋"/>
                <w:w w:val="90"/>
                <w:sz w:val="21"/>
                <w:szCs w:val="21"/>
              </w:rPr>
              <w:t>测试</w:t>
            </w:r>
          </w:p>
        </w:tc>
        <w:tc>
          <w:tcPr>
            <w:tcW w:w="902" w:type="dxa"/>
            <w:vAlign w:val="center"/>
          </w:tcPr>
          <w:p w14:paraId="6FA729FB">
            <w:pPr>
              <w:spacing w:line="0" w:lineRule="atLeast"/>
              <w:jc w:val="center"/>
              <w:rPr>
                <w:rFonts w:eastAsia="仿宋"/>
                <w:w w:val="90"/>
                <w:sz w:val="21"/>
                <w:szCs w:val="21"/>
              </w:rPr>
            </w:pPr>
            <w:r>
              <w:rPr>
                <w:rFonts w:eastAsia="仿宋"/>
                <w:w w:val="90"/>
                <w:sz w:val="21"/>
                <w:szCs w:val="21"/>
              </w:rPr>
              <w:t>18</w:t>
            </w:r>
          </w:p>
        </w:tc>
        <w:tc>
          <w:tcPr>
            <w:tcW w:w="1002" w:type="dxa"/>
            <w:vAlign w:val="center"/>
          </w:tcPr>
          <w:p w14:paraId="33C95687">
            <w:pPr>
              <w:spacing w:line="0" w:lineRule="atLeast"/>
              <w:jc w:val="center"/>
              <w:rPr>
                <w:rFonts w:eastAsia="仿宋"/>
                <w:w w:val="90"/>
                <w:sz w:val="21"/>
                <w:szCs w:val="21"/>
              </w:rPr>
            </w:pPr>
            <w:r>
              <w:rPr>
                <w:rFonts w:eastAsia="仿宋"/>
                <w:w w:val="90"/>
                <w:sz w:val="21"/>
                <w:szCs w:val="21"/>
              </w:rPr>
              <w:t>18</w:t>
            </w:r>
          </w:p>
        </w:tc>
        <w:tc>
          <w:tcPr>
            <w:tcW w:w="1001" w:type="dxa"/>
            <w:vAlign w:val="center"/>
          </w:tcPr>
          <w:p w14:paraId="29D12D0F">
            <w:pPr>
              <w:spacing w:line="0" w:lineRule="atLeast"/>
              <w:jc w:val="center"/>
              <w:rPr>
                <w:rFonts w:eastAsia="仿宋"/>
                <w:w w:val="90"/>
                <w:sz w:val="21"/>
                <w:szCs w:val="21"/>
              </w:rPr>
            </w:pPr>
            <w:r>
              <w:rPr>
                <w:rFonts w:eastAsia="仿宋"/>
                <w:w w:val="90"/>
                <w:sz w:val="21"/>
                <w:szCs w:val="21"/>
              </w:rPr>
              <w:t>9</w:t>
            </w:r>
          </w:p>
        </w:tc>
      </w:tr>
      <w:tr w14:paraId="1A02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6A353A82">
            <w:pPr>
              <w:spacing w:line="0" w:lineRule="atLeast"/>
              <w:jc w:val="center"/>
              <w:rPr>
                <w:rFonts w:eastAsia="仿宋"/>
                <w:w w:val="90"/>
                <w:sz w:val="21"/>
                <w:szCs w:val="21"/>
              </w:rPr>
            </w:pPr>
          </w:p>
        </w:tc>
        <w:tc>
          <w:tcPr>
            <w:tcW w:w="1049" w:type="dxa"/>
            <w:vAlign w:val="center"/>
          </w:tcPr>
          <w:p w14:paraId="216E6E82">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645C137A">
            <w:pPr>
              <w:spacing w:line="0" w:lineRule="atLeast"/>
              <w:jc w:val="center"/>
              <w:rPr>
                <w:rFonts w:eastAsia="仿宋"/>
                <w:w w:val="90"/>
                <w:sz w:val="21"/>
                <w:szCs w:val="21"/>
              </w:rPr>
            </w:pPr>
            <w:r>
              <w:rPr>
                <w:rFonts w:eastAsia="仿宋"/>
                <w:w w:val="90"/>
                <w:sz w:val="21"/>
                <w:szCs w:val="21"/>
              </w:rPr>
              <w:t>综合素质拓展</w:t>
            </w:r>
          </w:p>
        </w:tc>
        <w:tc>
          <w:tcPr>
            <w:tcW w:w="899" w:type="dxa"/>
            <w:vAlign w:val="center"/>
          </w:tcPr>
          <w:p w14:paraId="1999F6D6">
            <w:pPr>
              <w:spacing w:line="0" w:lineRule="atLeast"/>
              <w:jc w:val="center"/>
              <w:rPr>
                <w:rFonts w:eastAsia="仿宋"/>
                <w:w w:val="90"/>
                <w:sz w:val="21"/>
                <w:szCs w:val="21"/>
              </w:rPr>
            </w:pPr>
            <w:r>
              <w:rPr>
                <w:rFonts w:eastAsia="仿宋"/>
                <w:w w:val="90"/>
                <w:sz w:val="21"/>
                <w:szCs w:val="21"/>
              </w:rPr>
              <w:t>MST04</w:t>
            </w:r>
          </w:p>
        </w:tc>
        <w:tc>
          <w:tcPr>
            <w:tcW w:w="749" w:type="dxa"/>
            <w:vAlign w:val="center"/>
          </w:tcPr>
          <w:p w14:paraId="05118C6F">
            <w:pPr>
              <w:spacing w:line="0" w:lineRule="atLeast"/>
              <w:jc w:val="center"/>
              <w:rPr>
                <w:rFonts w:eastAsia="仿宋"/>
                <w:w w:val="90"/>
                <w:sz w:val="21"/>
                <w:szCs w:val="21"/>
              </w:rPr>
            </w:pPr>
            <w:r>
              <w:rPr>
                <w:rFonts w:eastAsia="仿宋"/>
                <w:w w:val="90"/>
                <w:sz w:val="21"/>
                <w:szCs w:val="21"/>
              </w:rPr>
              <w:t>2</w:t>
            </w:r>
          </w:p>
        </w:tc>
        <w:tc>
          <w:tcPr>
            <w:tcW w:w="748" w:type="dxa"/>
            <w:vAlign w:val="center"/>
          </w:tcPr>
          <w:p w14:paraId="3EC3B4B3">
            <w:pPr>
              <w:spacing w:line="0" w:lineRule="atLeast"/>
              <w:jc w:val="center"/>
              <w:rPr>
                <w:rFonts w:eastAsia="仿宋"/>
                <w:w w:val="90"/>
                <w:sz w:val="21"/>
                <w:szCs w:val="21"/>
              </w:rPr>
            </w:pPr>
            <w:r>
              <w:rPr>
                <w:rFonts w:eastAsia="仿宋"/>
                <w:w w:val="90"/>
                <w:sz w:val="21"/>
                <w:szCs w:val="21"/>
              </w:rPr>
              <w:t>抽查</w:t>
            </w:r>
          </w:p>
        </w:tc>
        <w:tc>
          <w:tcPr>
            <w:tcW w:w="902" w:type="dxa"/>
            <w:vAlign w:val="center"/>
          </w:tcPr>
          <w:p w14:paraId="4A3BFB38">
            <w:pPr>
              <w:spacing w:line="0" w:lineRule="atLeast"/>
              <w:jc w:val="center"/>
              <w:rPr>
                <w:rFonts w:eastAsia="仿宋"/>
                <w:w w:val="90"/>
                <w:sz w:val="21"/>
                <w:szCs w:val="21"/>
              </w:rPr>
            </w:pPr>
            <w:r>
              <w:rPr>
                <w:rFonts w:eastAsia="仿宋"/>
                <w:w w:val="90"/>
                <w:sz w:val="21"/>
                <w:szCs w:val="21"/>
              </w:rPr>
              <w:t>36</w:t>
            </w:r>
          </w:p>
        </w:tc>
        <w:tc>
          <w:tcPr>
            <w:tcW w:w="1002" w:type="dxa"/>
            <w:vAlign w:val="center"/>
          </w:tcPr>
          <w:p w14:paraId="5A078092">
            <w:pPr>
              <w:spacing w:line="0" w:lineRule="atLeast"/>
              <w:jc w:val="center"/>
              <w:rPr>
                <w:rFonts w:eastAsia="仿宋"/>
                <w:w w:val="90"/>
                <w:sz w:val="21"/>
                <w:szCs w:val="21"/>
              </w:rPr>
            </w:pPr>
            <w:r>
              <w:rPr>
                <w:rFonts w:eastAsia="仿宋"/>
                <w:w w:val="90"/>
                <w:sz w:val="21"/>
                <w:szCs w:val="21"/>
              </w:rPr>
              <w:t>36</w:t>
            </w:r>
          </w:p>
        </w:tc>
        <w:tc>
          <w:tcPr>
            <w:tcW w:w="1001" w:type="dxa"/>
            <w:vAlign w:val="center"/>
          </w:tcPr>
          <w:p w14:paraId="5462A581">
            <w:pPr>
              <w:spacing w:line="0" w:lineRule="atLeast"/>
              <w:jc w:val="center"/>
              <w:rPr>
                <w:rFonts w:eastAsia="仿宋"/>
                <w:w w:val="90"/>
                <w:sz w:val="21"/>
                <w:szCs w:val="21"/>
              </w:rPr>
            </w:pPr>
            <w:r>
              <w:rPr>
                <w:rFonts w:eastAsia="仿宋"/>
                <w:w w:val="90"/>
                <w:sz w:val="21"/>
                <w:szCs w:val="21"/>
              </w:rPr>
              <w:t>18</w:t>
            </w:r>
          </w:p>
        </w:tc>
      </w:tr>
      <w:tr w14:paraId="15A8D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13" w:type="dxa"/>
            <w:vMerge w:val="continue"/>
            <w:vAlign w:val="center"/>
          </w:tcPr>
          <w:p w14:paraId="3F782EEC">
            <w:pPr>
              <w:spacing w:line="0" w:lineRule="atLeast"/>
              <w:jc w:val="center"/>
              <w:rPr>
                <w:rFonts w:eastAsia="仿宋"/>
                <w:w w:val="90"/>
                <w:sz w:val="21"/>
                <w:szCs w:val="21"/>
              </w:rPr>
            </w:pPr>
          </w:p>
        </w:tc>
        <w:tc>
          <w:tcPr>
            <w:tcW w:w="1049" w:type="dxa"/>
            <w:vAlign w:val="center"/>
          </w:tcPr>
          <w:p w14:paraId="5A3479D6">
            <w:pPr>
              <w:spacing w:line="0" w:lineRule="atLeast"/>
              <w:jc w:val="center"/>
              <w:rPr>
                <w:rFonts w:eastAsia="仿宋"/>
                <w:w w:val="90"/>
                <w:sz w:val="21"/>
                <w:szCs w:val="21"/>
              </w:rPr>
            </w:pPr>
            <w:r>
              <w:rPr>
                <w:rFonts w:eastAsia="仿宋"/>
                <w:w w:val="90"/>
                <w:sz w:val="21"/>
                <w:szCs w:val="21"/>
              </w:rPr>
              <w:t>任意选修</w:t>
            </w:r>
          </w:p>
        </w:tc>
        <w:tc>
          <w:tcPr>
            <w:tcW w:w="1946" w:type="dxa"/>
            <w:vAlign w:val="center"/>
          </w:tcPr>
          <w:p w14:paraId="445985C0">
            <w:pPr>
              <w:spacing w:line="0" w:lineRule="atLeast"/>
              <w:jc w:val="center"/>
              <w:rPr>
                <w:rFonts w:eastAsia="仿宋"/>
                <w:w w:val="90"/>
                <w:sz w:val="21"/>
                <w:szCs w:val="21"/>
              </w:rPr>
            </w:pPr>
            <w:r>
              <w:rPr>
                <w:rFonts w:eastAsia="仿宋"/>
                <w:w w:val="90"/>
                <w:sz w:val="21"/>
                <w:szCs w:val="21"/>
              </w:rPr>
              <w:t>创新创业教育</w:t>
            </w:r>
          </w:p>
        </w:tc>
        <w:tc>
          <w:tcPr>
            <w:tcW w:w="899" w:type="dxa"/>
            <w:vAlign w:val="center"/>
          </w:tcPr>
          <w:p w14:paraId="3ACEC0E5">
            <w:pPr>
              <w:spacing w:line="0" w:lineRule="atLeast"/>
              <w:jc w:val="center"/>
              <w:rPr>
                <w:rFonts w:eastAsia="仿宋"/>
                <w:w w:val="90"/>
                <w:sz w:val="21"/>
                <w:szCs w:val="21"/>
              </w:rPr>
            </w:pPr>
            <w:r>
              <w:rPr>
                <w:rFonts w:eastAsia="仿宋"/>
                <w:w w:val="90"/>
                <w:sz w:val="21"/>
                <w:szCs w:val="21"/>
              </w:rPr>
              <w:t>MST05</w:t>
            </w:r>
          </w:p>
        </w:tc>
        <w:tc>
          <w:tcPr>
            <w:tcW w:w="749" w:type="dxa"/>
            <w:vAlign w:val="center"/>
          </w:tcPr>
          <w:p w14:paraId="2900128B">
            <w:pPr>
              <w:spacing w:line="0" w:lineRule="atLeast"/>
              <w:jc w:val="center"/>
              <w:rPr>
                <w:rFonts w:eastAsia="仿宋"/>
                <w:w w:val="90"/>
                <w:sz w:val="21"/>
                <w:szCs w:val="21"/>
              </w:rPr>
            </w:pPr>
            <w:r>
              <w:rPr>
                <w:rFonts w:eastAsia="仿宋"/>
                <w:w w:val="90"/>
                <w:sz w:val="21"/>
                <w:szCs w:val="21"/>
              </w:rPr>
              <w:t>3</w:t>
            </w:r>
          </w:p>
        </w:tc>
        <w:tc>
          <w:tcPr>
            <w:tcW w:w="748" w:type="dxa"/>
            <w:vAlign w:val="center"/>
          </w:tcPr>
          <w:p w14:paraId="2F8BB6DC">
            <w:pPr>
              <w:spacing w:line="0" w:lineRule="atLeast"/>
              <w:jc w:val="center"/>
              <w:rPr>
                <w:rFonts w:eastAsia="仿宋"/>
                <w:w w:val="90"/>
                <w:sz w:val="21"/>
                <w:szCs w:val="21"/>
              </w:rPr>
            </w:pPr>
            <w:r>
              <w:rPr>
                <w:rFonts w:eastAsia="仿宋"/>
                <w:w w:val="90"/>
                <w:sz w:val="21"/>
                <w:szCs w:val="21"/>
              </w:rPr>
              <w:t>设计答辩</w:t>
            </w:r>
          </w:p>
        </w:tc>
        <w:tc>
          <w:tcPr>
            <w:tcW w:w="902" w:type="dxa"/>
            <w:vAlign w:val="center"/>
          </w:tcPr>
          <w:p w14:paraId="001753E7">
            <w:pPr>
              <w:spacing w:line="0" w:lineRule="atLeast"/>
              <w:jc w:val="center"/>
              <w:rPr>
                <w:rFonts w:eastAsia="仿宋"/>
                <w:w w:val="90"/>
                <w:sz w:val="21"/>
                <w:szCs w:val="21"/>
              </w:rPr>
            </w:pPr>
            <w:r>
              <w:rPr>
                <w:rFonts w:eastAsia="仿宋"/>
                <w:w w:val="90"/>
                <w:sz w:val="21"/>
                <w:szCs w:val="21"/>
              </w:rPr>
              <w:t>48</w:t>
            </w:r>
          </w:p>
        </w:tc>
        <w:tc>
          <w:tcPr>
            <w:tcW w:w="1002" w:type="dxa"/>
            <w:vAlign w:val="center"/>
          </w:tcPr>
          <w:p w14:paraId="3E11600F">
            <w:pPr>
              <w:spacing w:line="0" w:lineRule="atLeast"/>
              <w:jc w:val="center"/>
              <w:rPr>
                <w:rFonts w:eastAsia="仿宋"/>
                <w:w w:val="90"/>
                <w:sz w:val="21"/>
                <w:szCs w:val="21"/>
              </w:rPr>
            </w:pPr>
            <w:r>
              <w:rPr>
                <w:rFonts w:eastAsia="仿宋"/>
                <w:w w:val="90"/>
                <w:sz w:val="21"/>
                <w:szCs w:val="21"/>
              </w:rPr>
              <w:t>48</w:t>
            </w:r>
          </w:p>
        </w:tc>
        <w:tc>
          <w:tcPr>
            <w:tcW w:w="1001" w:type="dxa"/>
            <w:vAlign w:val="center"/>
          </w:tcPr>
          <w:p w14:paraId="3E0C3552">
            <w:pPr>
              <w:spacing w:line="0" w:lineRule="atLeast"/>
              <w:jc w:val="center"/>
              <w:rPr>
                <w:rFonts w:eastAsia="仿宋"/>
                <w:w w:val="90"/>
                <w:sz w:val="21"/>
                <w:szCs w:val="21"/>
              </w:rPr>
            </w:pPr>
            <w:r>
              <w:rPr>
                <w:rFonts w:eastAsia="仿宋"/>
                <w:w w:val="90"/>
                <w:sz w:val="21"/>
                <w:szCs w:val="21"/>
              </w:rPr>
              <w:t>16</w:t>
            </w:r>
          </w:p>
        </w:tc>
      </w:tr>
      <w:tr w14:paraId="67D4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4607" w:type="dxa"/>
            <w:gridSpan w:val="4"/>
            <w:vAlign w:val="center"/>
          </w:tcPr>
          <w:p w14:paraId="3B990C4E">
            <w:pPr>
              <w:spacing w:line="0" w:lineRule="atLeast"/>
              <w:jc w:val="center"/>
              <w:rPr>
                <w:rFonts w:eastAsia="仿宋"/>
                <w:w w:val="90"/>
                <w:sz w:val="21"/>
                <w:szCs w:val="21"/>
              </w:rPr>
            </w:pPr>
            <w:r>
              <w:rPr>
                <w:rFonts w:eastAsia="仿宋"/>
                <w:w w:val="90"/>
                <w:sz w:val="21"/>
                <w:szCs w:val="21"/>
              </w:rPr>
              <w:t>本专业毕业要求达到的最低素质拓展模块</w:t>
            </w:r>
          </w:p>
          <w:p w14:paraId="58905208">
            <w:pPr>
              <w:spacing w:line="0" w:lineRule="atLeast"/>
              <w:jc w:val="center"/>
              <w:rPr>
                <w:rFonts w:eastAsia="仿宋"/>
                <w:w w:val="90"/>
                <w:sz w:val="21"/>
                <w:szCs w:val="21"/>
              </w:rPr>
            </w:pPr>
            <w:r>
              <w:rPr>
                <w:rFonts w:eastAsia="仿宋"/>
                <w:w w:val="90"/>
                <w:sz w:val="21"/>
                <w:szCs w:val="21"/>
              </w:rPr>
              <w:t>（素质选修课程）总学分</w:t>
            </w:r>
          </w:p>
        </w:tc>
        <w:tc>
          <w:tcPr>
            <w:tcW w:w="4402" w:type="dxa"/>
            <w:gridSpan w:val="5"/>
            <w:vAlign w:val="center"/>
          </w:tcPr>
          <w:p w14:paraId="313A19C8">
            <w:pPr>
              <w:spacing w:line="0" w:lineRule="atLeast"/>
              <w:jc w:val="center"/>
              <w:rPr>
                <w:rFonts w:eastAsia="仿宋"/>
                <w:w w:val="90"/>
                <w:sz w:val="21"/>
                <w:szCs w:val="21"/>
              </w:rPr>
            </w:pPr>
            <w:r>
              <w:rPr>
                <w:rFonts w:eastAsia="仿宋"/>
                <w:w w:val="90"/>
                <w:sz w:val="21"/>
                <w:szCs w:val="21"/>
              </w:rPr>
              <w:t>35学分</w:t>
            </w:r>
          </w:p>
        </w:tc>
      </w:tr>
    </w:tbl>
    <w:p w14:paraId="31A6E1EE">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r>
        <w:rPr>
          <w:sz w:val="32"/>
          <w:szCs w:val="32"/>
        </w:rPr>
        <w:t>八、实施保障</w:t>
      </w:r>
      <w:bookmarkEnd w:id="20"/>
    </w:p>
    <w:p w14:paraId="7F277A13">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1" w:name="_Toc81344049"/>
      <w:r>
        <w:rPr>
          <w:rFonts w:hint="eastAsia" w:ascii="方正楷体_GBK" w:hAnsi="方正楷体_GBK" w:eastAsia="方正楷体_GBK" w:cs="方正楷体_GBK"/>
          <w:sz w:val="32"/>
          <w:szCs w:val="32"/>
        </w:rPr>
        <w:t>（一）师资队伍</w:t>
      </w:r>
      <w:bookmarkEnd w:id="21"/>
    </w:p>
    <w:p w14:paraId="2A98B9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bookmarkStart w:id="22" w:name="_Toc26693187"/>
      <w:r>
        <w:rPr>
          <w:rFonts w:hint="default" w:ascii="Times New Roman" w:hAnsi="Times New Roman" w:eastAsia="方正仿宋_GBK" w:cs="Times New Roman"/>
          <w:sz w:val="32"/>
          <w:szCs w:val="32"/>
        </w:rPr>
        <w:t>1.教师数量</w:t>
      </w:r>
    </w:p>
    <w:p w14:paraId="3AACD6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本专业现有专任教师9名，专任专业教师6名，兼职教师3人。师生比1：10。根据教育部颁布的《中等职业学校设置标准》的有关规定，本专业需要新增3名专任专业教师，建立数量充足的专任教师团队。</w:t>
      </w:r>
    </w:p>
    <w:p w14:paraId="6BED21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2.教师结构</w:t>
      </w:r>
    </w:p>
    <w:p w14:paraId="3787BFE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现有高级职称教师0名，中级职称1名，初级职称5名；现有研究生0名，本科学历9名，专科学历0名。根据教育部颁布的《中等职业学校教师专业标准》的有关规定，本专业需要新增高级职称1名，研究生1名，建立结构比例合理的专任教师团队。</w:t>
      </w:r>
    </w:p>
    <w:p w14:paraId="2516A7B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骨干教师</w:t>
      </w:r>
    </w:p>
    <w:p w14:paraId="422C4FF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本专业现有骨干教师2名，新增培训1名骨干教师。主要承担本专业核心课程标准编写，制定专业课程技能标准，承担示范课教学任务、技能大赛、校本培训，参与教学团队建设。</w:t>
      </w:r>
    </w:p>
    <w:p w14:paraId="35D8B49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（3）“双师型”教师</w:t>
      </w:r>
    </w:p>
    <w:p w14:paraId="3CE307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本专业现有“双师型”教师4名。“双师型”教师主要负责参与本专业建设、专业教学方案设计和实施，参与课程改革和教材开发，指导学生参加市级专业技能大赛和专业实践活动等。</w:t>
      </w:r>
    </w:p>
    <w:p w14:paraId="64588B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（4）兼职教师</w:t>
      </w:r>
    </w:p>
    <w:p w14:paraId="378F62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本专业从行业中聘请3名兼职教师。兼职教师参与本专业群课程标准修订和课程开发，重点承担本专业群专业实践技能要求较高的教学任务，辅助专业教师承担技能大赛训练任务。</w:t>
      </w:r>
      <w:bookmarkEnd w:id="22"/>
    </w:p>
    <w:p w14:paraId="080CC0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3.教师能力</w:t>
      </w:r>
    </w:p>
    <w:p w14:paraId="7C7A27E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（1）师德师风</w:t>
      </w:r>
    </w:p>
    <w:p w14:paraId="4ABCB31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立德树人为根本任务，将学生的学习知识、技能训练与品德养成相结合，重视学生的全面发展。遵循职业教育规律、技术技能人才成长规律和学生身心发展规律，促进学生职业能力的形成。富有爱心、责任心，树立让每个学生都能成为有用之才的坚定信念。</w:t>
      </w:r>
    </w:p>
    <w:p w14:paraId="24A4ABD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（2）专业知识</w:t>
      </w:r>
    </w:p>
    <w:p w14:paraId="578F3F0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师应熟悉技术技能人才的成长规律，掌握学生身心发展规律。了解所在区域经济的发展情况、相关行业现状趋势与人才需求、世界技术技能前沿水平等基本情况。熟悉所教课程在专业人才培养中的地位和作用。掌握所教课程的教学方法与策略。</w:t>
      </w:r>
    </w:p>
    <w:p w14:paraId="41BFBB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（3）专业能力</w:t>
      </w:r>
    </w:p>
    <w:p w14:paraId="17EAA5A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师运用理论与实践相结合的方式方法有效实施教学，应用现代教育技术手段实施教学，掌握组织学生校内外实训实习方法，运用多元立体评价方法评价学生发展。针对教育教学工作中的现实需要与问题能不断反思和改进教育教学工作，能够制定个人专业发展规划，通过参加专业培训和企业实践等多种途径，不断提高自身专业素质。</w:t>
      </w:r>
    </w:p>
    <w:p w14:paraId="4B85C024">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3" w:name="_Toc81344050"/>
      <w:r>
        <w:rPr>
          <w:rFonts w:hint="eastAsia" w:ascii="方正楷体_GBK" w:hAnsi="方正楷体_GBK" w:eastAsia="方正楷体_GBK" w:cs="方正楷体_GBK"/>
          <w:sz w:val="32"/>
          <w:szCs w:val="32"/>
        </w:rPr>
        <w:t>（二）教学设施</w:t>
      </w:r>
      <w:bookmarkEnd w:id="23"/>
    </w:p>
    <w:p w14:paraId="16BFEBF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本专业现有在校生90名，2个教学班。校内实训室1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与永川先特外包服务企业建立了校外实训基地。</w:t>
      </w:r>
    </w:p>
    <w:p w14:paraId="3F3F42DD">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4" w:name="_Toc81344051"/>
      <w:r>
        <w:rPr>
          <w:rFonts w:hint="eastAsia" w:ascii="方正楷体_GBK" w:hAnsi="方正楷体_GBK" w:eastAsia="方正楷体_GBK" w:cs="方正楷体_GBK"/>
          <w:sz w:val="32"/>
          <w:szCs w:val="32"/>
        </w:rPr>
        <w:t>（三）教学资源</w:t>
      </w:r>
      <w:bookmarkEnd w:id="24"/>
    </w:p>
    <w:p w14:paraId="600BAAA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突出应用和实践性的原则，修订和开发课程标准。专业公共基础课程优先选用国家规划教材，根据专业需要开发校本教材。建立以专业核心课程为主体的专业教学资源库，开发微课、动画、视频等数字化教学资源。建设一批精品课程，建立专业教学平台和数据素材库，实现全校教师共享教学资源。</w:t>
      </w:r>
    </w:p>
    <w:p w14:paraId="1A3B4377">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5" w:name="_Toc81344052"/>
      <w:r>
        <w:rPr>
          <w:rFonts w:hint="eastAsia" w:ascii="方正楷体_GBK" w:hAnsi="方正楷体_GBK" w:eastAsia="方正楷体_GBK" w:cs="方正楷体_GBK"/>
          <w:sz w:val="32"/>
          <w:szCs w:val="32"/>
        </w:rPr>
        <w:t>（四）教学方法</w:t>
      </w:r>
      <w:bookmarkEnd w:id="25"/>
    </w:p>
    <w:p w14:paraId="3F16E5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推行项目教学、案例教学等教学方式，推广应用“五环四步”教学模式，继续探索“双主四步”教学模式。</w:t>
      </w:r>
    </w:p>
    <w:p w14:paraId="3FA835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bookmarkStart w:id="26" w:name="_Toc357779186"/>
      <w:r>
        <w:rPr>
          <w:rFonts w:hint="default" w:ascii="Times New Roman" w:hAnsi="Times New Roman" w:eastAsia="方正仿宋_GBK" w:cs="Times New Roman"/>
          <w:sz w:val="32"/>
          <w:szCs w:val="32"/>
        </w:rPr>
        <w:t>1.认真设计教学计划。教学计划设计要明确学科教学目的任务，了解教学内容安排，理解教材内在联系，了解教材编写意图，明确各章节在整体中所处的地位，明确本学期的教学要求和教学的重点、难点。教学计划要具备指导思想、学生情况分析、教学重难点分析及措施、单元（章节）和课时计划、主要活动安排等要素。</w:t>
      </w:r>
    </w:p>
    <w:p w14:paraId="436A1B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认真进行教学准备。个人备课要备课程标准、备教材、备学生、备教法。每周集体备课要定内容、定中心发言人。教案设计要合理设计教学结构、教学方法。教案要素要包括课题、教学目标、重点难点、教学方法、教学过程、作业布置、板书设计、教学后记等。教学过程要落实教学目标，体现教学结构，反映教学方法，突出学法指导，突破教学难点。</w:t>
      </w:r>
    </w:p>
    <w:p w14:paraId="4572C8D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认真开展教学活动。严格执行课堂常规，包括要按课表上课、遵守教学礼仪、力求讲普通话、尊重爱护学生等。要坚持理论联系实际、导学结合、循序渐进、因材施教等原则。开展讨论式、合作式、开放式教学，杜绝注入式教学。要加强课堂练习研究与指导，要防止盲目多练，防止教师包办课堂。要加强现代教育技术运用，提高课堂教学效率。</w:t>
      </w:r>
    </w:p>
    <w:p w14:paraId="4BDAE3A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认真设计课后作业。作业形式要多样，严格控制作业总量，严禁布置惩罚性作业。教师要根据作业的难易程度和容易出现的问题对学生进行指导。教师批改作业要认真及时，必做题应全收全改，不错改，批改工整，评分要客观，评语要实事求是，鼓励为主。</w:t>
      </w:r>
      <w:bookmarkEnd w:id="26"/>
    </w:p>
    <w:p w14:paraId="0F54FD2D">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方正楷体_GBK" w:hAnsi="方正楷体_GBK" w:eastAsia="方正楷体_GBK" w:cs="方正楷体_GBK"/>
          <w:sz w:val="32"/>
          <w:szCs w:val="32"/>
        </w:rPr>
      </w:pPr>
      <w:bookmarkStart w:id="27" w:name="_Toc81344053"/>
      <w:r>
        <w:rPr>
          <w:rFonts w:hint="eastAsia" w:ascii="方正楷体_GBK" w:hAnsi="方正楷体_GBK" w:eastAsia="方正楷体_GBK" w:cs="方正楷体_GBK"/>
          <w:sz w:val="32"/>
          <w:szCs w:val="32"/>
        </w:rPr>
        <w:t>（五）学习评价</w:t>
      </w:r>
      <w:bookmarkEnd w:id="27"/>
    </w:p>
    <w:p w14:paraId="1DE111E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继续推广学生综合素质“多元立体”评价模式，多元参与对学生的评价，立体评价学生在不同阶段和场所的基本素质、基础能力、职业能力表现情况，全面反映学生的成长历程，促进学生素质发展。</w:t>
      </w:r>
    </w:p>
    <w:p w14:paraId="35713DD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1.笔试考试</w:t>
      </w:r>
    </w:p>
    <w:p w14:paraId="4A4A9D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考试考查要符合课程标准的规定要求，以教材为依据，难易度适中，有一定梯度，可按70%基础题，20%综合题，10%提高题的层次安排，重在考查学生能力，减少机械性的、死记硬背式的题目。</w:t>
      </w:r>
    </w:p>
    <w:p w14:paraId="32AD0E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2.技能考试</w:t>
      </w:r>
    </w:p>
    <w:p w14:paraId="3D0816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强化对学生技能考试环节，既要注重对学生的常规技能考试，也要注重学生技能大赛成绩，还要注重学生的“考证合一”，还要注重学生见习、跟岗、顶岗实习成绩等层面的多维度的考核考察。</w:t>
      </w:r>
    </w:p>
    <w:p w14:paraId="5F5724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3.过程考核</w:t>
      </w:r>
    </w:p>
    <w:p w14:paraId="15CDFA4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注重对学生成长过程的考察，既要关注、记录学生每天的成长行为，也要关注学生每一时段取得的进步数据，还要关注学生思想变化结果，并用记载工具记录过程变化数据。</w:t>
      </w:r>
    </w:p>
    <w:p w14:paraId="4C88AA54">
      <w:pPr>
        <w:pStyle w:val="4"/>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ascii="Times New Roman" w:hAnsi="Times New Roman" w:cs="Times New Roman"/>
          <w:sz w:val="32"/>
          <w:szCs w:val="32"/>
        </w:rPr>
      </w:pPr>
      <w:bookmarkStart w:id="28" w:name="_Toc81344054"/>
      <w:r>
        <w:rPr>
          <w:rFonts w:ascii="Times New Roman" w:hAnsi="Times New Roman" w:cs="Times New Roman"/>
          <w:sz w:val="32"/>
          <w:szCs w:val="32"/>
        </w:rPr>
        <w:t>（六）质量管理</w:t>
      </w:r>
      <w:bookmarkEnd w:id="28"/>
    </w:p>
    <w:p w14:paraId="703971E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1.建立质量标准</w:t>
      </w:r>
    </w:p>
    <w:p w14:paraId="3C1562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结合学生核心素养要求，从人文底蕴、科学精神、学会学习、健康生活、责任担当、实践创新等六大素养层面制定学生质量标准。</w:t>
      </w:r>
    </w:p>
    <w:p w14:paraId="2807DBA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2.完善质量监控体系</w:t>
      </w:r>
    </w:p>
    <w:p w14:paraId="2A02254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强化管理制度建设，落实学校各处室职能职责，落脚专业群管理的责权利，树立学生质量发展观，实施专业群质量监控体系。</w:t>
      </w:r>
    </w:p>
    <w:p w14:paraId="7200540A">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29" w:name="_Toc81344055"/>
      <w:r>
        <w:rPr>
          <w:sz w:val="32"/>
          <w:szCs w:val="32"/>
        </w:rPr>
        <w:t>九、毕业要求</w:t>
      </w:r>
      <w:bookmarkEnd w:id="29"/>
    </w:p>
    <w:p w14:paraId="132AFB1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本专业毕业生学满三年，且达到以下毕业标准方可毕业：</w:t>
      </w:r>
    </w:p>
    <w:p w14:paraId="52F26FE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1.必须具有XX市中职学生三年完整学籍。</w:t>
      </w:r>
    </w:p>
    <w:p w14:paraId="564030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2.各科成绩必须在合格及以上。</w:t>
      </w:r>
    </w:p>
    <w:p w14:paraId="584F3B3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3.学生实习实训、顶岗实习成绩必须在合格以上。</w:t>
      </w:r>
    </w:p>
    <w:p w14:paraId="27CD3D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4.学生道德品质评价必须在合格以上。</w:t>
      </w:r>
    </w:p>
    <w:p w14:paraId="5156D31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5.学生的交流与合作评价必须在合格以上。</w:t>
      </w:r>
    </w:p>
    <w:p w14:paraId="62E0A9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6.学生在家表现必须在合格以上。</w:t>
      </w:r>
    </w:p>
    <w:p w14:paraId="095759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7.没有受到学校警告以上处分或处分已经撤销。</w:t>
      </w:r>
    </w:p>
    <w:p w14:paraId="2A149492">
      <w:pPr>
        <w:pStyle w:val="3"/>
        <w:keepNext w:val="0"/>
        <w:keepLines w:val="0"/>
        <w:pageBreakBefore w:val="0"/>
        <w:widowControl w:val="0"/>
        <w:kinsoku/>
        <w:wordWrap/>
        <w:overflowPunct/>
        <w:topLinePunct w:val="0"/>
        <w:autoSpaceDE/>
        <w:autoSpaceDN/>
        <w:bidi w:val="0"/>
        <w:adjustRightInd/>
        <w:snapToGrid/>
        <w:spacing w:line="594" w:lineRule="exact"/>
        <w:ind w:left="640"/>
        <w:textAlignment w:val="auto"/>
        <w:rPr>
          <w:sz w:val="32"/>
          <w:szCs w:val="32"/>
        </w:rPr>
      </w:pPr>
      <w:bookmarkStart w:id="30" w:name="_Toc81344056"/>
      <w:r>
        <w:rPr>
          <w:sz w:val="32"/>
          <w:szCs w:val="32"/>
        </w:rPr>
        <w:t>十、附录</w:t>
      </w:r>
      <w:bookmarkEnd w:id="30"/>
      <w:r>
        <w:rPr>
          <w:sz w:val="32"/>
          <w:szCs w:val="32"/>
        </w:rPr>
        <w:t>（</w:t>
      </w:r>
      <w:r>
        <w:rPr>
          <w:rFonts w:hint="eastAsia"/>
          <w:sz w:val="32"/>
          <w:szCs w:val="32"/>
        </w:rPr>
        <w:t>实际教学进程安排表）</w:t>
      </w:r>
    </w:p>
    <w:p w14:paraId="7994B484">
      <w:pPr>
        <w:spacing w:line="500" w:lineRule="exact"/>
        <w:ind w:firstLine="560" w:firstLineChars="200"/>
        <w:rPr>
          <w:color w:val="FF0000"/>
          <w:sz w:val="28"/>
          <w:szCs w:val="24"/>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67"/>
        <w:gridCol w:w="1425"/>
        <w:gridCol w:w="937"/>
        <w:gridCol w:w="738"/>
        <w:gridCol w:w="762"/>
        <w:gridCol w:w="942"/>
        <w:gridCol w:w="512"/>
        <w:gridCol w:w="512"/>
        <w:gridCol w:w="512"/>
        <w:gridCol w:w="597"/>
        <w:gridCol w:w="429"/>
      </w:tblGrid>
      <w:tr w14:paraId="295F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80" w:type="dxa"/>
            <w:gridSpan w:val="2"/>
            <w:vMerge w:val="restart"/>
            <w:vAlign w:val="center"/>
          </w:tcPr>
          <w:p w14:paraId="5C801B53">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课程类别</w:t>
            </w:r>
          </w:p>
        </w:tc>
        <w:tc>
          <w:tcPr>
            <w:tcW w:w="1425" w:type="dxa"/>
            <w:vMerge w:val="restart"/>
            <w:vAlign w:val="center"/>
          </w:tcPr>
          <w:p w14:paraId="27FFAB34">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课程名称</w:t>
            </w:r>
          </w:p>
        </w:tc>
        <w:tc>
          <w:tcPr>
            <w:tcW w:w="937" w:type="dxa"/>
            <w:vMerge w:val="restart"/>
            <w:vAlign w:val="center"/>
          </w:tcPr>
          <w:p w14:paraId="1B08F862">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学时安排</w:t>
            </w:r>
          </w:p>
        </w:tc>
        <w:tc>
          <w:tcPr>
            <w:tcW w:w="738" w:type="dxa"/>
            <w:vMerge w:val="restart"/>
            <w:vAlign w:val="center"/>
          </w:tcPr>
          <w:p w14:paraId="4F10E42B">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学时占比</w:t>
            </w:r>
          </w:p>
        </w:tc>
        <w:tc>
          <w:tcPr>
            <w:tcW w:w="762" w:type="dxa"/>
            <w:vMerge w:val="restart"/>
            <w:vAlign w:val="center"/>
          </w:tcPr>
          <w:p w14:paraId="6A1B8124">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学分折算</w:t>
            </w:r>
          </w:p>
        </w:tc>
        <w:tc>
          <w:tcPr>
            <w:tcW w:w="3504" w:type="dxa"/>
            <w:gridSpan w:val="6"/>
            <w:vAlign w:val="center"/>
          </w:tcPr>
          <w:p w14:paraId="544D407B">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学期（周学时）</w:t>
            </w:r>
          </w:p>
        </w:tc>
      </w:tr>
      <w:tr w14:paraId="76BD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80" w:type="dxa"/>
            <w:gridSpan w:val="2"/>
            <w:vMerge w:val="continue"/>
            <w:vAlign w:val="center"/>
          </w:tcPr>
          <w:p w14:paraId="5ABD0595">
            <w:pPr>
              <w:snapToGrid w:val="0"/>
              <w:jc w:val="center"/>
              <w:rPr>
                <w:rFonts w:hint="default" w:ascii="Times New Roman" w:hAnsi="Times New Roman" w:eastAsia="方正仿宋_GBK" w:cs="Times New Roman"/>
                <w:b/>
                <w:sz w:val="24"/>
                <w:szCs w:val="24"/>
              </w:rPr>
            </w:pPr>
          </w:p>
        </w:tc>
        <w:tc>
          <w:tcPr>
            <w:tcW w:w="1425" w:type="dxa"/>
            <w:vMerge w:val="continue"/>
            <w:vAlign w:val="center"/>
          </w:tcPr>
          <w:p w14:paraId="0F66A683">
            <w:pPr>
              <w:snapToGrid w:val="0"/>
              <w:jc w:val="center"/>
              <w:rPr>
                <w:rFonts w:hint="default" w:ascii="Times New Roman" w:hAnsi="Times New Roman" w:eastAsia="方正仿宋_GBK" w:cs="Times New Roman"/>
                <w:b/>
                <w:sz w:val="24"/>
                <w:szCs w:val="24"/>
              </w:rPr>
            </w:pPr>
          </w:p>
        </w:tc>
        <w:tc>
          <w:tcPr>
            <w:tcW w:w="937" w:type="dxa"/>
            <w:vMerge w:val="continue"/>
            <w:vAlign w:val="center"/>
          </w:tcPr>
          <w:p w14:paraId="221619D9">
            <w:pPr>
              <w:snapToGrid w:val="0"/>
              <w:jc w:val="center"/>
              <w:rPr>
                <w:rFonts w:hint="default" w:ascii="Times New Roman" w:hAnsi="Times New Roman" w:eastAsia="方正仿宋_GBK" w:cs="Times New Roman"/>
                <w:b/>
                <w:sz w:val="24"/>
                <w:szCs w:val="24"/>
              </w:rPr>
            </w:pPr>
          </w:p>
        </w:tc>
        <w:tc>
          <w:tcPr>
            <w:tcW w:w="738" w:type="dxa"/>
            <w:vMerge w:val="continue"/>
            <w:vAlign w:val="center"/>
          </w:tcPr>
          <w:p w14:paraId="614794D7">
            <w:pPr>
              <w:snapToGrid w:val="0"/>
              <w:jc w:val="center"/>
              <w:rPr>
                <w:rFonts w:hint="default" w:ascii="Times New Roman" w:hAnsi="Times New Roman" w:eastAsia="方正仿宋_GBK" w:cs="Times New Roman"/>
                <w:b/>
                <w:sz w:val="24"/>
                <w:szCs w:val="24"/>
              </w:rPr>
            </w:pPr>
          </w:p>
        </w:tc>
        <w:tc>
          <w:tcPr>
            <w:tcW w:w="762" w:type="dxa"/>
            <w:vMerge w:val="continue"/>
            <w:vAlign w:val="center"/>
          </w:tcPr>
          <w:p w14:paraId="3E73AEEA">
            <w:pPr>
              <w:snapToGrid w:val="0"/>
              <w:jc w:val="center"/>
              <w:rPr>
                <w:rFonts w:hint="default" w:ascii="Times New Roman" w:hAnsi="Times New Roman" w:eastAsia="方正仿宋_GBK" w:cs="Times New Roman"/>
                <w:b/>
                <w:sz w:val="24"/>
                <w:szCs w:val="24"/>
              </w:rPr>
            </w:pPr>
          </w:p>
        </w:tc>
        <w:tc>
          <w:tcPr>
            <w:tcW w:w="942" w:type="dxa"/>
            <w:vAlign w:val="center"/>
          </w:tcPr>
          <w:p w14:paraId="1B0CD6A4">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1</w:t>
            </w:r>
          </w:p>
        </w:tc>
        <w:tc>
          <w:tcPr>
            <w:tcW w:w="512" w:type="dxa"/>
            <w:vAlign w:val="center"/>
          </w:tcPr>
          <w:p w14:paraId="53D883D4">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2</w:t>
            </w:r>
          </w:p>
        </w:tc>
        <w:tc>
          <w:tcPr>
            <w:tcW w:w="512" w:type="dxa"/>
            <w:vAlign w:val="center"/>
          </w:tcPr>
          <w:p w14:paraId="347FF932">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3</w:t>
            </w:r>
          </w:p>
        </w:tc>
        <w:tc>
          <w:tcPr>
            <w:tcW w:w="512" w:type="dxa"/>
            <w:vAlign w:val="center"/>
          </w:tcPr>
          <w:p w14:paraId="2C496FBD">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4</w:t>
            </w:r>
          </w:p>
        </w:tc>
        <w:tc>
          <w:tcPr>
            <w:tcW w:w="597" w:type="dxa"/>
            <w:vAlign w:val="center"/>
          </w:tcPr>
          <w:p w14:paraId="3332A0DD">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5</w:t>
            </w:r>
          </w:p>
        </w:tc>
        <w:tc>
          <w:tcPr>
            <w:tcW w:w="429" w:type="dxa"/>
            <w:vAlign w:val="center"/>
          </w:tcPr>
          <w:p w14:paraId="4A33CCB7">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6</w:t>
            </w:r>
          </w:p>
        </w:tc>
      </w:tr>
      <w:tr w14:paraId="2590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restart"/>
            <w:vAlign w:val="center"/>
          </w:tcPr>
          <w:p w14:paraId="59457CBB">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公共基础课</w:t>
            </w:r>
          </w:p>
        </w:tc>
        <w:tc>
          <w:tcPr>
            <w:tcW w:w="967" w:type="dxa"/>
            <w:vMerge w:val="restart"/>
            <w:vAlign w:val="center"/>
          </w:tcPr>
          <w:p w14:paraId="468DF653">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公共基础必修课</w:t>
            </w:r>
          </w:p>
        </w:tc>
        <w:tc>
          <w:tcPr>
            <w:tcW w:w="1425" w:type="dxa"/>
            <w:vAlign w:val="center"/>
          </w:tcPr>
          <w:p w14:paraId="13E8FEC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思想政治</w:t>
            </w:r>
          </w:p>
        </w:tc>
        <w:tc>
          <w:tcPr>
            <w:tcW w:w="937" w:type="dxa"/>
            <w:vAlign w:val="center"/>
          </w:tcPr>
          <w:p w14:paraId="24382E7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144</w:t>
            </w:r>
          </w:p>
        </w:tc>
        <w:tc>
          <w:tcPr>
            <w:tcW w:w="738" w:type="dxa"/>
            <w:vAlign w:val="center"/>
          </w:tcPr>
          <w:p w14:paraId="490E09C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62" w:type="dxa"/>
            <w:vAlign w:val="center"/>
          </w:tcPr>
          <w:p w14:paraId="5C525EB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942" w:type="dxa"/>
            <w:vAlign w:val="center"/>
          </w:tcPr>
          <w:p w14:paraId="29A76C2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B46B8C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A05307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83C876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6372697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133968C0">
            <w:pPr>
              <w:snapToGrid w:val="0"/>
              <w:jc w:val="center"/>
              <w:rPr>
                <w:rFonts w:hint="default" w:ascii="Times New Roman" w:hAnsi="Times New Roman" w:eastAsia="方正仿宋_GBK" w:cs="Times New Roman"/>
                <w:sz w:val="24"/>
                <w:szCs w:val="24"/>
              </w:rPr>
            </w:pPr>
          </w:p>
        </w:tc>
      </w:tr>
      <w:tr w14:paraId="4FAF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3A3B930B">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46BA8ED4">
            <w:pPr>
              <w:snapToGrid w:val="0"/>
              <w:jc w:val="center"/>
              <w:rPr>
                <w:rFonts w:hint="default" w:ascii="Times New Roman" w:hAnsi="Times New Roman" w:eastAsia="方正仿宋_GBK" w:cs="Times New Roman"/>
                <w:b/>
                <w:sz w:val="24"/>
                <w:szCs w:val="24"/>
              </w:rPr>
            </w:pPr>
          </w:p>
        </w:tc>
        <w:tc>
          <w:tcPr>
            <w:tcW w:w="1425" w:type="dxa"/>
            <w:vAlign w:val="center"/>
          </w:tcPr>
          <w:p w14:paraId="3A3F38B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语文</w:t>
            </w:r>
          </w:p>
        </w:tc>
        <w:tc>
          <w:tcPr>
            <w:tcW w:w="937" w:type="dxa"/>
            <w:vAlign w:val="center"/>
          </w:tcPr>
          <w:p w14:paraId="6A92409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240</w:t>
            </w:r>
          </w:p>
        </w:tc>
        <w:tc>
          <w:tcPr>
            <w:tcW w:w="738" w:type="dxa"/>
            <w:vAlign w:val="center"/>
          </w:tcPr>
          <w:p w14:paraId="6A7B92A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762" w:type="dxa"/>
            <w:vAlign w:val="center"/>
          </w:tcPr>
          <w:p w14:paraId="55EFF56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942" w:type="dxa"/>
            <w:vAlign w:val="center"/>
          </w:tcPr>
          <w:p w14:paraId="2FE6C6B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512" w:type="dxa"/>
            <w:vAlign w:val="center"/>
          </w:tcPr>
          <w:p w14:paraId="1E6F579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512" w:type="dxa"/>
            <w:vAlign w:val="center"/>
          </w:tcPr>
          <w:p w14:paraId="3F7B816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2B858D1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6E5E86C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6E71B858">
            <w:pPr>
              <w:snapToGrid w:val="0"/>
              <w:jc w:val="center"/>
              <w:rPr>
                <w:rFonts w:hint="default" w:ascii="Times New Roman" w:hAnsi="Times New Roman" w:eastAsia="方正仿宋_GBK" w:cs="Times New Roman"/>
                <w:sz w:val="24"/>
                <w:szCs w:val="24"/>
              </w:rPr>
            </w:pPr>
          </w:p>
        </w:tc>
      </w:tr>
      <w:tr w14:paraId="2D41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13" w:type="dxa"/>
            <w:vMerge w:val="continue"/>
            <w:vAlign w:val="center"/>
          </w:tcPr>
          <w:p w14:paraId="1EA99439">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7CE6CD1D">
            <w:pPr>
              <w:snapToGrid w:val="0"/>
              <w:jc w:val="center"/>
              <w:rPr>
                <w:rFonts w:hint="default" w:ascii="Times New Roman" w:hAnsi="Times New Roman" w:eastAsia="方正仿宋_GBK" w:cs="Times New Roman"/>
                <w:b/>
                <w:sz w:val="24"/>
                <w:szCs w:val="24"/>
              </w:rPr>
            </w:pPr>
          </w:p>
        </w:tc>
        <w:tc>
          <w:tcPr>
            <w:tcW w:w="1425" w:type="dxa"/>
            <w:vAlign w:val="center"/>
          </w:tcPr>
          <w:p w14:paraId="6B94B7D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历史</w:t>
            </w:r>
          </w:p>
        </w:tc>
        <w:tc>
          <w:tcPr>
            <w:tcW w:w="937" w:type="dxa"/>
            <w:vAlign w:val="center"/>
          </w:tcPr>
          <w:p w14:paraId="07ECE86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2ACC8A4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62" w:type="dxa"/>
            <w:vAlign w:val="center"/>
          </w:tcPr>
          <w:p w14:paraId="3FE4BC6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57E9417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2B96FAE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30E895F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0E41C86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7C83B9CC">
            <w:pPr>
              <w:snapToGrid w:val="0"/>
              <w:jc w:val="center"/>
              <w:rPr>
                <w:rFonts w:hint="default" w:ascii="Times New Roman" w:hAnsi="Times New Roman" w:eastAsia="方正仿宋_GBK" w:cs="Times New Roman"/>
                <w:sz w:val="24"/>
                <w:szCs w:val="24"/>
              </w:rPr>
            </w:pPr>
          </w:p>
        </w:tc>
        <w:tc>
          <w:tcPr>
            <w:tcW w:w="429" w:type="dxa"/>
            <w:vAlign w:val="center"/>
          </w:tcPr>
          <w:p w14:paraId="0F6F8C0E">
            <w:pPr>
              <w:snapToGrid w:val="0"/>
              <w:jc w:val="center"/>
              <w:rPr>
                <w:rFonts w:hint="default" w:ascii="Times New Roman" w:hAnsi="Times New Roman" w:eastAsia="方正仿宋_GBK" w:cs="Times New Roman"/>
                <w:sz w:val="24"/>
                <w:szCs w:val="24"/>
              </w:rPr>
            </w:pPr>
          </w:p>
        </w:tc>
      </w:tr>
      <w:tr w14:paraId="61C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3" w:type="dxa"/>
            <w:vMerge w:val="continue"/>
            <w:vAlign w:val="center"/>
          </w:tcPr>
          <w:p w14:paraId="271F9023">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11402315">
            <w:pPr>
              <w:snapToGrid w:val="0"/>
              <w:jc w:val="center"/>
              <w:rPr>
                <w:rFonts w:hint="default" w:ascii="Times New Roman" w:hAnsi="Times New Roman" w:eastAsia="方正仿宋_GBK" w:cs="Times New Roman"/>
                <w:b/>
                <w:sz w:val="24"/>
                <w:szCs w:val="24"/>
              </w:rPr>
            </w:pPr>
          </w:p>
        </w:tc>
        <w:tc>
          <w:tcPr>
            <w:tcW w:w="1425" w:type="dxa"/>
            <w:vAlign w:val="center"/>
          </w:tcPr>
          <w:p w14:paraId="7BF1D58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数学</w:t>
            </w:r>
          </w:p>
        </w:tc>
        <w:tc>
          <w:tcPr>
            <w:tcW w:w="937" w:type="dxa"/>
            <w:vAlign w:val="center"/>
          </w:tcPr>
          <w:p w14:paraId="2496FEC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144</w:t>
            </w:r>
          </w:p>
        </w:tc>
        <w:tc>
          <w:tcPr>
            <w:tcW w:w="738" w:type="dxa"/>
            <w:vAlign w:val="center"/>
          </w:tcPr>
          <w:p w14:paraId="443D20D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62" w:type="dxa"/>
            <w:vAlign w:val="center"/>
          </w:tcPr>
          <w:p w14:paraId="2C4E61C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942" w:type="dxa"/>
            <w:vAlign w:val="center"/>
          </w:tcPr>
          <w:p w14:paraId="5817596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5FF8CB4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38710D8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4D7ED42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5276838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698B1EF1">
            <w:pPr>
              <w:snapToGrid w:val="0"/>
              <w:jc w:val="center"/>
              <w:rPr>
                <w:rFonts w:hint="default" w:ascii="Times New Roman" w:hAnsi="Times New Roman" w:eastAsia="方正仿宋_GBK" w:cs="Times New Roman"/>
                <w:sz w:val="24"/>
                <w:szCs w:val="24"/>
              </w:rPr>
            </w:pPr>
          </w:p>
        </w:tc>
      </w:tr>
      <w:tr w14:paraId="7315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6245FA1E">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5E9D98B9">
            <w:pPr>
              <w:snapToGrid w:val="0"/>
              <w:jc w:val="center"/>
              <w:rPr>
                <w:rFonts w:hint="default" w:ascii="Times New Roman" w:hAnsi="Times New Roman" w:eastAsia="方正仿宋_GBK" w:cs="Times New Roman"/>
                <w:b/>
                <w:sz w:val="24"/>
                <w:szCs w:val="24"/>
              </w:rPr>
            </w:pPr>
          </w:p>
        </w:tc>
        <w:tc>
          <w:tcPr>
            <w:tcW w:w="1425" w:type="dxa"/>
            <w:vAlign w:val="center"/>
          </w:tcPr>
          <w:p w14:paraId="4D758A5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英语</w:t>
            </w:r>
          </w:p>
        </w:tc>
        <w:tc>
          <w:tcPr>
            <w:tcW w:w="937" w:type="dxa"/>
            <w:vAlign w:val="center"/>
          </w:tcPr>
          <w:p w14:paraId="3DFDCEE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144</w:t>
            </w:r>
          </w:p>
        </w:tc>
        <w:tc>
          <w:tcPr>
            <w:tcW w:w="738" w:type="dxa"/>
            <w:vAlign w:val="center"/>
          </w:tcPr>
          <w:p w14:paraId="621F3AC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62" w:type="dxa"/>
            <w:vAlign w:val="center"/>
          </w:tcPr>
          <w:p w14:paraId="525E109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942" w:type="dxa"/>
            <w:vAlign w:val="center"/>
          </w:tcPr>
          <w:p w14:paraId="1A73498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53AF049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1130CA6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60FF8B8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05568AA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35920F56">
            <w:pPr>
              <w:snapToGrid w:val="0"/>
              <w:jc w:val="center"/>
              <w:rPr>
                <w:rFonts w:hint="default" w:ascii="Times New Roman" w:hAnsi="Times New Roman" w:eastAsia="方正仿宋_GBK" w:cs="Times New Roman"/>
                <w:sz w:val="24"/>
                <w:szCs w:val="24"/>
              </w:rPr>
            </w:pPr>
          </w:p>
        </w:tc>
      </w:tr>
      <w:tr w14:paraId="1DE0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401C8312">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0CB9E606">
            <w:pPr>
              <w:snapToGrid w:val="0"/>
              <w:jc w:val="center"/>
              <w:rPr>
                <w:rFonts w:hint="default" w:ascii="Times New Roman" w:hAnsi="Times New Roman" w:eastAsia="方正仿宋_GBK" w:cs="Times New Roman"/>
                <w:b/>
                <w:sz w:val="24"/>
                <w:szCs w:val="24"/>
              </w:rPr>
            </w:pPr>
          </w:p>
        </w:tc>
        <w:tc>
          <w:tcPr>
            <w:tcW w:w="1425" w:type="dxa"/>
            <w:vAlign w:val="center"/>
          </w:tcPr>
          <w:p w14:paraId="4E85ACE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信息技术</w:t>
            </w:r>
          </w:p>
        </w:tc>
        <w:tc>
          <w:tcPr>
            <w:tcW w:w="937" w:type="dxa"/>
            <w:vAlign w:val="center"/>
          </w:tcPr>
          <w:p w14:paraId="1624B4B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108</w:t>
            </w:r>
          </w:p>
        </w:tc>
        <w:tc>
          <w:tcPr>
            <w:tcW w:w="738" w:type="dxa"/>
            <w:vAlign w:val="center"/>
          </w:tcPr>
          <w:p w14:paraId="59F584C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762" w:type="dxa"/>
            <w:vAlign w:val="center"/>
          </w:tcPr>
          <w:p w14:paraId="0B6BE10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942" w:type="dxa"/>
            <w:vAlign w:val="center"/>
          </w:tcPr>
          <w:p w14:paraId="022CE43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25DA39B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6D192C8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642D05D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59EA86B9">
            <w:pPr>
              <w:snapToGrid w:val="0"/>
              <w:jc w:val="center"/>
              <w:rPr>
                <w:rFonts w:hint="default" w:ascii="Times New Roman" w:hAnsi="Times New Roman" w:eastAsia="方正仿宋_GBK" w:cs="Times New Roman"/>
                <w:sz w:val="24"/>
                <w:szCs w:val="24"/>
              </w:rPr>
            </w:pPr>
          </w:p>
        </w:tc>
        <w:tc>
          <w:tcPr>
            <w:tcW w:w="429" w:type="dxa"/>
            <w:vAlign w:val="center"/>
          </w:tcPr>
          <w:p w14:paraId="17DEF99C">
            <w:pPr>
              <w:snapToGrid w:val="0"/>
              <w:jc w:val="center"/>
              <w:rPr>
                <w:rFonts w:hint="default" w:ascii="Times New Roman" w:hAnsi="Times New Roman" w:eastAsia="方正仿宋_GBK" w:cs="Times New Roman"/>
                <w:sz w:val="24"/>
                <w:szCs w:val="24"/>
              </w:rPr>
            </w:pPr>
          </w:p>
        </w:tc>
      </w:tr>
      <w:tr w14:paraId="6700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4D24F895">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17479E52">
            <w:pPr>
              <w:snapToGrid w:val="0"/>
              <w:jc w:val="center"/>
              <w:rPr>
                <w:rFonts w:hint="default" w:ascii="Times New Roman" w:hAnsi="Times New Roman" w:eastAsia="方正仿宋_GBK" w:cs="Times New Roman"/>
                <w:b/>
                <w:sz w:val="24"/>
                <w:szCs w:val="24"/>
              </w:rPr>
            </w:pPr>
          </w:p>
        </w:tc>
        <w:tc>
          <w:tcPr>
            <w:tcW w:w="1425" w:type="dxa"/>
            <w:vAlign w:val="center"/>
          </w:tcPr>
          <w:p w14:paraId="599A7C5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体育与健康</w:t>
            </w:r>
          </w:p>
        </w:tc>
        <w:tc>
          <w:tcPr>
            <w:tcW w:w="937" w:type="dxa"/>
            <w:vAlign w:val="center"/>
          </w:tcPr>
          <w:p w14:paraId="277222D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144</w:t>
            </w:r>
          </w:p>
        </w:tc>
        <w:tc>
          <w:tcPr>
            <w:tcW w:w="738" w:type="dxa"/>
            <w:vAlign w:val="center"/>
          </w:tcPr>
          <w:p w14:paraId="542DFF8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62" w:type="dxa"/>
            <w:vAlign w:val="center"/>
          </w:tcPr>
          <w:p w14:paraId="5F71E05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942" w:type="dxa"/>
            <w:vAlign w:val="center"/>
          </w:tcPr>
          <w:p w14:paraId="74F6B01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F5B2E0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0485D7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3BC7F2F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73C7507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1CE966FC">
            <w:pPr>
              <w:snapToGrid w:val="0"/>
              <w:jc w:val="center"/>
              <w:rPr>
                <w:rFonts w:hint="default" w:ascii="Times New Roman" w:hAnsi="Times New Roman" w:eastAsia="方正仿宋_GBK" w:cs="Times New Roman"/>
                <w:sz w:val="24"/>
                <w:szCs w:val="24"/>
              </w:rPr>
            </w:pPr>
          </w:p>
        </w:tc>
      </w:tr>
      <w:tr w14:paraId="2AE7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43160D6A">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751C9CE5">
            <w:pPr>
              <w:snapToGrid w:val="0"/>
              <w:jc w:val="center"/>
              <w:rPr>
                <w:rFonts w:hint="default" w:ascii="Times New Roman" w:hAnsi="Times New Roman" w:eastAsia="方正仿宋_GBK" w:cs="Times New Roman"/>
                <w:b/>
                <w:sz w:val="24"/>
                <w:szCs w:val="24"/>
              </w:rPr>
            </w:pPr>
          </w:p>
        </w:tc>
        <w:tc>
          <w:tcPr>
            <w:tcW w:w="1425" w:type="dxa"/>
            <w:vAlign w:val="center"/>
          </w:tcPr>
          <w:p w14:paraId="326FAC9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艺术</w:t>
            </w:r>
          </w:p>
        </w:tc>
        <w:tc>
          <w:tcPr>
            <w:tcW w:w="937" w:type="dxa"/>
            <w:vAlign w:val="center"/>
          </w:tcPr>
          <w:p w14:paraId="3959A70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2CAAD4E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1948CCA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145708A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5394C6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3924DD3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163A20D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3CD4B179">
            <w:pPr>
              <w:snapToGrid w:val="0"/>
              <w:jc w:val="center"/>
              <w:rPr>
                <w:rFonts w:hint="default" w:ascii="Times New Roman" w:hAnsi="Times New Roman" w:eastAsia="方正仿宋_GBK" w:cs="Times New Roman"/>
                <w:sz w:val="24"/>
                <w:szCs w:val="24"/>
              </w:rPr>
            </w:pPr>
          </w:p>
        </w:tc>
        <w:tc>
          <w:tcPr>
            <w:tcW w:w="429" w:type="dxa"/>
            <w:vAlign w:val="center"/>
          </w:tcPr>
          <w:p w14:paraId="268042BB">
            <w:pPr>
              <w:snapToGrid w:val="0"/>
              <w:jc w:val="center"/>
              <w:rPr>
                <w:rFonts w:hint="default" w:ascii="Times New Roman" w:hAnsi="Times New Roman" w:eastAsia="方正仿宋_GBK" w:cs="Times New Roman"/>
                <w:sz w:val="24"/>
                <w:szCs w:val="24"/>
              </w:rPr>
            </w:pPr>
          </w:p>
        </w:tc>
      </w:tr>
      <w:tr w14:paraId="057A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20D02DCC">
            <w:pPr>
              <w:snapToGrid w:val="0"/>
              <w:jc w:val="center"/>
              <w:rPr>
                <w:rFonts w:hint="default" w:ascii="Times New Roman" w:hAnsi="Times New Roman" w:eastAsia="方正仿宋_GBK" w:cs="Times New Roman"/>
                <w:b/>
                <w:sz w:val="24"/>
                <w:szCs w:val="24"/>
              </w:rPr>
            </w:pPr>
          </w:p>
        </w:tc>
        <w:tc>
          <w:tcPr>
            <w:tcW w:w="967" w:type="dxa"/>
            <w:vMerge w:val="restart"/>
            <w:vAlign w:val="center"/>
          </w:tcPr>
          <w:p w14:paraId="60C548D8">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公共基础限定选修课</w:t>
            </w:r>
          </w:p>
        </w:tc>
        <w:tc>
          <w:tcPr>
            <w:tcW w:w="1425" w:type="dxa"/>
            <w:vAlign w:val="center"/>
          </w:tcPr>
          <w:p w14:paraId="0D554F1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职业素养</w:t>
            </w:r>
          </w:p>
        </w:tc>
        <w:tc>
          <w:tcPr>
            <w:tcW w:w="937" w:type="dxa"/>
            <w:vAlign w:val="center"/>
          </w:tcPr>
          <w:p w14:paraId="24EADE4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696F705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56BAC3F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62A1BE4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5A3A0E0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23F9D4F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24DE5DE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52AEF3FB">
            <w:pPr>
              <w:snapToGrid w:val="0"/>
              <w:jc w:val="center"/>
              <w:rPr>
                <w:rFonts w:hint="default" w:ascii="Times New Roman" w:hAnsi="Times New Roman" w:eastAsia="方正仿宋_GBK" w:cs="Times New Roman"/>
                <w:sz w:val="24"/>
                <w:szCs w:val="24"/>
              </w:rPr>
            </w:pPr>
          </w:p>
        </w:tc>
        <w:tc>
          <w:tcPr>
            <w:tcW w:w="429" w:type="dxa"/>
            <w:vAlign w:val="center"/>
          </w:tcPr>
          <w:p w14:paraId="7069D46D">
            <w:pPr>
              <w:snapToGrid w:val="0"/>
              <w:jc w:val="center"/>
              <w:rPr>
                <w:rFonts w:hint="default" w:ascii="Times New Roman" w:hAnsi="Times New Roman" w:eastAsia="方正仿宋_GBK" w:cs="Times New Roman"/>
                <w:sz w:val="24"/>
                <w:szCs w:val="24"/>
              </w:rPr>
            </w:pPr>
          </w:p>
        </w:tc>
      </w:tr>
      <w:tr w14:paraId="4688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5BFCCDAB">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40230471">
            <w:pPr>
              <w:snapToGrid w:val="0"/>
              <w:jc w:val="center"/>
              <w:rPr>
                <w:rFonts w:hint="default" w:ascii="Times New Roman" w:hAnsi="Times New Roman" w:eastAsia="方正仿宋_GBK" w:cs="Times New Roman"/>
                <w:b/>
                <w:sz w:val="24"/>
                <w:szCs w:val="24"/>
              </w:rPr>
            </w:pPr>
          </w:p>
        </w:tc>
        <w:tc>
          <w:tcPr>
            <w:tcW w:w="1425" w:type="dxa"/>
            <w:tcMar>
              <w:left w:w="0" w:type="dxa"/>
              <w:right w:w="0" w:type="dxa"/>
            </w:tcMar>
            <w:vAlign w:val="center"/>
          </w:tcPr>
          <w:p w14:paraId="3CAA8A39">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中华优秀传统文化</w:t>
            </w:r>
          </w:p>
        </w:tc>
        <w:tc>
          <w:tcPr>
            <w:tcW w:w="937" w:type="dxa"/>
            <w:vAlign w:val="center"/>
          </w:tcPr>
          <w:p w14:paraId="56D6DAD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2A1C306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1780359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778B98E7">
            <w:pPr>
              <w:snapToGrid w:val="0"/>
              <w:jc w:val="center"/>
              <w:rPr>
                <w:rFonts w:hint="default" w:ascii="Times New Roman" w:hAnsi="Times New Roman" w:eastAsia="方正仿宋_GBK" w:cs="Times New Roman"/>
                <w:sz w:val="24"/>
                <w:szCs w:val="24"/>
              </w:rPr>
            </w:pPr>
          </w:p>
        </w:tc>
        <w:tc>
          <w:tcPr>
            <w:tcW w:w="512" w:type="dxa"/>
            <w:vAlign w:val="center"/>
          </w:tcPr>
          <w:p w14:paraId="440BB13A">
            <w:pPr>
              <w:snapToGrid w:val="0"/>
              <w:jc w:val="center"/>
              <w:rPr>
                <w:rFonts w:hint="default" w:ascii="Times New Roman" w:hAnsi="Times New Roman" w:eastAsia="方正仿宋_GBK" w:cs="Times New Roman"/>
                <w:sz w:val="24"/>
                <w:szCs w:val="24"/>
              </w:rPr>
            </w:pPr>
          </w:p>
        </w:tc>
        <w:tc>
          <w:tcPr>
            <w:tcW w:w="512" w:type="dxa"/>
            <w:vAlign w:val="center"/>
          </w:tcPr>
          <w:p w14:paraId="0190929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5E16DA6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465F2349">
            <w:pPr>
              <w:snapToGrid w:val="0"/>
              <w:jc w:val="center"/>
              <w:rPr>
                <w:rFonts w:hint="default" w:ascii="Times New Roman" w:hAnsi="Times New Roman" w:eastAsia="方正仿宋_GBK" w:cs="Times New Roman"/>
                <w:sz w:val="24"/>
                <w:szCs w:val="24"/>
              </w:rPr>
            </w:pPr>
          </w:p>
        </w:tc>
        <w:tc>
          <w:tcPr>
            <w:tcW w:w="429" w:type="dxa"/>
            <w:vAlign w:val="center"/>
          </w:tcPr>
          <w:p w14:paraId="4C0BD265">
            <w:pPr>
              <w:snapToGrid w:val="0"/>
              <w:jc w:val="center"/>
              <w:rPr>
                <w:rFonts w:hint="default" w:ascii="Times New Roman" w:hAnsi="Times New Roman" w:eastAsia="方正仿宋_GBK" w:cs="Times New Roman"/>
                <w:sz w:val="24"/>
                <w:szCs w:val="24"/>
              </w:rPr>
            </w:pPr>
          </w:p>
        </w:tc>
      </w:tr>
      <w:tr w14:paraId="5C63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56C7862C">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36B1F3CD">
            <w:pPr>
              <w:snapToGrid w:val="0"/>
              <w:jc w:val="center"/>
              <w:rPr>
                <w:rFonts w:hint="default" w:ascii="Times New Roman" w:hAnsi="Times New Roman" w:eastAsia="方正仿宋_GBK" w:cs="Times New Roman"/>
                <w:b/>
                <w:sz w:val="24"/>
                <w:szCs w:val="24"/>
              </w:rPr>
            </w:pPr>
          </w:p>
        </w:tc>
        <w:tc>
          <w:tcPr>
            <w:tcW w:w="1425" w:type="dxa"/>
            <w:vAlign w:val="center"/>
          </w:tcPr>
          <w:p w14:paraId="61290A7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劳动教育</w:t>
            </w:r>
          </w:p>
        </w:tc>
        <w:tc>
          <w:tcPr>
            <w:tcW w:w="937" w:type="dxa"/>
            <w:vAlign w:val="center"/>
          </w:tcPr>
          <w:p w14:paraId="191A99B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04D4862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62" w:type="dxa"/>
            <w:vAlign w:val="center"/>
          </w:tcPr>
          <w:p w14:paraId="3954125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63358EC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68B686A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22D3D4E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4F36BB6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97" w:type="dxa"/>
            <w:vAlign w:val="center"/>
          </w:tcPr>
          <w:p w14:paraId="42D14ADA">
            <w:pPr>
              <w:snapToGrid w:val="0"/>
              <w:jc w:val="center"/>
              <w:rPr>
                <w:rFonts w:hint="default" w:ascii="Times New Roman" w:hAnsi="Times New Roman" w:eastAsia="方正仿宋_GBK" w:cs="Times New Roman"/>
                <w:sz w:val="24"/>
                <w:szCs w:val="24"/>
              </w:rPr>
            </w:pPr>
          </w:p>
        </w:tc>
        <w:tc>
          <w:tcPr>
            <w:tcW w:w="429" w:type="dxa"/>
            <w:vAlign w:val="center"/>
          </w:tcPr>
          <w:p w14:paraId="4A568A08">
            <w:pPr>
              <w:snapToGrid w:val="0"/>
              <w:jc w:val="center"/>
              <w:rPr>
                <w:rFonts w:hint="default" w:ascii="Times New Roman" w:hAnsi="Times New Roman" w:eastAsia="方正仿宋_GBK" w:cs="Times New Roman"/>
                <w:sz w:val="24"/>
                <w:szCs w:val="24"/>
              </w:rPr>
            </w:pPr>
          </w:p>
        </w:tc>
      </w:tr>
      <w:tr w14:paraId="7512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6B14FF1B">
            <w:pPr>
              <w:snapToGrid w:val="0"/>
              <w:jc w:val="center"/>
              <w:rPr>
                <w:rFonts w:hint="default" w:ascii="Times New Roman" w:hAnsi="Times New Roman" w:eastAsia="方正仿宋_GBK" w:cs="Times New Roman"/>
                <w:b/>
                <w:sz w:val="24"/>
                <w:szCs w:val="24"/>
              </w:rPr>
            </w:pPr>
          </w:p>
        </w:tc>
        <w:tc>
          <w:tcPr>
            <w:tcW w:w="967" w:type="dxa"/>
            <w:vMerge w:val="restart"/>
            <w:vAlign w:val="center"/>
          </w:tcPr>
          <w:p w14:paraId="08DB522D">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公共基础任意选修课</w:t>
            </w:r>
          </w:p>
        </w:tc>
        <w:tc>
          <w:tcPr>
            <w:tcW w:w="1425" w:type="dxa"/>
            <w:vAlign w:val="center"/>
          </w:tcPr>
          <w:p w14:paraId="13193F9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普通话</w:t>
            </w:r>
          </w:p>
        </w:tc>
        <w:tc>
          <w:tcPr>
            <w:tcW w:w="937" w:type="dxa"/>
            <w:vAlign w:val="center"/>
          </w:tcPr>
          <w:p w14:paraId="6B0DB5F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29920FD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0B633A1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6F6A592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4092C5B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5A1BDAE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0A59702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0FDB0052">
            <w:pPr>
              <w:snapToGrid w:val="0"/>
              <w:jc w:val="center"/>
              <w:rPr>
                <w:rFonts w:hint="default" w:ascii="Times New Roman" w:hAnsi="Times New Roman" w:eastAsia="方正仿宋_GBK" w:cs="Times New Roman"/>
                <w:sz w:val="24"/>
                <w:szCs w:val="24"/>
              </w:rPr>
            </w:pPr>
          </w:p>
        </w:tc>
        <w:tc>
          <w:tcPr>
            <w:tcW w:w="429" w:type="dxa"/>
            <w:vAlign w:val="center"/>
          </w:tcPr>
          <w:p w14:paraId="05BA3D3B">
            <w:pPr>
              <w:snapToGrid w:val="0"/>
              <w:jc w:val="center"/>
              <w:rPr>
                <w:rFonts w:hint="default" w:ascii="Times New Roman" w:hAnsi="Times New Roman" w:eastAsia="方正仿宋_GBK" w:cs="Times New Roman"/>
                <w:sz w:val="24"/>
                <w:szCs w:val="24"/>
              </w:rPr>
            </w:pPr>
          </w:p>
        </w:tc>
      </w:tr>
      <w:tr w14:paraId="64E3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3" w:type="dxa"/>
            <w:vMerge w:val="continue"/>
            <w:vAlign w:val="center"/>
          </w:tcPr>
          <w:p w14:paraId="6B35AFFF">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49A9D7B4">
            <w:pPr>
              <w:snapToGrid w:val="0"/>
              <w:jc w:val="center"/>
              <w:rPr>
                <w:rFonts w:hint="default" w:ascii="Times New Roman" w:hAnsi="Times New Roman" w:eastAsia="方正仿宋_GBK" w:cs="Times New Roman"/>
                <w:b/>
                <w:sz w:val="24"/>
                <w:szCs w:val="24"/>
              </w:rPr>
            </w:pPr>
          </w:p>
        </w:tc>
        <w:tc>
          <w:tcPr>
            <w:tcW w:w="1425" w:type="dxa"/>
            <w:vAlign w:val="center"/>
          </w:tcPr>
          <w:p w14:paraId="1B39026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心理健康</w:t>
            </w:r>
          </w:p>
        </w:tc>
        <w:tc>
          <w:tcPr>
            <w:tcW w:w="937" w:type="dxa"/>
            <w:vAlign w:val="center"/>
          </w:tcPr>
          <w:p w14:paraId="265DD41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1FC2E51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0FA8302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6BD614C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4FF0869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12" w:type="dxa"/>
            <w:vAlign w:val="center"/>
          </w:tcPr>
          <w:p w14:paraId="478CB473">
            <w:pPr>
              <w:snapToGrid w:val="0"/>
              <w:jc w:val="center"/>
              <w:rPr>
                <w:rFonts w:hint="default" w:ascii="Times New Roman" w:hAnsi="Times New Roman" w:eastAsia="方正仿宋_GBK" w:cs="Times New Roman"/>
                <w:sz w:val="24"/>
                <w:szCs w:val="24"/>
              </w:rPr>
            </w:pPr>
          </w:p>
        </w:tc>
        <w:tc>
          <w:tcPr>
            <w:tcW w:w="512" w:type="dxa"/>
            <w:vAlign w:val="center"/>
          </w:tcPr>
          <w:p w14:paraId="03732088">
            <w:pPr>
              <w:snapToGrid w:val="0"/>
              <w:jc w:val="center"/>
              <w:rPr>
                <w:rFonts w:hint="default" w:ascii="Times New Roman" w:hAnsi="Times New Roman" w:eastAsia="方正仿宋_GBK" w:cs="Times New Roman"/>
                <w:sz w:val="24"/>
                <w:szCs w:val="24"/>
              </w:rPr>
            </w:pPr>
          </w:p>
        </w:tc>
        <w:tc>
          <w:tcPr>
            <w:tcW w:w="597" w:type="dxa"/>
            <w:vAlign w:val="center"/>
          </w:tcPr>
          <w:p w14:paraId="5FFB5CE1">
            <w:pPr>
              <w:snapToGrid w:val="0"/>
              <w:jc w:val="center"/>
              <w:rPr>
                <w:rFonts w:hint="default" w:ascii="Times New Roman" w:hAnsi="Times New Roman" w:eastAsia="方正仿宋_GBK" w:cs="Times New Roman"/>
                <w:sz w:val="24"/>
                <w:szCs w:val="24"/>
              </w:rPr>
            </w:pPr>
          </w:p>
        </w:tc>
        <w:tc>
          <w:tcPr>
            <w:tcW w:w="429" w:type="dxa"/>
            <w:vAlign w:val="center"/>
          </w:tcPr>
          <w:p w14:paraId="00E404FA">
            <w:pPr>
              <w:snapToGrid w:val="0"/>
              <w:jc w:val="center"/>
              <w:rPr>
                <w:rFonts w:hint="default" w:ascii="Times New Roman" w:hAnsi="Times New Roman" w:eastAsia="方正仿宋_GBK" w:cs="Times New Roman"/>
                <w:sz w:val="24"/>
                <w:szCs w:val="24"/>
              </w:rPr>
            </w:pPr>
          </w:p>
        </w:tc>
      </w:tr>
      <w:tr w14:paraId="0511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0" w:type="dxa"/>
            <w:gridSpan w:val="2"/>
            <w:vAlign w:val="center"/>
          </w:tcPr>
          <w:p w14:paraId="2FA694CE">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公共基础课</w:t>
            </w:r>
          </w:p>
        </w:tc>
        <w:tc>
          <w:tcPr>
            <w:tcW w:w="1425" w:type="dxa"/>
            <w:vAlign w:val="center"/>
          </w:tcPr>
          <w:p w14:paraId="1FD9D73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小计</w:t>
            </w:r>
          </w:p>
        </w:tc>
        <w:tc>
          <w:tcPr>
            <w:tcW w:w="937" w:type="dxa"/>
            <w:vAlign w:val="center"/>
          </w:tcPr>
          <w:p w14:paraId="3FF7331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1248</w:t>
            </w:r>
          </w:p>
        </w:tc>
        <w:tc>
          <w:tcPr>
            <w:tcW w:w="738" w:type="dxa"/>
            <w:vAlign w:val="center"/>
          </w:tcPr>
          <w:p w14:paraId="277ECA4C">
            <w:pPr>
              <w:snapToGrid w:val="0"/>
              <w:jc w:val="center"/>
              <w:rPr>
                <w:rFonts w:hint="default" w:ascii="Times New Roman" w:hAnsi="Times New Roman" w:eastAsia="方正仿宋_GBK" w:cs="Times New Roman"/>
                <w:sz w:val="24"/>
                <w:szCs w:val="24"/>
              </w:rPr>
            </w:pPr>
          </w:p>
        </w:tc>
        <w:tc>
          <w:tcPr>
            <w:tcW w:w="762" w:type="dxa"/>
            <w:vAlign w:val="center"/>
          </w:tcPr>
          <w:p w14:paraId="2BA1B81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69</w:t>
            </w:r>
          </w:p>
        </w:tc>
        <w:tc>
          <w:tcPr>
            <w:tcW w:w="942" w:type="dxa"/>
            <w:vAlign w:val="center"/>
          </w:tcPr>
          <w:p w14:paraId="4FBFEA77">
            <w:pPr>
              <w:snapToGrid w:val="0"/>
              <w:jc w:val="center"/>
              <w:rPr>
                <w:rFonts w:hint="default" w:ascii="Times New Roman" w:hAnsi="Times New Roman" w:eastAsia="方正仿宋_GBK" w:cs="Times New Roman"/>
                <w:sz w:val="24"/>
                <w:szCs w:val="24"/>
              </w:rPr>
            </w:pPr>
          </w:p>
        </w:tc>
        <w:tc>
          <w:tcPr>
            <w:tcW w:w="512" w:type="dxa"/>
            <w:vAlign w:val="center"/>
          </w:tcPr>
          <w:p w14:paraId="3B9AC05E">
            <w:pPr>
              <w:snapToGrid w:val="0"/>
              <w:jc w:val="center"/>
              <w:rPr>
                <w:rFonts w:hint="default" w:ascii="Times New Roman" w:hAnsi="Times New Roman" w:eastAsia="方正仿宋_GBK" w:cs="Times New Roman"/>
                <w:sz w:val="24"/>
                <w:szCs w:val="24"/>
              </w:rPr>
            </w:pPr>
          </w:p>
        </w:tc>
        <w:tc>
          <w:tcPr>
            <w:tcW w:w="512" w:type="dxa"/>
            <w:vAlign w:val="center"/>
          </w:tcPr>
          <w:p w14:paraId="468F98B3">
            <w:pPr>
              <w:snapToGrid w:val="0"/>
              <w:jc w:val="center"/>
              <w:rPr>
                <w:rFonts w:hint="default" w:ascii="Times New Roman" w:hAnsi="Times New Roman" w:eastAsia="方正仿宋_GBK" w:cs="Times New Roman"/>
                <w:sz w:val="24"/>
                <w:szCs w:val="24"/>
              </w:rPr>
            </w:pPr>
          </w:p>
        </w:tc>
        <w:tc>
          <w:tcPr>
            <w:tcW w:w="512" w:type="dxa"/>
            <w:vAlign w:val="center"/>
          </w:tcPr>
          <w:p w14:paraId="725CAC85">
            <w:pPr>
              <w:snapToGrid w:val="0"/>
              <w:jc w:val="center"/>
              <w:rPr>
                <w:rFonts w:hint="default" w:ascii="Times New Roman" w:hAnsi="Times New Roman" w:eastAsia="方正仿宋_GBK" w:cs="Times New Roman"/>
                <w:sz w:val="24"/>
                <w:szCs w:val="24"/>
              </w:rPr>
            </w:pPr>
          </w:p>
        </w:tc>
        <w:tc>
          <w:tcPr>
            <w:tcW w:w="597" w:type="dxa"/>
            <w:vAlign w:val="center"/>
          </w:tcPr>
          <w:p w14:paraId="42E4B5CA">
            <w:pPr>
              <w:snapToGrid w:val="0"/>
              <w:jc w:val="center"/>
              <w:rPr>
                <w:rFonts w:hint="default" w:ascii="Times New Roman" w:hAnsi="Times New Roman" w:eastAsia="方正仿宋_GBK" w:cs="Times New Roman"/>
                <w:sz w:val="24"/>
                <w:szCs w:val="24"/>
              </w:rPr>
            </w:pPr>
          </w:p>
        </w:tc>
        <w:tc>
          <w:tcPr>
            <w:tcW w:w="429" w:type="dxa"/>
            <w:vAlign w:val="center"/>
          </w:tcPr>
          <w:p w14:paraId="4C93BB8D">
            <w:pPr>
              <w:snapToGrid w:val="0"/>
              <w:jc w:val="center"/>
              <w:rPr>
                <w:rFonts w:hint="default" w:ascii="Times New Roman" w:hAnsi="Times New Roman" w:eastAsia="方正仿宋_GBK" w:cs="Times New Roman"/>
                <w:sz w:val="24"/>
                <w:szCs w:val="24"/>
              </w:rPr>
            </w:pPr>
          </w:p>
        </w:tc>
      </w:tr>
      <w:tr w14:paraId="7211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restart"/>
            <w:vAlign w:val="center"/>
          </w:tcPr>
          <w:p w14:paraId="399566EA">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专业技能课</w:t>
            </w:r>
          </w:p>
        </w:tc>
        <w:tc>
          <w:tcPr>
            <w:tcW w:w="967" w:type="dxa"/>
            <w:vMerge w:val="restart"/>
            <w:vAlign w:val="center"/>
          </w:tcPr>
          <w:p w14:paraId="2A819F86">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专业核心课</w:t>
            </w:r>
          </w:p>
        </w:tc>
        <w:tc>
          <w:tcPr>
            <w:tcW w:w="1425" w:type="dxa"/>
            <w:vAlign w:val="center"/>
          </w:tcPr>
          <w:p w14:paraId="03BD1F6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旅游概论</w:t>
            </w:r>
          </w:p>
        </w:tc>
        <w:tc>
          <w:tcPr>
            <w:tcW w:w="937" w:type="dxa"/>
            <w:vAlign w:val="center"/>
          </w:tcPr>
          <w:p w14:paraId="3EB5A87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056C7D1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762" w:type="dxa"/>
            <w:vAlign w:val="center"/>
          </w:tcPr>
          <w:p w14:paraId="2F86F61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731163E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6868FAF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44B5F0F0">
            <w:pPr>
              <w:snapToGrid w:val="0"/>
              <w:jc w:val="center"/>
              <w:rPr>
                <w:rFonts w:hint="default" w:ascii="Times New Roman" w:hAnsi="Times New Roman" w:eastAsia="方正仿宋_GBK" w:cs="Times New Roman"/>
                <w:sz w:val="24"/>
                <w:szCs w:val="24"/>
              </w:rPr>
            </w:pPr>
          </w:p>
        </w:tc>
        <w:tc>
          <w:tcPr>
            <w:tcW w:w="512" w:type="dxa"/>
            <w:vAlign w:val="center"/>
          </w:tcPr>
          <w:p w14:paraId="1009A52F">
            <w:pPr>
              <w:snapToGrid w:val="0"/>
              <w:jc w:val="center"/>
              <w:rPr>
                <w:rFonts w:hint="default" w:ascii="Times New Roman" w:hAnsi="Times New Roman" w:eastAsia="方正仿宋_GBK" w:cs="Times New Roman"/>
                <w:sz w:val="24"/>
                <w:szCs w:val="24"/>
              </w:rPr>
            </w:pPr>
          </w:p>
        </w:tc>
        <w:tc>
          <w:tcPr>
            <w:tcW w:w="597" w:type="dxa"/>
            <w:vAlign w:val="center"/>
          </w:tcPr>
          <w:p w14:paraId="44262AB1">
            <w:pPr>
              <w:snapToGrid w:val="0"/>
              <w:jc w:val="center"/>
              <w:rPr>
                <w:rFonts w:hint="default" w:ascii="Times New Roman" w:hAnsi="Times New Roman" w:eastAsia="方正仿宋_GBK" w:cs="Times New Roman"/>
                <w:sz w:val="24"/>
                <w:szCs w:val="24"/>
              </w:rPr>
            </w:pPr>
          </w:p>
        </w:tc>
        <w:tc>
          <w:tcPr>
            <w:tcW w:w="429" w:type="dxa"/>
            <w:vAlign w:val="center"/>
          </w:tcPr>
          <w:p w14:paraId="2F000180">
            <w:pPr>
              <w:snapToGrid w:val="0"/>
              <w:jc w:val="center"/>
              <w:rPr>
                <w:rFonts w:hint="default" w:ascii="Times New Roman" w:hAnsi="Times New Roman" w:eastAsia="方正仿宋_GBK" w:cs="Times New Roman"/>
                <w:sz w:val="24"/>
                <w:szCs w:val="24"/>
              </w:rPr>
            </w:pPr>
          </w:p>
        </w:tc>
      </w:tr>
      <w:tr w14:paraId="3341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67404B6B">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5547C050">
            <w:pPr>
              <w:snapToGrid w:val="0"/>
              <w:jc w:val="center"/>
              <w:rPr>
                <w:rFonts w:hint="default" w:ascii="Times New Roman" w:hAnsi="Times New Roman" w:eastAsia="方正仿宋_GBK" w:cs="Times New Roman"/>
                <w:b/>
                <w:sz w:val="24"/>
                <w:szCs w:val="24"/>
              </w:rPr>
            </w:pPr>
          </w:p>
        </w:tc>
        <w:tc>
          <w:tcPr>
            <w:tcW w:w="1425" w:type="dxa"/>
            <w:vAlign w:val="center"/>
          </w:tcPr>
          <w:p w14:paraId="41836F1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市场营销概论</w:t>
            </w:r>
          </w:p>
        </w:tc>
        <w:tc>
          <w:tcPr>
            <w:tcW w:w="937" w:type="dxa"/>
            <w:vAlign w:val="center"/>
          </w:tcPr>
          <w:p w14:paraId="76B5F52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108</w:t>
            </w:r>
          </w:p>
        </w:tc>
        <w:tc>
          <w:tcPr>
            <w:tcW w:w="738" w:type="dxa"/>
            <w:vAlign w:val="center"/>
          </w:tcPr>
          <w:p w14:paraId="50EFCC6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762" w:type="dxa"/>
            <w:vAlign w:val="center"/>
          </w:tcPr>
          <w:p w14:paraId="586BE2C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942" w:type="dxa"/>
            <w:vAlign w:val="center"/>
          </w:tcPr>
          <w:p w14:paraId="0A58169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7DB8E33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21BE902F">
            <w:pPr>
              <w:snapToGrid w:val="0"/>
              <w:jc w:val="center"/>
              <w:rPr>
                <w:rFonts w:hint="default" w:ascii="Times New Roman" w:hAnsi="Times New Roman" w:eastAsia="方正仿宋_GBK" w:cs="Times New Roman"/>
                <w:sz w:val="24"/>
                <w:szCs w:val="24"/>
              </w:rPr>
            </w:pPr>
          </w:p>
        </w:tc>
        <w:tc>
          <w:tcPr>
            <w:tcW w:w="512" w:type="dxa"/>
            <w:vAlign w:val="center"/>
          </w:tcPr>
          <w:p w14:paraId="3330CB1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597" w:type="dxa"/>
            <w:vAlign w:val="center"/>
          </w:tcPr>
          <w:p w14:paraId="288E490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52D35EF6">
            <w:pPr>
              <w:snapToGrid w:val="0"/>
              <w:jc w:val="center"/>
              <w:rPr>
                <w:rFonts w:hint="default" w:ascii="Times New Roman" w:hAnsi="Times New Roman" w:eastAsia="方正仿宋_GBK" w:cs="Times New Roman"/>
                <w:sz w:val="24"/>
                <w:szCs w:val="24"/>
              </w:rPr>
            </w:pPr>
          </w:p>
        </w:tc>
      </w:tr>
      <w:tr w14:paraId="0D3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7F2B58C3">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650E1058">
            <w:pPr>
              <w:snapToGrid w:val="0"/>
              <w:jc w:val="center"/>
              <w:rPr>
                <w:rFonts w:hint="default" w:ascii="Times New Roman" w:hAnsi="Times New Roman" w:eastAsia="方正仿宋_GBK" w:cs="Times New Roman"/>
                <w:b/>
                <w:sz w:val="24"/>
                <w:szCs w:val="24"/>
              </w:rPr>
            </w:pPr>
          </w:p>
        </w:tc>
        <w:tc>
          <w:tcPr>
            <w:tcW w:w="1425" w:type="dxa"/>
            <w:vAlign w:val="center"/>
          </w:tcPr>
          <w:p w14:paraId="37138D5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法律法规</w:t>
            </w:r>
          </w:p>
        </w:tc>
        <w:tc>
          <w:tcPr>
            <w:tcW w:w="937" w:type="dxa"/>
            <w:vAlign w:val="center"/>
          </w:tcPr>
          <w:p w14:paraId="2ACE745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5AC9557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0B33E6F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2AB1112F">
            <w:pPr>
              <w:snapToGrid w:val="0"/>
              <w:jc w:val="center"/>
              <w:rPr>
                <w:rFonts w:hint="default" w:ascii="Times New Roman" w:hAnsi="Times New Roman" w:eastAsia="方正仿宋_GBK" w:cs="Times New Roman"/>
                <w:sz w:val="24"/>
                <w:szCs w:val="24"/>
              </w:rPr>
            </w:pPr>
          </w:p>
        </w:tc>
        <w:tc>
          <w:tcPr>
            <w:tcW w:w="512" w:type="dxa"/>
            <w:vAlign w:val="center"/>
          </w:tcPr>
          <w:p w14:paraId="10F5F541">
            <w:pPr>
              <w:snapToGrid w:val="0"/>
              <w:jc w:val="center"/>
              <w:rPr>
                <w:rFonts w:hint="default" w:ascii="Times New Roman" w:hAnsi="Times New Roman" w:eastAsia="方正仿宋_GBK" w:cs="Times New Roman"/>
                <w:sz w:val="24"/>
                <w:szCs w:val="24"/>
              </w:rPr>
            </w:pPr>
          </w:p>
        </w:tc>
        <w:tc>
          <w:tcPr>
            <w:tcW w:w="512" w:type="dxa"/>
            <w:vAlign w:val="center"/>
          </w:tcPr>
          <w:p w14:paraId="473F1A1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7D74474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774A6D0C">
            <w:pPr>
              <w:snapToGrid w:val="0"/>
              <w:jc w:val="center"/>
              <w:rPr>
                <w:rFonts w:hint="default" w:ascii="Times New Roman" w:hAnsi="Times New Roman" w:eastAsia="方正仿宋_GBK" w:cs="Times New Roman"/>
                <w:sz w:val="24"/>
                <w:szCs w:val="24"/>
              </w:rPr>
            </w:pPr>
          </w:p>
        </w:tc>
        <w:tc>
          <w:tcPr>
            <w:tcW w:w="429" w:type="dxa"/>
            <w:vAlign w:val="center"/>
          </w:tcPr>
          <w:p w14:paraId="1433E7CC">
            <w:pPr>
              <w:snapToGrid w:val="0"/>
              <w:jc w:val="center"/>
              <w:rPr>
                <w:rFonts w:hint="default" w:ascii="Times New Roman" w:hAnsi="Times New Roman" w:eastAsia="方正仿宋_GBK" w:cs="Times New Roman"/>
                <w:sz w:val="24"/>
                <w:szCs w:val="24"/>
              </w:rPr>
            </w:pPr>
          </w:p>
        </w:tc>
      </w:tr>
      <w:tr w14:paraId="729D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4635F5CB">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0C830EEB">
            <w:pPr>
              <w:snapToGrid w:val="0"/>
              <w:jc w:val="center"/>
              <w:rPr>
                <w:rFonts w:hint="default" w:ascii="Times New Roman" w:hAnsi="Times New Roman" w:eastAsia="方正仿宋_GBK" w:cs="Times New Roman"/>
                <w:b/>
                <w:sz w:val="24"/>
                <w:szCs w:val="24"/>
              </w:rPr>
            </w:pPr>
          </w:p>
        </w:tc>
        <w:tc>
          <w:tcPr>
            <w:tcW w:w="1425" w:type="dxa"/>
            <w:vAlign w:val="center"/>
          </w:tcPr>
          <w:p w14:paraId="196F0A5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推销实务</w:t>
            </w:r>
          </w:p>
        </w:tc>
        <w:tc>
          <w:tcPr>
            <w:tcW w:w="937" w:type="dxa"/>
            <w:vAlign w:val="center"/>
          </w:tcPr>
          <w:p w14:paraId="6871704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7DC7855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762" w:type="dxa"/>
            <w:vAlign w:val="center"/>
          </w:tcPr>
          <w:p w14:paraId="1340171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22F4FA17">
            <w:pPr>
              <w:snapToGrid w:val="0"/>
              <w:jc w:val="center"/>
              <w:rPr>
                <w:rFonts w:hint="default" w:ascii="Times New Roman" w:hAnsi="Times New Roman" w:eastAsia="方正仿宋_GBK" w:cs="Times New Roman"/>
                <w:sz w:val="24"/>
                <w:szCs w:val="24"/>
              </w:rPr>
            </w:pPr>
          </w:p>
        </w:tc>
        <w:tc>
          <w:tcPr>
            <w:tcW w:w="512" w:type="dxa"/>
            <w:vAlign w:val="center"/>
          </w:tcPr>
          <w:p w14:paraId="2CB32C81">
            <w:pPr>
              <w:snapToGrid w:val="0"/>
              <w:jc w:val="center"/>
              <w:rPr>
                <w:rFonts w:hint="default" w:ascii="Times New Roman" w:hAnsi="Times New Roman" w:eastAsia="方正仿宋_GBK" w:cs="Times New Roman"/>
                <w:sz w:val="24"/>
                <w:szCs w:val="24"/>
              </w:rPr>
            </w:pPr>
          </w:p>
        </w:tc>
        <w:tc>
          <w:tcPr>
            <w:tcW w:w="512" w:type="dxa"/>
            <w:vAlign w:val="center"/>
          </w:tcPr>
          <w:p w14:paraId="2E8C68E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5358989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396EEF21">
            <w:pPr>
              <w:snapToGrid w:val="0"/>
              <w:jc w:val="center"/>
              <w:rPr>
                <w:rFonts w:hint="default" w:ascii="Times New Roman" w:hAnsi="Times New Roman" w:eastAsia="方正仿宋_GBK" w:cs="Times New Roman"/>
                <w:sz w:val="24"/>
                <w:szCs w:val="24"/>
              </w:rPr>
            </w:pPr>
          </w:p>
        </w:tc>
        <w:tc>
          <w:tcPr>
            <w:tcW w:w="429" w:type="dxa"/>
            <w:vAlign w:val="center"/>
          </w:tcPr>
          <w:p w14:paraId="5EACF698">
            <w:pPr>
              <w:snapToGrid w:val="0"/>
              <w:jc w:val="center"/>
              <w:rPr>
                <w:rFonts w:hint="default" w:ascii="Times New Roman" w:hAnsi="Times New Roman" w:eastAsia="方正仿宋_GBK" w:cs="Times New Roman"/>
                <w:sz w:val="24"/>
                <w:szCs w:val="24"/>
              </w:rPr>
            </w:pPr>
          </w:p>
        </w:tc>
      </w:tr>
      <w:tr w14:paraId="43C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67FF4300">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2687AA8A">
            <w:pPr>
              <w:snapToGrid w:val="0"/>
              <w:jc w:val="center"/>
              <w:rPr>
                <w:rFonts w:hint="default" w:ascii="Times New Roman" w:hAnsi="Times New Roman" w:eastAsia="方正仿宋_GBK" w:cs="Times New Roman"/>
                <w:b/>
                <w:sz w:val="24"/>
                <w:szCs w:val="24"/>
              </w:rPr>
            </w:pPr>
          </w:p>
        </w:tc>
        <w:tc>
          <w:tcPr>
            <w:tcW w:w="1425" w:type="dxa"/>
            <w:vAlign w:val="center"/>
          </w:tcPr>
          <w:p w14:paraId="32AE2C3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旅游地理</w:t>
            </w:r>
          </w:p>
        </w:tc>
        <w:tc>
          <w:tcPr>
            <w:tcW w:w="937" w:type="dxa"/>
            <w:vAlign w:val="center"/>
          </w:tcPr>
          <w:p w14:paraId="53DA465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6AECFFB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38A9D6C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13735698">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205D938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7840E5B8">
            <w:pPr>
              <w:snapToGrid w:val="0"/>
              <w:jc w:val="center"/>
              <w:rPr>
                <w:rFonts w:hint="default" w:ascii="Times New Roman" w:hAnsi="Times New Roman" w:eastAsia="方正仿宋_GBK" w:cs="Times New Roman"/>
                <w:sz w:val="24"/>
                <w:szCs w:val="24"/>
              </w:rPr>
            </w:pPr>
          </w:p>
        </w:tc>
        <w:tc>
          <w:tcPr>
            <w:tcW w:w="512" w:type="dxa"/>
            <w:vAlign w:val="center"/>
          </w:tcPr>
          <w:p w14:paraId="467B12F9">
            <w:pPr>
              <w:snapToGrid w:val="0"/>
              <w:jc w:val="center"/>
              <w:rPr>
                <w:rFonts w:hint="default" w:ascii="Times New Roman" w:hAnsi="Times New Roman" w:eastAsia="方正仿宋_GBK" w:cs="Times New Roman"/>
                <w:sz w:val="24"/>
                <w:szCs w:val="24"/>
              </w:rPr>
            </w:pPr>
          </w:p>
        </w:tc>
        <w:tc>
          <w:tcPr>
            <w:tcW w:w="597" w:type="dxa"/>
            <w:vAlign w:val="center"/>
          </w:tcPr>
          <w:p w14:paraId="2C691C01">
            <w:pPr>
              <w:snapToGrid w:val="0"/>
              <w:jc w:val="center"/>
              <w:rPr>
                <w:rFonts w:hint="default" w:ascii="Times New Roman" w:hAnsi="Times New Roman" w:eastAsia="方正仿宋_GBK" w:cs="Times New Roman"/>
                <w:sz w:val="24"/>
                <w:szCs w:val="24"/>
              </w:rPr>
            </w:pPr>
          </w:p>
        </w:tc>
        <w:tc>
          <w:tcPr>
            <w:tcW w:w="429" w:type="dxa"/>
            <w:vAlign w:val="center"/>
          </w:tcPr>
          <w:p w14:paraId="352F2FB4">
            <w:pPr>
              <w:snapToGrid w:val="0"/>
              <w:jc w:val="center"/>
              <w:rPr>
                <w:rFonts w:hint="default" w:ascii="Times New Roman" w:hAnsi="Times New Roman" w:eastAsia="方正仿宋_GBK" w:cs="Times New Roman"/>
                <w:sz w:val="24"/>
                <w:szCs w:val="24"/>
              </w:rPr>
            </w:pPr>
          </w:p>
        </w:tc>
      </w:tr>
      <w:tr w14:paraId="21CB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6736A205">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0BC48CD0">
            <w:pPr>
              <w:snapToGrid w:val="0"/>
              <w:jc w:val="center"/>
              <w:rPr>
                <w:rFonts w:hint="default" w:ascii="Times New Roman" w:hAnsi="Times New Roman" w:eastAsia="方正仿宋_GBK" w:cs="Times New Roman"/>
                <w:b/>
                <w:sz w:val="24"/>
                <w:szCs w:val="24"/>
              </w:rPr>
            </w:pPr>
          </w:p>
        </w:tc>
        <w:tc>
          <w:tcPr>
            <w:tcW w:w="1425" w:type="dxa"/>
            <w:vAlign w:val="center"/>
          </w:tcPr>
          <w:p w14:paraId="4FD6F97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旅游职业礼仪与交往</w:t>
            </w:r>
          </w:p>
        </w:tc>
        <w:tc>
          <w:tcPr>
            <w:tcW w:w="937" w:type="dxa"/>
            <w:vAlign w:val="center"/>
          </w:tcPr>
          <w:p w14:paraId="01DE84A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3EF1125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35891BD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1E7606A3">
            <w:pPr>
              <w:snapToGrid w:val="0"/>
              <w:jc w:val="center"/>
              <w:rPr>
                <w:rFonts w:hint="default" w:ascii="Times New Roman" w:hAnsi="Times New Roman" w:eastAsia="方正仿宋_GBK" w:cs="Times New Roman"/>
                <w:sz w:val="24"/>
                <w:szCs w:val="24"/>
              </w:rPr>
            </w:pPr>
          </w:p>
        </w:tc>
        <w:tc>
          <w:tcPr>
            <w:tcW w:w="512" w:type="dxa"/>
            <w:vAlign w:val="center"/>
          </w:tcPr>
          <w:p w14:paraId="3D439F66">
            <w:pPr>
              <w:snapToGrid w:val="0"/>
              <w:jc w:val="center"/>
              <w:rPr>
                <w:rFonts w:hint="default" w:ascii="Times New Roman" w:hAnsi="Times New Roman" w:eastAsia="方正仿宋_GBK" w:cs="Times New Roman"/>
                <w:sz w:val="24"/>
                <w:szCs w:val="24"/>
              </w:rPr>
            </w:pPr>
          </w:p>
        </w:tc>
        <w:tc>
          <w:tcPr>
            <w:tcW w:w="512" w:type="dxa"/>
            <w:vAlign w:val="center"/>
          </w:tcPr>
          <w:p w14:paraId="45362CE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186287C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4DCE1176">
            <w:pPr>
              <w:snapToGrid w:val="0"/>
              <w:jc w:val="center"/>
              <w:rPr>
                <w:rFonts w:hint="default" w:ascii="Times New Roman" w:hAnsi="Times New Roman" w:eastAsia="方正仿宋_GBK" w:cs="Times New Roman"/>
                <w:sz w:val="24"/>
                <w:szCs w:val="24"/>
              </w:rPr>
            </w:pPr>
          </w:p>
        </w:tc>
        <w:tc>
          <w:tcPr>
            <w:tcW w:w="429" w:type="dxa"/>
            <w:vAlign w:val="center"/>
          </w:tcPr>
          <w:p w14:paraId="28AEB98A">
            <w:pPr>
              <w:snapToGrid w:val="0"/>
              <w:jc w:val="center"/>
              <w:rPr>
                <w:rFonts w:hint="default" w:ascii="Times New Roman" w:hAnsi="Times New Roman" w:eastAsia="方正仿宋_GBK" w:cs="Times New Roman"/>
                <w:sz w:val="24"/>
                <w:szCs w:val="24"/>
              </w:rPr>
            </w:pPr>
          </w:p>
        </w:tc>
      </w:tr>
      <w:tr w14:paraId="12FD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31458275">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6518F010">
            <w:pPr>
              <w:snapToGrid w:val="0"/>
              <w:jc w:val="center"/>
              <w:rPr>
                <w:rFonts w:hint="default" w:ascii="Times New Roman" w:hAnsi="Times New Roman" w:eastAsia="方正仿宋_GBK" w:cs="Times New Roman"/>
                <w:b/>
                <w:sz w:val="24"/>
                <w:szCs w:val="24"/>
              </w:rPr>
            </w:pPr>
          </w:p>
        </w:tc>
        <w:tc>
          <w:tcPr>
            <w:tcW w:w="1425" w:type="dxa"/>
            <w:vAlign w:val="center"/>
          </w:tcPr>
          <w:p w14:paraId="6B5C239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全国导游基础</w:t>
            </w:r>
          </w:p>
        </w:tc>
        <w:tc>
          <w:tcPr>
            <w:tcW w:w="937" w:type="dxa"/>
            <w:vAlign w:val="center"/>
          </w:tcPr>
          <w:p w14:paraId="1207C65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4FF59E4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476A4CB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5F20FD70">
            <w:pPr>
              <w:snapToGrid w:val="0"/>
              <w:jc w:val="center"/>
              <w:rPr>
                <w:rFonts w:hint="default" w:ascii="Times New Roman" w:hAnsi="Times New Roman" w:eastAsia="方正仿宋_GBK" w:cs="Times New Roman"/>
                <w:sz w:val="24"/>
                <w:szCs w:val="24"/>
              </w:rPr>
            </w:pPr>
          </w:p>
        </w:tc>
        <w:tc>
          <w:tcPr>
            <w:tcW w:w="512" w:type="dxa"/>
            <w:vAlign w:val="center"/>
          </w:tcPr>
          <w:p w14:paraId="4FF2E528">
            <w:pPr>
              <w:snapToGrid w:val="0"/>
              <w:jc w:val="center"/>
              <w:rPr>
                <w:rFonts w:hint="default" w:ascii="Times New Roman" w:hAnsi="Times New Roman" w:eastAsia="方正仿宋_GBK" w:cs="Times New Roman"/>
                <w:sz w:val="24"/>
                <w:szCs w:val="24"/>
              </w:rPr>
            </w:pPr>
          </w:p>
        </w:tc>
        <w:tc>
          <w:tcPr>
            <w:tcW w:w="512" w:type="dxa"/>
            <w:vAlign w:val="center"/>
          </w:tcPr>
          <w:p w14:paraId="6056415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4C7BED8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18EEDF85">
            <w:pPr>
              <w:snapToGrid w:val="0"/>
              <w:jc w:val="center"/>
              <w:rPr>
                <w:rFonts w:hint="default" w:ascii="Times New Roman" w:hAnsi="Times New Roman" w:eastAsia="方正仿宋_GBK" w:cs="Times New Roman"/>
                <w:sz w:val="24"/>
                <w:szCs w:val="24"/>
              </w:rPr>
            </w:pPr>
          </w:p>
        </w:tc>
        <w:tc>
          <w:tcPr>
            <w:tcW w:w="429" w:type="dxa"/>
            <w:vAlign w:val="center"/>
          </w:tcPr>
          <w:p w14:paraId="582800CC">
            <w:pPr>
              <w:snapToGrid w:val="0"/>
              <w:jc w:val="center"/>
              <w:rPr>
                <w:rFonts w:hint="default" w:ascii="Times New Roman" w:hAnsi="Times New Roman" w:eastAsia="方正仿宋_GBK" w:cs="Times New Roman"/>
                <w:sz w:val="24"/>
                <w:szCs w:val="24"/>
              </w:rPr>
            </w:pPr>
          </w:p>
        </w:tc>
      </w:tr>
      <w:tr w14:paraId="6614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229DBC4F">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6B869302">
            <w:pPr>
              <w:snapToGrid w:val="0"/>
              <w:jc w:val="center"/>
              <w:rPr>
                <w:rFonts w:hint="default" w:ascii="Times New Roman" w:hAnsi="Times New Roman" w:eastAsia="方正仿宋_GBK" w:cs="Times New Roman"/>
                <w:b/>
                <w:sz w:val="24"/>
                <w:szCs w:val="24"/>
              </w:rPr>
            </w:pPr>
          </w:p>
        </w:tc>
        <w:tc>
          <w:tcPr>
            <w:tcW w:w="1425" w:type="dxa"/>
            <w:vAlign w:val="center"/>
          </w:tcPr>
          <w:p w14:paraId="25CFD23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消费心理学</w:t>
            </w:r>
          </w:p>
        </w:tc>
        <w:tc>
          <w:tcPr>
            <w:tcW w:w="937" w:type="dxa"/>
            <w:vAlign w:val="center"/>
          </w:tcPr>
          <w:p w14:paraId="57483E9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5CC3981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3895028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49C4256E">
            <w:pPr>
              <w:snapToGrid w:val="0"/>
              <w:jc w:val="center"/>
              <w:rPr>
                <w:rFonts w:hint="default" w:ascii="Times New Roman" w:hAnsi="Times New Roman" w:eastAsia="方正仿宋_GBK" w:cs="Times New Roman"/>
                <w:sz w:val="24"/>
                <w:szCs w:val="24"/>
              </w:rPr>
            </w:pPr>
          </w:p>
        </w:tc>
        <w:tc>
          <w:tcPr>
            <w:tcW w:w="512" w:type="dxa"/>
            <w:vAlign w:val="center"/>
          </w:tcPr>
          <w:p w14:paraId="54F2EBCF">
            <w:pPr>
              <w:snapToGrid w:val="0"/>
              <w:jc w:val="center"/>
              <w:rPr>
                <w:rFonts w:hint="default" w:ascii="Times New Roman" w:hAnsi="Times New Roman" w:eastAsia="方正仿宋_GBK" w:cs="Times New Roman"/>
                <w:sz w:val="24"/>
                <w:szCs w:val="24"/>
              </w:rPr>
            </w:pPr>
          </w:p>
        </w:tc>
        <w:tc>
          <w:tcPr>
            <w:tcW w:w="512" w:type="dxa"/>
            <w:vAlign w:val="center"/>
          </w:tcPr>
          <w:p w14:paraId="7779289B">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6A687794">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0168886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9" w:type="dxa"/>
            <w:vAlign w:val="center"/>
          </w:tcPr>
          <w:p w14:paraId="5E2632DA">
            <w:pPr>
              <w:snapToGrid w:val="0"/>
              <w:jc w:val="center"/>
              <w:rPr>
                <w:rFonts w:hint="default" w:ascii="Times New Roman" w:hAnsi="Times New Roman" w:eastAsia="方正仿宋_GBK" w:cs="Times New Roman"/>
                <w:sz w:val="24"/>
                <w:szCs w:val="24"/>
              </w:rPr>
            </w:pPr>
          </w:p>
        </w:tc>
      </w:tr>
      <w:tr w14:paraId="6B36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1FAECC18">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7CD8E0E8">
            <w:pPr>
              <w:snapToGrid w:val="0"/>
              <w:jc w:val="center"/>
              <w:rPr>
                <w:rFonts w:hint="default" w:ascii="Times New Roman" w:hAnsi="Times New Roman" w:eastAsia="方正仿宋_GBK" w:cs="Times New Roman"/>
                <w:b/>
                <w:sz w:val="24"/>
                <w:szCs w:val="24"/>
              </w:rPr>
            </w:pPr>
          </w:p>
        </w:tc>
        <w:tc>
          <w:tcPr>
            <w:tcW w:w="1425" w:type="dxa"/>
            <w:vAlign w:val="center"/>
          </w:tcPr>
          <w:p w14:paraId="11CDE9D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西餐服务</w:t>
            </w:r>
          </w:p>
        </w:tc>
        <w:tc>
          <w:tcPr>
            <w:tcW w:w="937" w:type="dxa"/>
            <w:vAlign w:val="center"/>
          </w:tcPr>
          <w:p w14:paraId="77A90C8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7205CCF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688A577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942" w:type="dxa"/>
            <w:vAlign w:val="center"/>
          </w:tcPr>
          <w:p w14:paraId="617918E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7F5DC94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34A20342">
            <w:pPr>
              <w:snapToGrid w:val="0"/>
              <w:jc w:val="center"/>
              <w:rPr>
                <w:rFonts w:hint="default" w:ascii="Times New Roman" w:hAnsi="Times New Roman" w:eastAsia="方正仿宋_GBK" w:cs="Times New Roman"/>
                <w:sz w:val="24"/>
                <w:szCs w:val="24"/>
              </w:rPr>
            </w:pPr>
          </w:p>
        </w:tc>
        <w:tc>
          <w:tcPr>
            <w:tcW w:w="512" w:type="dxa"/>
            <w:vAlign w:val="center"/>
          </w:tcPr>
          <w:p w14:paraId="3CCD903D">
            <w:pPr>
              <w:snapToGrid w:val="0"/>
              <w:jc w:val="center"/>
              <w:rPr>
                <w:rFonts w:hint="default" w:ascii="Times New Roman" w:hAnsi="Times New Roman" w:eastAsia="方正仿宋_GBK" w:cs="Times New Roman"/>
                <w:sz w:val="24"/>
                <w:szCs w:val="24"/>
              </w:rPr>
            </w:pPr>
          </w:p>
        </w:tc>
        <w:tc>
          <w:tcPr>
            <w:tcW w:w="597" w:type="dxa"/>
            <w:vAlign w:val="center"/>
          </w:tcPr>
          <w:p w14:paraId="0BE8D8DA">
            <w:pPr>
              <w:snapToGrid w:val="0"/>
              <w:jc w:val="center"/>
              <w:rPr>
                <w:rFonts w:hint="default" w:ascii="Times New Roman" w:hAnsi="Times New Roman" w:eastAsia="方正仿宋_GBK" w:cs="Times New Roman"/>
                <w:sz w:val="24"/>
                <w:szCs w:val="24"/>
              </w:rPr>
            </w:pPr>
          </w:p>
        </w:tc>
        <w:tc>
          <w:tcPr>
            <w:tcW w:w="429" w:type="dxa"/>
            <w:vAlign w:val="center"/>
          </w:tcPr>
          <w:p w14:paraId="2AC29475">
            <w:pPr>
              <w:snapToGrid w:val="0"/>
              <w:jc w:val="center"/>
              <w:rPr>
                <w:rFonts w:hint="default" w:ascii="Times New Roman" w:hAnsi="Times New Roman" w:eastAsia="方正仿宋_GBK" w:cs="Times New Roman"/>
                <w:sz w:val="24"/>
                <w:szCs w:val="24"/>
              </w:rPr>
            </w:pPr>
          </w:p>
        </w:tc>
      </w:tr>
      <w:tr w14:paraId="4331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3D1CE9B2">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3318D368">
            <w:pPr>
              <w:snapToGrid w:val="0"/>
              <w:jc w:val="center"/>
              <w:rPr>
                <w:rFonts w:hint="default" w:ascii="Times New Roman" w:hAnsi="Times New Roman" w:eastAsia="方正仿宋_GBK" w:cs="Times New Roman"/>
                <w:b/>
                <w:sz w:val="24"/>
                <w:szCs w:val="24"/>
              </w:rPr>
            </w:pPr>
          </w:p>
        </w:tc>
        <w:tc>
          <w:tcPr>
            <w:tcW w:w="1425" w:type="dxa"/>
            <w:vAlign w:val="center"/>
          </w:tcPr>
          <w:p w14:paraId="422447DB">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客户服务礼仪</w:t>
            </w:r>
          </w:p>
        </w:tc>
        <w:tc>
          <w:tcPr>
            <w:tcW w:w="937" w:type="dxa"/>
            <w:vAlign w:val="center"/>
          </w:tcPr>
          <w:p w14:paraId="2FD78A59">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738" w:type="dxa"/>
            <w:vAlign w:val="center"/>
          </w:tcPr>
          <w:p w14:paraId="4EF59072">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62" w:type="dxa"/>
            <w:vAlign w:val="center"/>
          </w:tcPr>
          <w:p w14:paraId="4390448C">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28413409">
            <w:pPr>
              <w:snapToGrid w:val="0"/>
              <w:jc w:val="center"/>
              <w:rPr>
                <w:rFonts w:hint="default" w:ascii="Times New Roman" w:hAnsi="Times New Roman" w:eastAsia="方正仿宋_GBK" w:cs="Times New Roman"/>
                <w:sz w:val="24"/>
                <w:szCs w:val="24"/>
              </w:rPr>
            </w:pPr>
          </w:p>
        </w:tc>
        <w:tc>
          <w:tcPr>
            <w:tcW w:w="512" w:type="dxa"/>
            <w:vAlign w:val="center"/>
          </w:tcPr>
          <w:p w14:paraId="2131C026">
            <w:pPr>
              <w:snapToGrid w:val="0"/>
              <w:jc w:val="center"/>
              <w:rPr>
                <w:rFonts w:hint="default" w:ascii="Times New Roman" w:hAnsi="Times New Roman" w:eastAsia="方正仿宋_GBK" w:cs="Times New Roman"/>
                <w:sz w:val="24"/>
                <w:szCs w:val="24"/>
              </w:rPr>
            </w:pPr>
          </w:p>
        </w:tc>
        <w:tc>
          <w:tcPr>
            <w:tcW w:w="512" w:type="dxa"/>
            <w:vAlign w:val="center"/>
          </w:tcPr>
          <w:p w14:paraId="002D8AD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2C28E04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97" w:type="dxa"/>
            <w:vAlign w:val="center"/>
          </w:tcPr>
          <w:p w14:paraId="00F0A5C5">
            <w:pPr>
              <w:snapToGrid w:val="0"/>
              <w:jc w:val="center"/>
              <w:rPr>
                <w:rFonts w:hint="default" w:ascii="Times New Roman" w:hAnsi="Times New Roman" w:eastAsia="方正仿宋_GBK" w:cs="Times New Roman"/>
                <w:sz w:val="24"/>
                <w:szCs w:val="24"/>
              </w:rPr>
            </w:pPr>
          </w:p>
        </w:tc>
        <w:tc>
          <w:tcPr>
            <w:tcW w:w="429" w:type="dxa"/>
            <w:vAlign w:val="center"/>
          </w:tcPr>
          <w:p w14:paraId="302382D1">
            <w:pPr>
              <w:snapToGrid w:val="0"/>
              <w:jc w:val="center"/>
              <w:rPr>
                <w:rFonts w:hint="default" w:ascii="Times New Roman" w:hAnsi="Times New Roman" w:eastAsia="方正仿宋_GBK" w:cs="Times New Roman"/>
                <w:sz w:val="24"/>
                <w:szCs w:val="24"/>
              </w:rPr>
            </w:pPr>
          </w:p>
        </w:tc>
      </w:tr>
      <w:tr w14:paraId="1D5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5E077E22">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6CA3C1E7">
            <w:pPr>
              <w:snapToGrid w:val="0"/>
              <w:jc w:val="center"/>
              <w:rPr>
                <w:rFonts w:hint="default" w:ascii="Times New Roman" w:hAnsi="Times New Roman" w:eastAsia="方正仿宋_GBK" w:cs="Times New Roman"/>
                <w:b/>
                <w:sz w:val="24"/>
                <w:szCs w:val="24"/>
              </w:rPr>
            </w:pPr>
          </w:p>
        </w:tc>
        <w:tc>
          <w:tcPr>
            <w:tcW w:w="1425" w:type="dxa"/>
            <w:vAlign w:val="center"/>
          </w:tcPr>
          <w:p w14:paraId="520060D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旅游英语</w:t>
            </w:r>
          </w:p>
        </w:tc>
        <w:tc>
          <w:tcPr>
            <w:tcW w:w="937" w:type="dxa"/>
            <w:vAlign w:val="center"/>
          </w:tcPr>
          <w:p w14:paraId="611B82B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738" w:type="dxa"/>
            <w:vAlign w:val="center"/>
          </w:tcPr>
          <w:p w14:paraId="6CBE536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762" w:type="dxa"/>
            <w:vAlign w:val="center"/>
          </w:tcPr>
          <w:p w14:paraId="26B4624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942" w:type="dxa"/>
            <w:vAlign w:val="center"/>
          </w:tcPr>
          <w:p w14:paraId="4FD333A1">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53B14C8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12" w:type="dxa"/>
            <w:vAlign w:val="center"/>
          </w:tcPr>
          <w:p w14:paraId="4295F3E1">
            <w:pPr>
              <w:snapToGrid w:val="0"/>
              <w:jc w:val="center"/>
              <w:rPr>
                <w:rFonts w:hint="default" w:ascii="Times New Roman" w:hAnsi="Times New Roman" w:eastAsia="方正仿宋_GBK" w:cs="Times New Roman"/>
                <w:sz w:val="24"/>
                <w:szCs w:val="24"/>
              </w:rPr>
            </w:pPr>
          </w:p>
        </w:tc>
        <w:tc>
          <w:tcPr>
            <w:tcW w:w="512" w:type="dxa"/>
            <w:vAlign w:val="center"/>
          </w:tcPr>
          <w:p w14:paraId="02D0B46F">
            <w:pPr>
              <w:snapToGrid w:val="0"/>
              <w:jc w:val="center"/>
              <w:rPr>
                <w:rFonts w:hint="default" w:ascii="Times New Roman" w:hAnsi="Times New Roman" w:eastAsia="方正仿宋_GBK" w:cs="Times New Roman"/>
                <w:sz w:val="24"/>
                <w:szCs w:val="24"/>
              </w:rPr>
            </w:pPr>
          </w:p>
        </w:tc>
        <w:tc>
          <w:tcPr>
            <w:tcW w:w="597" w:type="dxa"/>
            <w:vAlign w:val="center"/>
          </w:tcPr>
          <w:p w14:paraId="6DE21005">
            <w:pPr>
              <w:snapToGrid w:val="0"/>
              <w:jc w:val="center"/>
              <w:rPr>
                <w:rFonts w:hint="default" w:ascii="Times New Roman" w:hAnsi="Times New Roman" w:eastAsia="方正仿宋_GBK" w:cs="Times New Roman"/>
                <w:sz w:val="24"/>
                <w:szCs w:val="24"/>
              </w:rPr>
            </w:pPr>
          </w:p>
        </w:tc>
        <w:tc>
          <w:tcPr>
            <w:tcW w:w="429" w:type="dxa"/>
            <w:vAlign w:val="center"/>
          </w:tcPr>
          <w:p w14:paraId="593897C7">
            <w:pPr>
              <w:snapToGrid w:val="0"/>
              <w:jc w:val="center"/>
              <w:rPr>
                <w:rFonts w:hint="default" w:ascii="Times New Roman" w:hAnsi="Times New Roman" w:eastAsia="方正仿宋_GBK" w:cs="Times New Roman"/>
                <w:sz w:val="24"/>
                <w:szCs w:val="24"/>
              </w:rPr>
            </w:pPr>
          </w:p>
        </w:tc>
      </w:tr>
      <w:tr w14:paraId="1C5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3" w:type="dxa"/>
            <w:vMerge w:val="continue"/>
            <w:vAlign w:val="center"/>
          </w:tcPr>
          <w:p w14:paraId="5E30A655">
            <w:pPr>
              <w:snapToGrid w:val="0"/>
              <w:jc w:val="center"/>
              <w:rPr>
                <w:rFonts w:hint="default" w:ascii="Times New Roman" w:hAnsi="Times New Roman" w:eastAsia="方正仿宋_GBK" w:cs="Times New Roman"/>
                <w:b/>
                <w:sz w:val="24"/>
                <w:szCs w:val="24"/>
              </w:rPr>
            </w:pPr>
          </w:p>
        </w:tc>
        <w:tc>
          <w:tcPr>
            <w:tcW w:w="967" w:type="dxa"/>
            <w:vMerge w:val="continue"/>
            <w:vAlign w:val="center"/>
          </w:tcPr>
          <w:p w14:paraId="70BB0F14">
            <w:pPr>
              <w:snapToGrid w:val="0"/>
              <w:jc w:val="center"/>
              <w:rPr>
                <w:rFonts w:hint="default" w:ascii="Times New Roman" w:hAnsi="Times New Roman" w:eastAsia="方正仿宋_GBK" w:cs="Times New Roman"/>
                <w:b/>
                <w:sz w:val="24"/>
                <w:szCs w:val="24"/>
              </w:rPr>
            </w:pPr>
          </w:p>
        </w:tc>
        <w:tc>
          <w:tcPr>
            <w:tcW w:w="1425" w:type="dxa"/>
            <w:vAlign w:val="center"/>
          </w:tcPr>
          <w:p w14:paraId="0BEE6155">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小计</w:t>
            </w:r>
          </w:p>
        </w:tc>
        <w:tc>
          <w:tcPr>
            <w:tcW w:w="937" w:type="dxa"/>
            <w:vAlign w:val="center"/>
          </w:tcPr>
          <w:p w14:paraId="6DF2417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720</w:t>
            </w:r>
          </w:p>
        </w:tc>
        <w:tc>
          <w:tcPr>
            <w:tcW w:w="738" w:type="dxa"/>
            <w:vAlign w:val="center"/>
          </w:tcPr>
          <w:p w14:paraId="6AFB8A60">
            <w:pPr>
              <w:snapToGrid w:val="0"/>
              <w:jc w:val="center"/>
              <w:rPr>
                <w:rFonts w:hint="default" w:ascii="Times New Roman" w:hAnsi="Times New Roman" w:eastAsia="方正仿宋_GBK" w:cs="Times New Roman"/>
                <w:sz w:val="24"/>
                <w:szCs w:val="24"/>
              </w:rPr>
            </w:pPr>
          </w:p>
        </w:tc>
        <w:tc>
          <w:tcPr>
            <w:tcW w:w="762" w:type="dxa"/>
            <w:vAlign w:val="center"/>
          </w:tcPr>
          <w:p w14:paraId="76B31857">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w:t>
            </w:r>
          </w:p>
        </w:tc>
        <w:tc>
          <w:tcPr>
            <w:tcW w:w="942" w:type="dxa"/>
            <w:vAlign w:val="center"/>
          </w:tcPr>
          <w:p w14:paraId="192FC6AA">
            <w:pPr>
              <w:snapToGrid w:val="0"/>
              <w:jc w:val="center"/>
              <w:rPr>
                <w:rFonts w:hint="default" w:ascii="Times New Roman" w:hAnsi="Times New Roman" w:eastAsia="方正仿宋_GBK" w:cs="Times New Roman"/>
                <w:sz w:val="24"/>
                <w:szCs w:val="24"/>
              </w:rPr>
            </w:pPr>
          </w:p>
        </w:tc>
        <w:tc>
          <w:tcPr>
            <w:tcW w:w="512" w:type="dxa"/>
            <w:vAlign w:val="center"/>
          </w:tcPr>
          <w:p w14:paraId="7AE7185B">
            <w:pPr>
              <w:snapToGrid w:val="0"/>
              <w:jc w:val="center"/>
              <w:rPr>
                <w:rFonts w:hint="default" w:ascii="Times New Roman" w:hAnsi="Times New Roman" w:eastAsia="方正仿宋_GBK" w:cs="Times New Roman"/>
                <w:sz w:val="24"/>
                <w:szCs w:val="24"/>
              </w:rPr>
            </w:pPr>
          </w:p>
        </w:tc>
        <w:tc>
          <w:tcPr>
            <w:tcW w:w="512" w:type="dxa"/>
            <w:vAlign w:val="center"/>
          </w:tcPr>
          <w:p w14:paraId="4E90FB13">
            <w:pPr>
              <w:snapToGrid w:val="0"/>
              <w:jc w:val="center"/>
              <w:rPr>
                <w:rFonts w:hint="default" w:ascii="Times New Roman" w:hAnsi="Times New Roman" w:eastAsia="方正仿宋_GBK" w:cs="Times New Roman"/>
                <w:sz w:val="24"/>
                <w:szCs w:val="24"/>
              </w:rPr>
            </w:pPr>
          </w:p>
        </w:tc>
        <w:tc>
          <w:tcPr>
            <w:tcW w:w="512" w:type="dxa"/>
            <w:vAlign w:val="center"/>
          </w:tcPr>
          <w:p w14:paraId="54784401">
            <w:pPr>
              <w:snapToGrid w:val="0"/>
              <w:jc w:val="center"/>
              <w:rPr>
                <w:rFonts w:hint="default" w:ascii="Times New Roman" w:hAnsi="Times New Roman" w:eastAsia="方正仿宋_GBK" w:cs="Times New Roman"/>
                <w:sz w:val="24"/>
                <w:szCs w:val="24"/>
              </w:rPr>
            </w:pPr>
          </w:p>
        </w:tc>
        <w:tc>
          <w:tcPr>
            <w:tcW w:w="597" w:type="dxa"/>
            <w:vAlign w:val="center"/>
          </w:tcPr>
          <w:p w14:paraId="2ACE5544">
            <w:pPr>
              <w:snapToGrid w:val="0"/>
              <w:jc w:val="center"/>
              <w:rPr>
                <w:rFonts w:hint="default" w:ascii="Times New Roman" w:hAnsi="Times New Roman" w:eastAsia="方正仿宋_GBK" w:cs="Times New Roman"/>
                <w:sz w:val="24"/>
                <w:szCs w:val="24"/>
              </w:rPr>
            </w:pPr>
          </w:p>
        </w:tc>
        <w:tc>
          <w:tcPr>
            <w:tcW w:w="429" w:type="dxa"/>
            <w:vAlign w:val="center"/>
          </w:tcPr>
          <w:p w14:paraId="5B921A7F">
            <w:pPr>
              <w:snapToGrid w:val="0"/>
              <w:jc w:val="center"/>
              <w:rPr>
                <w:rFonts w:hint="default" w:ascii="Times New Roman" w:hAnsi="Times New Roman" w:eastAsia="方正仿宋_GBK" w:cs="Times New Roman"/>
                <w:sz w:val="24"/>
                <w:szCs w:val="24"/>
              </w:rPr>
            </w:pPr>
          </w:p>
        </w:tc>
      </w:tr>
      <w:tr w14:paraId="055F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80" w:type="dxa"/>
            <w:gridSpan w:val="2"/>
            <w:vAlign w:val="center"/>
          </w:tcPr>
          <w:p w14:paraId="6EE3731C">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跟岗实习</w:t>
            </w:r>
          </w:p>
        </w:tc>
        <w:tc>
          <w:tcPr>
            <w:tcW w:w="1425" w:type="dxa"/>
            <w:vAlign w:val="center"/>
          </w:tcPr>
          <w:p w14:paraId="4357405F">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小计</w:t>
            </w:r>
          </w:p>
        </w:tc>
        <w:tc>
          <w:tcPr>
            <w:tcW w:w="937" w:type="dxa"/>
            <w:vAlign w:val="center"/>
          </w:tcPr>
          <w:p w14:paraId="1B46FA3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w:t>
            </w:r>
          </w:p>
        </w:tc>
        <w:tc>
          <w:tcPr>
            <w:tcW w:w="738" w:type="dxa"/>
            <w:vAlign w:val="center"/>
          </w:tcPr>
          <w:p w14:paraId="612819B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762" w:type="dxa"/>
            <w:vAlign w:val="center"/>
          </w:tcPr>
          <w:p w14:paraId="20CC24A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942" w:type="dxa"/>
            <w:vAlign w:val="center"/>
          </w:tcPr>
          <w:p w14:paraId="6D1C3010">
            <w:pPr>
              <w:snapToGrid w:val="0"/>
              <w:jc w:val="center"/>
              <w:rPr>
                <w:rFonts w:hint="default" w:ascii="Times New Roman" w:hAnsi="Times New Roman" w:eastAsia="方正仿宋_GBK" w:cs="Times New Roman"/>
                <w:sz w:val="24"/>
                <w:szCs w:val="24"/>
              </w:rPr>
            </w:pPr>
          </w:p>
        </w:tc>
        <w:tc>
          <w:tcPr>
            <w:tcW w:w="512" w:type="dxa"/>
            <w:vAlign w:val="center"/>
          </w:tcPr>
          <w:p w14:paraId="2E43332A">
            <w:pPr>
              <w:snapToGrid w:val="0"/>
              <w:jc w:val="center"/>
              <w:rPr>
                <w:rFonts w:hint="default" w:ascii="Times New Roman" w:hAnsi="Times New Roman" w:eastAsia="方正仿宋_GBK" w:cs="Times New Roman"/>
                <w:sz w:val="24"/>
                <w:szCs w:val="24"/>
              </w:rPr>
            </w:pPr>
          </w:p>
        </w:tc>
        <w:tc>
          <w:tcPr>
            <w:tcW w:w="512" w:type="dxa"/>
            <w:vAlign w:val="center"/>
          </w:tcPr>
          <w:p w14:paraId="5C7FCD55">
            <w:pPr>
              <w:snapToGrid w:val="0"/>
              <w:jc w:val="center"/>
              <w:rPr>
                <w:rFonts w:hint="default" w:ascii="Times New Roman" w:hAnsi="Times New Roman" w:eastAsia="方正仿宋_GBK" w:cs="Times New Roman"/>
                <w:sz w:val="24"/>
                <w:szCs w:val="24"/>
              </w:rPr>
            </w:pPr>
          </w:p>
        </w:tc>
        <w:tc>
          <w:tcPr>
            <w:tcW w:w="512" w:type="dxa"/>
            <w:vAlign w:val="center"/>
          </w:tcPr>
          <w:p w14:paraId="4763A37E">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w:t>
            </w:r>
          </w:p>
        </w:tc>
        <w:tc>
          <w:tcPr>
            <w:tcW w:w="597" w:type="dxa"/>
            <w:vAlign w:val="center"/>
          </w:tcPr>
          <w:p w14:paraId="0F0E2305">
            <w:pPr>
              <w:snapToGrid w:val="0"/>
              <w:jc w:val="center"/>
              <w:rPr>
                <w:rFonts w:hint="default" w:ascii="Times New Roman" w:hAnsi="Times New Roman" w:eastAsia="方正仿宋_GBK" w:cs="Times New Roman"/>
                <w:sz w:val="24"/>
                <w:szCs w:val="24"/>
              </w:rPr>
            </w:pPr>
          </w:p>
        </w:tc>
        <w:tc>
          <w:tcPr>
            <w:tcW w:w="429" w:type="dxa"/>
            <w:vAlign w:val="center"/>
          </w:tcPr>
          <w:p w14:paraId="5A8C0AC0">
            <w:pPr>
              <w:snapToGrid w:val="0"/>
              <w:jc w:val="center"/>
              <w:rPr>
                <w:rFonts w:hint="default" w:ascii="Times New Roman" w:hAnsi="Times New Roman" w:eastAsia="方正仿宋_GBK" w:cs="Times New Roman"/>
                <w:sz w:val="24"/>
                <w:szCs w:val="24"/>
              </w:rPr>
            </w:pPr>
          </w:p>
        </w:tc>
      </w:tr>
      <w:tr w14:paraId="1F58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80" w:type="dxa"/>
            <w:gridSpan w:val="2"/>
            <w:vAlign w:val="center"/>
          </w:tcPr>
          <w:p w14:paraId="6D504E8D">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顶岗实习</w:t>
            </w:r>
          </w:p>
        </w:tc>
        <w:tc>
          <w:tcPr>
            <w:tcW w:w="1425" w:type="dxa"/>
            <w:vAlign w:val="center"/>
          </w:tcPr>
          <w:p w14:paraId="6E9EBECA">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小计</w:t>
            </w:r>
          </w:p>
        </w:tc>
        <w:tc>
          <w:tcPr>
            <w:tcW w:w="937" w:type="dxa"/>
            <w:vAlign w:val="center"/>
          </w:tcPr>
          <w:p w14:paraId="1B94828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580</w:t>
            </w:r>
          </w:p>
        </w:tc>
        <w:tc>
          <w:tcPr>
            <w:tcW w:w="738" w:type="dxa"/>
            <w:vAlign w:val="center"/>
          </w:tcPr>
          <w:p w14:paraId="55C8B39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762" w:type="dxa"/>
            <w:vAlign w:val="center"/>
          </w:tcPr>
          <w:p w14:paraId="639235E3">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942" w:type="dxa"/>
            <w:vAlign w:val="center"/>
          </w:tcPr>
          <w:p w14:paraId="48560B3F">
            <w:pPr>
              <w:snapToGrid w:val="0"/>
              <w:jc w:val="center"/>
              <w:rPr>
                <w:rFonts w:hint="default" w:ascii="Times New Roman" w:hAnsi="Times New Roman" w:eastAsia="方正仿宋_GBK" w:cs="Times New Roman"/>
                <w:sz w:val="24"/>
                <w:szCs w:val="24"/>
              </w:rPr>
            </w:pPr>
          </w:p>
        </w:tc>
        <w:tc>
          <w:tcPr>
            <w:tcW w:w="512" w:type="dxa"/>
            <w:vAlign w:val="center"/>
          </w:tcPr>
          <w:p w14:paraId="5E1FCDDF">
            <w:pPr>
              <w:snapToGrid w:val="0"/>
              <w:jc w:val="center"/>
              <w:rPr>
                <w:rFonts w:hint="default" w:ascii="Times New Roman" w:hAnsi="Times New Roman" w:eastAsia="方正仿宋_GBK" w:cs="Times New Roman"/>
                <w:sz w:val="24"/>
                <w:szCs w:val="24"/>
              </w:rPr>
            </w:pPr>
          </w:p>
        </w:tc>
        <w:tc>
          <w:tcPr>
            <w:tcW w:w="512" w:type="dxa"/>
            <w:vAlign w:val="center"/>
          </w:tcPr>
          <w:p w14:paraId="5F1E1E30">
            <w:pPr>
              <w:snapToGrid w:val="0"/>
              <w:jc w:val="center"/>
              <w:rPr>
                <w:rFonts w:hint="default" w:ascii="Times New Roman" w:hAnsi="Times New Roman" w:eastAsia="方正仿宋_GBK" w:cs="Times New Roman"/>
                <w:sz w:val="24"/>
                <w:szCs w:val="24"/>
              </w:rPr>
            </w:pPr>
          </w:p>
        </w:tc>
        <w:tc>
          <w:tcPr>
            <w:tcW w:w="512" w:type="dxa"/>
            <w:vAlign w:val="center"/>
          </w:tcPr>
          <w:p w14:paraId="6BC1CBA8">
            <w:pPr>
              <w:snapToGrid w:val="0"/>
              <w:jc w:val="center"/>
              <w:rPr>
                <w:rFonts w:hint="default" w:ascii="Times New Roman" w:hAnsi="Times New Roman" w:eastAsia="方正仿宋_GBK" w:cs="Times New Roman"/>
                <w:sz w:val="24"/>
                <w:szCs w:val="24"/>
              </w:rPr>
            </w:pPr>
          </w:p>
        </w:tc>
        <w:tc>
          <w:tcPr>
            <w:tcW w:w="597" w:type="dxa"/>
            <w:vAlign w:val="center"/>
          </w:tcPr>
          <w:p w14:paraId="55F87D9C">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580</w:t>
            </w:r>
          </w:p>
        </w:tc>
        <w:tc>
          <w:tcPr>
            <w:tcW w:w="429" w:type="dxa"/>
            <w:vAlign w:val="center"/>
          </w:tcPr>
          <w:p w14:paraId="2DDAD311">
            <w:pPr>
              <w:snapToGrid w:val="0"/>
              <w:jc w:val="center"/>
              <w:rPr>
                <w:rFonts w:hint="default" w:ascii="Times New Roman" w:hAnsi="Times New Roman" w:eastAsia="方正仿宋_GBK" w:cs="Times New Roman"/>
                <w:sz w:val="24"/>
                <w:szCs w:val="24"/>
              </w:rPr>
            </w:pPr>
          </w:p>
        </w:tc>
      </w:tr>
      <w:tr w14:paraId="56C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80" w:type="dxa"/>
            <w:gridSpan w:val="2"/>
            <w:vAlign w:val="center"/>
          </w:tcPr>
          <w:p w14:paraId="3EF7A27D">
            <w:pPr>
              <w:snapToGrid w:val="0"/>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专业技能课</w:t>
            </w:r>
          </w:p>
        </w:tc>
        <w:tc>
          <w:tcPr>
            <w:tcW w:w="1425" w:type="dxa"/>
            <w:vAlign w:val="center"/>
          </w:tcPr>
          <w:p w14:paraId="21F82EED">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937" w:type="dxa"/>
            <w:vAlign w:val="center"/>
          </w:tcPr>
          <w:p w14:paraId="427BAB20">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1852</w:t>
            </w:r>
          </w:p>
        </w:tc>
        <w:tc>
          <w:tcPr>
            <w:tcW w:w="738" w:type="dxa"/>
            <w:vAlign w:val="center"/>
          </w:tcPr>
          <w:p w14:paraId="31425AFF">
            <w:pPr>
              <w:snapToGrid w:val="0"/>
              <w:jc w:val="center"/>
              <w:rPr>
                <w:rFonts w:hint="default" w:ascii="Times New Roman" w:hAnsi="Times New Roman" w:eastAsia="方正仿宋_GBK" w:cs="Times New Roman"/>
                <w:sz w:val="24"/>
                <w:szCs w:val="24"/>
              </w:rPr>
            </w:pPr>
          </w:p>
        </w:tc>
        <w:tc>
          <w:tcPr>
            <w:tcW w:w="762" w:type="dxa"/>
            <w:vAlign w:val="center"/>
          </w:tcPr>
          <w:p w14:paraId="0FA55D96">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116</w:t>
            </w:r>
          </w:p>
        </w:tc>
        <w:tc>
          <w:tcPr>
            <w:tcW w:w="942" w:type="dxa"/>
            <w:vAlign w:val="center"/>
          </w:tcPr>
          <w:p w14:paraId="3E73E741">
            <w:pPr>
              <w:snapToGrid w:val="0"/>
              <w:jc w:val="center"/>
              <w:rPr>
                <w:rFonts w:hint="default" w:ascii="Times New Roman" w:hAnsi="Times New Roman" w:eastAsia="方正仿宋_GBK" w:cs="Times New Roman"/>
                <w:sz w:val="24"/>
                <w:szCs w:val="24"/>
              </w:rPr>
            </w:pPr>
          </w:p>
        </w:tc>
        <w:tc>
          <w:tcPr>
            <w:tcW w:w="512" w:type="dxa"/>
            <w:vAlign w:val="center"/>
          </w:tcPr>
          <w:p w14:paraId="59C89BA3">
            <w:pPr>
              <w:snapToGrid w:val="0"/>
              <w:jc w:val="center"/>
              <w:rPr>
                <w:rFonts w:hint="default" w:ascii="Times New Roman" w:hAnsi="Times New Roman" w:eastAsia="方正仿宋_GBK" w:cs="Times New Roman"/>
                <w:sz w:val="24"/>
                <w:szCs w:val="24"/>
              </w:rPr>
            </w:pPr>
          </w:p>
        </w:tc>
        <w:tc>
          <w:tcPr>
            <w:tcW w:w="512" w:type="dxa"/>
            <w:vAlign w:val="center"/>
          </w:tcPr>
          <w:p w14:paraId="22947A83">
            <w:pPr>
              <w:snapToGrid w:val="0"/>
              <w:jc w:val="center"/>
              <w:rPr>
                <w:rFonts w:hint="default" w:ascii="Times New Roman" w:hAnsi="Times New Roman" w:eastAsia="方正仿宋_GBK" w:cs="Times New Roman"/>
                <w:sz w:val="24"/>
                <w:szCs w:val="24"/>
              </w:rPr>
            </w:pPr>
          </w:p>
        </w:tc>
        <w:tc>
          <w:tcPr>
            <w:tcW w:w="512" w:type="dxa"/>
            <w:vAlign w:val="center"/>
          </w:tcPr>
          <w:p w14:paraId="2182800D">
            <w:pPr>
              <w:snapToGrid w:val="0"/>
              <w:jc w:val="center"/>
              <w:rPr>
                <w:rFonts w:hint="default" w:ascii="Times New Roman" w:hAnsi="Times New Roman" w:eastAsia="方正仿宋_GBK" w:cs="Times New Roman"/>
                <w:sz w:val="24"/>
                <w:szCs w:val="24"/>
              </w:rPr>
            </w:pPr>
          </w:p>
        </w:tc>
        <w:tc>
          <w:tcPr>
            <w:tcW w:w="597" w:type="dxa"/>
            <w:vAlign w:val="center"/>
          </w:tcPr>
          <w:p w14:paraId="610FCE9A">
            <w:pPr>
              <w:snapToGrid w:val="0"/>
              <w:jc w:val="center"/>
              <w:rPr>
                <w:rFonts w:hint="default" w:ascii="Times New Roman" w:hAnsi="Times New Roman" w:eastAsia="方正仿宋_GBK" w:cs="Times New Roman"/>
                <w:sz w:val="24"/>
                <w:szCs w:val="24"/>
              </w:rPr>
            </w:pPr>
          </w:p>
        </w:tc>
        <w:tc>
          <w:tcPr>
            <w:tcW w:w="429" w:type="dxa"/>
            <w:vAlign w:val="center"/>
          </w:tcPr>
          <w:p w14:paraId="33FC3059">
            <w:pPr>
              <w:snapToGrid w:val="0"/>
              <w:jc w:val="center"/>
              <w:rPr>
                <w:rFonts w:hint="default" w:ascii="Times New Roman" w:hAnsi="Times New Roman" w:eastAsia="方正仿宋_GBK" w:cs="Times New Roman"/>
                <w:sz w:val="24"/>
                <w:szCs w:val="24"/>
              </w:rPr>
            </w:pPr>
          </w:p>
        </w:tc>
      </w:tr>
    </w:tbl>
    <w:p w14:paraId="00BCA8A9">
      <w:pPr>
        <w:spacing w:line="460" w:lineRule="exact"/>
        <w:rPr>
          <w:rFonts w:eastAsia="方正仿宋_GBK"/>
          <w:sz w:val="28"/>
          <w:szCs w:val="28"/>
        </w:rPr>
      </w:pPr>
    </w:p>
    <w:sectPr>
      <w:footerReference r:id="rId3" w:type="default"/>
      <w:pgSz w:w="11906" w:h="16838"/>
      <w:pgMar w:top="1440" w:right="1588" w:bottom="1440"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63F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738E2">
                          <w:pPr>
                            <w:pStyle w:val="7"/>
                            <w:rPr>
                              <w:rFonts w:hint="eastAsia" w:eastAsia="仿宋_GB2312"/>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75pt;height:144pt;width:144pt;mso-position-horizontal:outside;mso-position-horizontal-relative:margin;mso-wrap-style:none;z-index:251660288;mso-width-relative:page;mso-height-relative:page;" filled="f" stroked="f" coordsize="21600,21600" o:gfxdata="UEsDBAoAAAAAAIdO4kAAAAAAAAAAAAAAAAAEAAAAZHJzL1BLAwQUAAAACACHTuJA/Wlvlt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bdbASF7lOV2ONGzE&#10;Gn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1pb5b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762738E2">
                    <w:pPr>
                      <w:pStyle w:val="7"/>
                      <w:rPr>
                        <w:rFonts w:hint="eastAsia" w:eastAsia="仿宋_GB2312"/>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9169DE"/>
    <w:rsid w:val="00582669"/>
    <w:rsid w:val="00713494"/>
    <w:rsid w:val="00872C24"/>
    <w:rsid w:val="009169DE"/>
    <w:rsid w:val="00A93916"/>
    <w:rsid w:val="0E274152"/>
    <w:rsid w:val="0E7C2E72"/>
    <w:rsid w:val="3AF47718"/>
    <w:rsid w:val="3E98274B"/>
    <w:rsid w:val="44941E75"/>
    <w:rsid w:val="6AFE5112"/>
    <w:rsid w:val="7236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17"/>
    <w:qFormat/>
    <w:uiPriority w:val="9"/>
    <w:pPr>
      <w:ind w:left="200" w:leftChars="200"/>
      <w:outlineLvl w:val="0"/>
    </w:pPr>
    <w:rPr>
      <w:rFonts w:eastAsia="黑体"/>
      <w:b/>
      <w:bCs/>
      <w:kern w:val="44"/>
      <w:szCs w:val="44"/>
    </w:rPr>
  </w:style>
  <w:style w:type="paragraph" w:styleId="4">
    <w:name w:val="heading 2"/>
    <w:basedOn w:val="1"/>
    <w:next w:val="1"/>
    <w:link w:val="18"/>
    <w:qFormat/>
    <w:uiPriority w:val="9"/>
    <w:pPr>
      <w:ind w:left="200" w:leftChars="200"/>
      <w:outlineLvl w:val="1"/>
    </w:pPr>
    <w:rPr>
      <w:rFonts w:ascii="Cambria" w:hAnsi="Cambria" w:eastAsia="楷体" w:cs="宋体"/>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5">
    <w:name w:val="toc 3"/>
    <w:basedOn w:val="1"/>
    <w:next w:val="1"/>
    <w:qFormat/>
    <w:uiPriority w:val="39"/>
    <w:pPr>
      <w:widowControl/>
      <w:spacing w:after="100" w:line="276" w:lineRule="auto"/>
      <w:ind w:left="440"/>
      <w:jc w:val="left"/>
    </w:pPr>
    <w:rPr>
      <w:rFonts w:ascii="Calibri" w:hAnsi="Calibri" w:eastAsia="宋体" w:cs="宋体"/>
      <w:kern w:val="0"/>
      <w:sz w:val="22"/>
    </w:rPr>
  </w:style>
  <w:style w:type="paragraph" w:styleId="6">
    <w:name w:val="Balloon Text"/>
    <w:basedOn w:val="1"/>
    <w:link w:val="16"/>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eastAsia="宋体" w:cs="宋体"/>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basedOn w:val="12"/>
    <w:qFormat/>
    <w:uiPriority w:val="99"/>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qFormat/>
    <w:uiPriority w:val="99"/>
    <w:rPr>
      <w:rFonts w:ascii="Times New Roman" w:hAnsi="Times New Roman" w:eastAsia="仿宋_GB2312" w:cs="Times New Roman"/>
      <w:sz w:val="18"/>
      <w:szCs w:val="18"/>
    </w:rPr>
  </w:style>
  <w:style w:type="character" w:customStyle="1" w:styleId="17">
    <w:name w:val="标题 1 Char"/>
    <w:basedOn w:val="12"/>
    <w:link w:val="3"/>
    <w:qFormat/>
    <w:uiPriority w:val="9"/>
    <w:rPr>
      <w:rFonts w:ascii="Times New Roman" w:hAnsi="Times New Roman" w:eastAsia="黑体" w:cs="Times New Roman"/>
      <w:b/>
      <w:bCs/>
      <w:kern w:val="44"/>
      <w:sz w:val="32"/>
      <w:szCs w:val="44"/>
    </w:rPr>
  </w:style>
  <w:style w:type="character" w:customStyle="1" w:styleId="18">
    <w:name w:val="标题 2 Char"/>
    <w:basedOn w:val="12"/>
    <w:link w:val="4"/>
    <w:uiPriority w:val="9"/>
    <w:rPr>
      <w:rFonts w:ascii="Cambria" w:hAnsi="Cambria" w:eastAsia="楷体" w:cs="宋体"/>
      <w:bCs/>
      <w:sz w:val="32"/>
      <w:szCs w:val="32"/>
    </w:rPr>
  </w:style>
  <w:style w:type="paragraph" w:customStyle="1" w:styleId="19">
    <w:name w:val="TOC Heading"/>
    <w:basedOn w:val="3"/>
    <w:next w:val="1"/>
    <w:qFormat/>
    <w:uiPriority w:val="39"/>
    <w:pPr>
      <w:keepNext/>
      <w:keepLines/>
      <w:widowControl/>
      <w:spacing w:before="480" w:line="276" w:lineRule="auto"/>
      <w:ind w:left="0" w:leftChars="0"/>
      <w:jc w:val="left"/>
      <w:outlineLvl w:val="9"/>
    </w:pPr>
    <w:rPr>
      <w:rFonts w:ascii="Cambria" w:hAnsi="Cambria" w:eastAsia="宋体" w:cs="宋体"/>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B3EA2-54D7-48E5-AA2C-B270C79D34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9933</Words>
  <Characters>10820</Characters>
  <Lines>107</Lines>
  <Paragraphs>30</Paragraphs>
  <TotalTime>8</TotalTime>
  <ScaleCrop>false</ScaleCrop>
  <LinksUpToDate>false</LinksUpToDate>
  <CharactersWithSpaces>10993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2021-08-31T17:27:00Z</dcterms:created>
  <dc:creator>Administrator</dc:creator>
  <cp:lastModifiedBy>木马</cp:lastModifiedBy>
  <cp:lastPrinted>2021-09-01T00:37:00Z</cp:lastPrinted>
  <dcterms:modified xsi:type="dcterms:W3CDTF">2024-08-12T09:39:22Z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A89D939A4CD34C269200C91138B207D1_12</vt:lpwstr>
  </property>
</Properties>
</file>