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83" w:rsidRDefault="00A83783" w:rsidP="00A83783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方正仿宋_GBK" w:hint="eastAsia"/>
          <w:color w:val="000000"/>
          <w:kern w:val="0"/>
          <w:sz w:val="32"/>
          <w:szCs w:val="32"/>
        </w:rPr>
      </w:pPr>
      <w:r w:rsidRPr="00DE364E">
        <w:rPr>
          <w:rFonts w:ascii="黑体" w:eastAsia="黑体" w:hAnsi="黑体" w:cs="方正仿宋_GBK" w:hint="eastAsia"/>
          <w:color w:val="000000"/>
          <w:kern w:val="0"/>
          <w:sz w:val="32"/>
          <w:szCs w:val="32"/>
        </w:rPr>
        <w:t>附件1</w:t>
      </w:r>
    </w:p>
    <w:p w:rsidR="00A83783" w:rsidRDefault="00A83783" w:rsidP="00A83783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</w:pPr>
    </w:p>
    <w:p w:rsidR="00A83783" w:rsidRDefault="00A83783" w:rsidP="00A83783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</w:pPr>
      <w:r w:rsidRPr="00DE364E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重庆市交通行政执法重大执法决定</w:t>
      </w:r>
    </w:p>
    <w:p w:rsidR="00A83783" w:rsidRDefault="00A83783" w:rsidP="00A83783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</w:pPr>
      <w:r w:rsidRPr="00DE364E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法制审核目录清单</w:t>
      </w:r>
    </w:p>
    <w:p w:rsidR="00A83783" w:rsidRPr="00DE364E" w:rsidRDefault="00A83783" w:rsidP="00A83783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</w:pP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（一）行政许可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拟作出的不予（变更、延续）行政许可决定或者撤销行政许可决定；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直接涉及申请人与他人之间有重大利益关系，或者涉及重大公共利益的行政许可；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经特别程序（听证、招标、检验、监测、鉴定和专家评审等）审查的行政许可；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案件承办机构负责人认为应当提请法制审核的其他重大、复杂、疑难的行政许可决定。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（二）行政强制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对扣留车辆、船舶、工具依法拍卖的审核；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依法强制拆除违法修建的建筑物、构筑物，擅自埋设的管线、电缆、违法设置的户外广告、违法建设的港口、码头或者其他港口设施的审核；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行政强制措施需要延期的审核；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申请法院强制执行的审核。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（三）行政处罚</w:t>
      </w:r>
    </w:p>
    <w:p w:rsidR="00A83783" w:rsidRPr="003E3934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1．</w:t>
      </w:r>
      <w:r w:rsidRPr="003E3934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对</w:t>
      </w: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个人</w:t>
      </w:r>
      <w:r w:rsidRPr="003E3934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违法行为处以</w:t>
      </w: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罚款</w:t>
      </w:r>
      <w:r w:rsidRPr="003E3934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1000元以上，</w:t>
      </w: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或者</w:t>
      </w:r>
      <w:r w:rsidRPr="003E3934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对</w:t>
      </w: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法人、其他组织</w:t>
      </w:r>
      <w:r w:rsidRPr="003E3934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违法行为处以</w:t>
      </w: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罚款</w:t>
      </w:r>
      <w:r w:rsidRPr="003E3934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20000元以上</w:t>
      </w: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的；</w:t>
      </w:r>
    </w:p>
    <w:p w:rsidR="00A83783" w:rsidRPr="003E3934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2．对个人处以没收违法所得1000元以上，或者对法人、其他组织处以没收违法所得20000元以上的；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处以吊销证件或执照、责令停业停产以及当事人要求听证的案件；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4．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对发生法律效力的行政处罚案件进行调整或撤销的案件；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5．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其他社会影响重大以及特别复杂的行政处罚案件。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（四）行政处理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一般程序处理的路政赔偿案件；</w:t>
      </w:r>
    </w:p>
    <w:p w:rsidR="00A83783" w:rsidRPr="003E3934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  <w:r w:rsidRPr="003E3934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2．一般程序处理的水上交通事故案件；</w:t>
      </w:r>
    </w:p>
    <w:p w:rsidR="00A83783" w:rsidRPr="00E56735" w:rsidRDefault="00A83783" w:rsidP="00A83783">
      <w:pPr>
        <w:widowControl/>
        <w:shd w:val="clear" w:color="auto" w:fill="FFFFFF"/>
        <w:spacing w:line="560" w:lineRule="exact"/>
        <w:ind w:firstLine="641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E56735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3．占用公路车道进行施工、断道施工作业超过10天的案件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。</w:t>
      </w:r>
    </w:p>
    <w:p w:rsidR="00A83783" w:rsidRDefault="00A83783" w:rsidP="00A83783">
      <w:pPr>
        <w:widowControl/>
        <w:shd w:val="clear" w:color="auto" w:fill="FFFFFF"/>
        <w:spacing w:line="594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:rsidR="00A83783" w:rsidRDefault="00A83783" w:rsidP="00A83783">
      <w:pPr>
        <w:widowControl/>
        <w:shd w:val="clear" w:color="auto" w:fill="FFFFFF"/>
        <w:spacing w:line="594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:rsidR="00A83783" w:rsidRDefault="00A83783" w:rsidP="00A83783">
      <w:pPr>
        <w:widowControl/>
        <w:shd w:val="clear" w:color="auto" w:fill="FFFFFF"/>
        <w:spacing w:line="594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:rsidR="00A83783" w:rsidRDefault="00A83783" w:rsidP="00A83783">
      <w:pPr>
        <w:widowControl/>
        <w:shd w:val="clear" w:color="auto" w:fill="FFFFFF"/>
        <w:spacing w:line="594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:rsidR="00A83783" w:rsidRDefault="00A83783" w:rsidP="00A83783">
      <w:pPr>
        <w:widowControl/>
        <w:shd w:val="clear" w:color="auto" w:fill="FFFFFF"/>
        <w:spacing w:line="594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:rsidR="00A83783" w:rsidRDefault="00A83783" w:rsidP="00A83783">
      <w:pPr>
        <w:widowControl/>
        <w:shd w:val="clear" w:color="auto" w:fill="FFFFFF"/>
        <w:spacing w:line="594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:rsidR="00A83783" w:rsidRDefault="00A83783" w:rsidP="00A83783">
      <w:pPr>
        <w:widowControl/>
        <w:shd w:val="clear" w:color="auto" w:fill="FFFFFF"/>
        <w:spacing w:line="594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:rsidR="00A83783" w:rsidRDefault="00A83783" w:rsidP="00A83783">
      <w:pPr>
        <w:widowControl/>
        <w:shd w:val="clear" w:color="auto" w:fill="FFFFFF"/>
        <w:spacing w:line="594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</w:pPr>
    </w:p>
    <w:p w:rsidR="00A83783" w:rsidRPr="002229B8" w:rsidRDefault="00A83783" w:rsidP="00A83783">
      <w:pPr>
        <w:widowControl/>
        <w:shd w:val="clear" w:color="auto" w:fill="FFFFFF"/>
        <w:spacing w:line="560" w:lineRule="exact"/>
        <w:jc w:val="left"/>
        <w:rPr>
          <w:rFonts w:ascii="方正黑体_GBK" w:eastAsia="方正黑体_GBK" w:hAnsi="黑体" w:cs="方正仿宋_GBK" w:hint="eastAsia"/>
          <w:color w:val="000000"/>
          <w:kern w:val="0"/>
          <w:sz w:val="32"/>
          <w:szCs w:val="32"/>
        </w:rPr>
      </w:pPr>
      <w:r w:rsidRPr="002229B8">
        <w:rPr>
          <w:rFonts w:ascii="方正黑体_GBK" w:eastAsia="方正黑体_GBK" w:hAnsi="黑体" w:cs="方正仿宋_GBK" w:hint="eastAsia"/>
          <w:color w:val="000000"/>
          <w:kern w:val="0"/>
          <w:sz w:val="32"/>
          <w:szCs w:val="32"/>
        </w:rPr>
        <w:lastRenderedPageBreak/>
        <w:t>附件2</w:t>
      </w:r>
    </w:p>
    <w:p w:rsidR="00A83783" w:rsidRPr="00224E15" w:rsidRDefault="00A83783" w:rsidP="00A83783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p w:rsidR="00A83783" w:rsidRDefault="00A83783" w:rsidP="00A83783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</w:pPr>
      <w:r w:rsidRPr="00DE364E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重庆市交通行政执法</w:t>
      </w:r>
    </w:p>
    <w:p w:rsidR="00A83783" w:rsidRDefault="00A83783" w:rsidP="00A83783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</w:pPr>
      <w:r w:rsidRPr="00DE364E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重大执法决定案卷移交清单</w:t>
      </w:r>
    </w:p>
    <w:tbl>
      <w:tblPr>
        <w:tblW w:w="9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3500"/>
        <w:gridCol w:w="3499"/>
      </w:tblGrid>
      <w:tr w:rsidR="00A83783" w:rsidRPr="002229B8" w:rsidTr="00BB1296">
        <w:trPr>
          <w:trHeight w:val="624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案卷名称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审核前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审核后</w:t>
            </w:r>
          </w:p>
        </w:tc>
      </w:tr>
      <w:tr w:rsidR="00A83783" w:rsidRPr="002229B8" w:rsidTr="00BB1296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移交人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接收人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移交时间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24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移交地点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80"/>
          <w:jc w:val="center"/>
        </w:trPr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案</w:t>
            </w:r>
          </w:p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卷</w:t>
            </w:r>
          </w:p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材</w:t>
            </w:r>
          </w:p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2229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A83783" w:rsidRPr="002229B8" w:rsidTr="00BB1296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83" w:rsidRPr="002229B8" w:rsidRDefault="00A83783" w:rsidP="00BB1296">
            <w:pPr>
              <w:widowControl/>
              <w:shd w:val="clear" w:color="auto" w:fill="FFFFFF"/>
              <w:spacing w:line="320" w:lineRule="exact"/>
              <w:ind w:firstLine="64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A83783" w:rsidRPr="00E10C6C" w:rsidRDefault="00A83783" w:rsidP="00A83783">
      <w:pPr>
        <w:widowControl/>
        <w:shd w:val="clear" w:color="auto" w:fill="FFFFFF"/>
        <w:spacing w:line="560" w:lineRule="exact"/>
        <w:jc w:val="left"/>
        <w:rPr>
          <w:rFonts w:ascii="方正黑体_GBK" w:eastAsia="方正黑体_GBK" w:hAnsi="黑体" w:cs="方正仿宋_GBK" w:hint="eastAsia"/>
          <w:color w:val="000000"/>
          <w:kern w:val="0"/>
          <w:sz w:val="32"/>
          <w:szCs w:val="32"/>
        </w:rPr>
      </w:pPr>
      <w:r w:rsidRPr="00E10C6C">
        <w:rPr>
          <w:rFonts w:ascii="方正黑体_GBK" w:eastAsia="方正黑体_GBK" w:hAnsi="黑体" w:cs="方正仿宋_GBK" w:hint="eastAsia"/>
          <w:color w:val="000000"/>
          <w:kern w:val="0"/>
          <w:sz w:val="32"/>
          <w:szCs w:val="32"/>
        </w:rPr>
        <w:lastRenderedPageBreak/>
        <w:t>附件3</w:t>
      </w:r>
    </w:p>
    <w:p w:rsidR="00A83783" w:rsidRPr="00635F8A" w:rsidRDefault="00A83783" w:rsidP="00A83783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方正仿宋_GBK"/>
          <w:color w:val="000000"/>
          <w:kern w:val="0"/>
          <w:sz w:val="32"/>
          <w:szCs w:val="32"/>
        </w:rPr>
      </w:pPr>
    </w:p>
    <w:p w:rsidR="00A83783" w:rsidRDefault="00A83783" w:rsidP="00A83783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</w:pPr>
      <w:r w:rsidRPr="00635F8A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重庆市交通行政执法重大执法</w:t>
      </w:r>
    </w:p>
    <w:p w:rsidR="00A83783" w:rsidRDefault="00A83783" w:rsidP="00A83783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</w:pPr>
      <w:r w:rsidRPr="00635F8A">
        <w:rPr>
          <w:rFonts w:ascii="方正小标宋_GBK" w:eastAsia="方正小标宋_GBK" w:hAnsi="方正仿宋_GBK" w:cs="方正仿宋_GBK" w:hint="eastAsia"/>
          <w:color w:val="000000"/>
          <w:kern w:val="0"/>
          <w:sz w:val="44"/>
          <w:szCs w:val="44"/>
        </w:rPr>
        <w:t>决定法制审核意见表</w:t>
      </w:r>
    </w:p>
    <w:p w:rsidR="00A83783" w:rsidRPr="00224E15" w:rsidRDefault="00A83783" w:rsidP="00A83783">
      <w:pPr>
        <w:pStyle w:val="a8"/>
        <w:spacing w:line="360" w:lineRule="exact"/>
        <w:ind w:firstLineChars="1400" w:firstLine="4200"/>
        <w:rPr>
          <w:rFonts w:ascii="仿宋" w:eastAsia="仿宋" w:hAnsi="仿宋"/>
          <w:color w:val="000000"/>
          <w:sz w:val="30"/>
          <w:szCs w:val="30"/>
        </w:rPr>
      </w:pPr>
      <w:r w:rsidRPr="00224E15">
        <w:rPr>
          <w:rFonts w:ascii="仿宋" w:eastAsia="仿宋" w:hAnsi="仿宋" w:hint="eastAsia"/>
          <w:color w:val="000000"/>
          <w:sz w:val="30"/>
          <w:szCs w:val="30"/>
        </w:rPr>
        <w:t>编号</w:t>
      </w:r>
      <w:r>
        <w:rPr>
          <w:rFonts w:hint="eastAsia"/>
          <w:color w:val="000000"/>
          <w:sz w:val="30"/>
          <w:szCs w:val="30"/>
        </w:rPr>
        <w:t xml:space="preserve">    </w:t>
      </w:r>
      <w:r w:rsidRPr="00224E15">
        <w:rPr>
          <w:rFonts w:ascii="仿宋" w:eastAsia="仿宋" w:hAnsi="仿宋" w:hint="eastAsia"/>
          <w:color w:val="000000"/>
          <w:sz w:val="30"/>
          <w:szCs w:val="30"/>
        </w:rPr>
        <w:t>交法审[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</w:t>
      </w:r>
      <w:r w:rsidRPr="00224E15">
        <w:rPr>
          <w:rFonts w:ascii="仿宋" w:eastAsia="仿宋" w:hAnsi="仿宋" w:cs="仿宋" w:hint="eastAsia"/>
          <w:color w:val="000000"/>
          <w:sz w:val="30"/>
          <w:szCs w:val="30"/>
        </w:rPr>
        <w:t>]</w:t>
      </w:r>
      <w:r>
        <w:rPr>
          <w:rFonts w:hint="eastAsia"/>
          <w:color w:val="000000"/>
          <w:sz w:val="30"/>
          <w:szCs w:val="30"/>
        </w:rPr>
        <w:t xml:space="preserve">    </w:t>
      </w:r>
      <w:r w:rsidRPr="00224E15">
        <w:rPr>
          <w:rFonts w:ascii="仿宋" w:eastAsia="仿宋" w:hAnsi="仿宋" w:hint="eastAsia"/>
          <w:color w:val="000000"/>
          <w:sz w:val="30"/>
          <w:szCs w:val="30"/>
        </w:rPr>
        <w:t>号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3888"/>
        <w:gridCol w:w="600"/>
        <w:gridCol w:w="600"/>
        <w:gridCol w:w="570"/>
        <w:gridCol w:w="630"/>
      </w:tblGrid>
      <w:tr w:rsidR="00A83783" w:rsidRPr="00224E15" w:rsidTr="00BB1296">
        <w:trPr>
          <w:trHeight w:val="560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案由</w:t>
            </w:r>
          </w:p>
        </w:tc>
        <w:tc>
          <w:tcPr>
            <w:tcW w:w="62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567"/>
        </w:trPr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当事人</w:t>
            </w:r>
          </w:p>
        </w:tc>
        <w:tc>
          <w:tcPr>
            <w:tcW w:w="62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688"/>
        </w:trPr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承办机构及执法人员</w:t>
            </w:r>
          </w:p>
        </w:tc>
        <w:tc>
          <w:tcPr>
            <w:tcW w:w="62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542"/>
        </w:trPr>
        <w:tc>
          <w:tcPr>
            <w:tcW w:w="2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承办机构所提决定意见</w:t>
            </w:r>
          </w:p>
        </w:tc>
        <w:tc>
          <w:tcPr>
            <w:tcW w:w="62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540"/>
        </w:trPr>
        <w:tc>
          <w:tcPr>
            <w:tcW w:w="25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法制机构法制审核意见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both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是否属于重大执法决定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both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执法单位主体是否合法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both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执法人员是否具备执法资格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both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适用法律、法规、规章是否准确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both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执行裁量基准是否适当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both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程序是否合法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72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both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是否有超越本单位职权范围或滥用职权的情形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both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执法文书是否规范、齐备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54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both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违法行为是否涉嫌犯罪需要移送司法机关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</w:tr>
      <w:tr w:rsidR="00A83783" w:rsidRPr="00224E15" w:rsidTr="00BB1296">
        <w:trPr>
          <w:trHeight w:val="980"/>
        </w:trPr>
        <w:tc>
          <w:tcPr>
            <w:tcW w:w="25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spacing w:line="26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4"/>
              </w:rPr>
            </w:pPr>
          </w:p>
        </w:tc>
        <w:tc>
          <w:tcPr>
            <w:tcW w:w="62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both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有关事项说明及审核结论：</w:t>
            </w:r>
          </w:p>
        </w:tc>
      </w:tr>
      <w:tr w:rsidR="00A83783" w:rsidRPr="00224E15" w:rsidTr="00BB1296">
        <w:trPr>
          <w:trHeight w:val="700"/>
        </w:trPr>
        <w:tc>
          <w:tcPr>
            <w:tcW w:w="88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83" w:rsidRPr="00635F8A" w:rsidRDefault="00A83783" w:rsidP="00BB1296">
            <w:pPr>
              <w:pStyle w:val="a8"/>
              <w:spacing w:before="0" w:beforeAutospacing="0" w:after="0" w:afterAutospacing="0" w:line="260" w:lineRule="exact"/>
              <w:jc w:val="both"/>
              <w:rPr>
                <w:rFonts w:ascii="方正仿宋_GBK" w:eastAsia="方正仿宋_GBK" w:hint="eastAsia"/>
                <w:color w:val="000000"/>
              </w:rPr>
            </w:pPr>
            <w:r w:rsidRPr="00635F8A">
              <w:rPr>
                <w:rFonts w:ascii="方正仿宋_GBK" w:eastAsia="方正仿宋_GBK" w:hint="eastAsia"/>
                <w:color w:val="000000"/>
              </w:rPr>
              <w:t>备注：审核意见在相应选项打√，需要说明的意见可另附纸说明。</w:t>
            </w:r>
          </w:p>
        </w:tc>
      </w:tr>
    </w:tbl>
    <w:p w:rsidR="00A83783" w:rsidRDefault="00A83783" w:rsidP="00A83783">
      <w:pPr>
        <w:rPr>
          <w:rFonts w:ascii="方正仿宋_GBK" w:eastAsia="方正仿宋_GBK" w:hint="eastAsia"/>
          <w:sz w:val="32"/>
          <w:szCs w:val="32"/>
        </w:rPr>
        <w:sectPr w:rsidR="00A83783" w:rsidSect="00FC416B">
          <w:footerReference w:type="even" r:id="rId6"/>
          <w:footerReference w:type="default" r:id="rId7"/>
          <w:pgSz w:w="11907" w:h="16840" w:code="9"/>
          <w:pgMar w:top="2098" w:right="1361" w:bottom="1985" w:left="1701" w:header="851" w:footer="1134" w:gutter="0"/>
          <w:cols w:space="425"/>
          <w:docGrid w:type="lines" w:linePitch="312"/>
        </w:sectPr>
      </w:pPr>
      <w:bookmarkStart w:id="0" w:name="_GoBack"/>
      <w:bookmarkEnd w:id="0"/>
    </w:p>
    <w:p w:rsidR="00973E2F" w:rsidRPr="00A83783" w:rsidRDefault="00973E2F" w:rsidP="00A83783">
      <w:pPr>
        <w:rPr>
          <w:rFonts w:hint="eastAsia"/>
        </w:rPr>
      </w:pPr>
    </w:p>
    <w:sectPr w:rsidR="00973E2F" w:rsidRPr="00A8378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A0" w:rsidRDefault="001E1AA0" w:rsidP="00266F80">
      <w:r>
        <w:separator/>
      </w:r>
    </w:p>
  </w:endnote>
  <w:endnote w:type="continuationSeparator" w:id="0">
    <w:p w:rsidR="001E1AA0" w:rsidRDefault="001E1AA0" w:rsidP="0026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83" w:rsidRPr="008330B7" w:rsidRDefault="00A83783" w:rsidP="008330B7">
    <w:pPr>
      <w:pStyle w:val="a5"/>
      <w:framePr w:wrap="around" w:vAnchor="page" w:hAnchor="margin" w:xAlign="outside" w:y="14913"/>
      <w:ind w:firstLineChars="100" w:firstLine="280"/>
      <w:rPr>
        <w:rStyle w:val="a7"/>
        <w:rFonts w:hint="eastAsia"/>
        <w:sz w:val="28"/>
        <w:szCs w:val="28"/>
      </w:rPr>
    </w:pPr>
    <w:r w:rsidRPr="008330B7">
      <w:rPr>
        <w:rStyle w:val="a7"/>
        <w:rFonts w:hint="eastAsia"/>
        <w:sz w:val="28"/>
        <w:szCs w:val="28"/>
      </w:rPr>
      <w:t xml:space="preserve">— </w:t>
    </w:r>
    <w:r w:rsidRPr="008330B7">
      <w:rPr>
        <w:rStyle w:val="a7"/>
        <w:sz w:val="28"/>
        <w:szCs w:val="28"/>
      </w:rPr>
      <w:fldChar w:fldCharType="begin"/>
    </w:r>
    <w:r w:rsidRPr="008330B7">
      <w:rPr>
        <w:rStyle w:val="a7"/>
        <w:sz w:val="28"/>
        <w:szCs w:val="28"/>
      </w:rPr>
      <w:instrText xml:space="preserve">PAGE  </w:instrText>
    </w:r>
    <w:r w:rsidRPr="008330B7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30</w:t>
    </w:r>
    <w:r w:rsidRPr="008330B7">
      <w:rPr>
        <w:rStyle w:val="a7"/>
        <w:sz w:val="28"/>
        <w:szCs w:val="28"/>
      </w:rPr>
      <w:fldChar w:fldCharType="end"/>
    </w:r>
    <w:r w:rsidRPr="008330B7">
      <w:rPr>
        <w:rStyle w:val="a7"/>
        <w:rFonts w:hint="eastAsia"/>
        <w:sz w:val="28"/>
        <w:szCs w:val="28"/>
      </w:rPr>
      <w:t xml:space="preserve"> —</w:t>
    </w:r>
  </w:p>
  <w:p w:rsidR="00A83783" w:rsidRPr="008330B7" w:rsidRDefault="00A83783" w:rsidP="008330B7">
    <w:pPr>
      <w:pStyle w:val="a5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83" w:rsidRPr="008330B7" w:rsidRDefault="00A83783" w:rsidP="008330B7">
    <w:pPr>
      <w:pStyle w:val="a5"/>
      <w:framePr w:wrap="around" w:vAnchor="page" w:hAnchor="margin" w:xAlign="outside" w:y="14913"/>
      <w:rPr>
        <w:rStyle w:val="a7"/>
        <w:rFonts w:hint="eastAsia"/>
        <w:color w:val="FFFFFF"/>
        <w:sz w:val="28"/>
        <w:szCs w:val="28"/>
      </w:rPr>
    </w:pPr>
    <w:r w:rsidRPr="008330B7">
      <w:rPr>
        <w:rStyle w:val="a7"/>
        <w:rFonts w:hint="eastAsia"/>
        <w:sz w:val="28"/>
        <w:szCs w:val="28"/>
      </w:rPr>
      <w:t xml:space="preserve">— </w:t>
    </w:r>
    <w:r w:rsidRPr="008330B7">
      <w:rPr>
        <w:rStyle w:val="a7"/>
        <w:sz w:val="28"/>
        <w:szCs w:val="28"/>
      </w:rPr>
      <w:fldChar w:fldCharType="begin"/>
    </w:r>
    <w:r w:rsidRPr="008330B7">
      <w:rPr>
        <w:rStyle w:val="a7"/>
        <w:sz w:val="28"/>
        <w:szCs w:val="28"/>
      </w:rPr>
      <w:instrText xml:space="preserve">PAGE  </w:instrText>
    </w:r>
    <w:r w:rsidRPr="008330B7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</w:t>
    </w:r>
    <w:r w:rsidRPr="008330B7">
      <w:rPr>
        <w:rStyle w:val="a7"/>
        <w:sz w:val="28"/>
        <w:szCs w:val="28"/>
      </w:rPr>
      <w:fldChar w:fldCharType="end"/>
    </w:r>
    <w:r w:rsidRPr="008330B7">
      <w:rPr>
        <w:rStyle w:val="a7"/>
        <w:rFonts w:hint="eastAsia"/>
        <w:sz w:val="28"/>
        <w:szCs w:val="28"/>
      </w:rPr>
      <w:t xml:space="preserve"> —</w:t>
    </w:r>
    <w:r w:rsidRPr="008330B7">
      <w:rPr>
        <w:rStyle w:val="a7"/>
        <w:rFonts w:hint="eastAsia"/>
        <w:color w:val="FFFFFF"/>
        <w:sz w:val="28"/>
        <w:szCs w:val="28"/>
      </w:rPr>
      <w:t>—</w:t>
    </w:r>
  </w:p>
  <w:p w:rsidR="00A83783" w:rsidRPr="008330B7" w:rsidRDefault="00A83783" w:rsidP="008330B7">
    <w:pPr>
      <w:pStyle w:val="a5"/>
      <w:ind w:right="360" w:firstLine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80" w:rsidRPr="008330B7" w:rsidRDefault="00266F80" w:rsidP="008330B7">
    <w:pPr>
      <w:pStyle w:val="a5"/>
      <w:framePr w:wrap="around" w:vAnchor="page" w:hAnchor="margin" w:xAlign="outside" w:y="14913"/>
      <w:ind w:firstLineChars="100" w:firstLine="280"/>
      <w:rPr>
        <w:rStyle w:val="a7"/>
        <w:sz w:val="28"/>
        <w:szCs w:val="28"/>
      </w:rPr>
    </w:pPr>
    <w:r w:rsidRPr="008330B7">
      <w:rPr>
        <w:rStyle w:val="a7"/>
        <w:rFonts w:hint="eastAsia"/>
        <w:sz w:val="28"/>
        <w:szCs w:val="28"/>
      </w:rPr>
      <w:t xml:space="preserve">— </w:t>
    </w:r>
    <w:r w:rsidRPr="008330B7">
      <w:rPr>
        <w:rStyle w:val="a7"/>
        <w:sz w:val="28"/>
        <w:szCs w:val="28"/>
      </w:rPr>
      <w:fldChar w:fldCharType="begin"/>
    </w:r>
    <w:r w:rsidRPr="008330B7">
      <w:rPr>
        <w:rStyle w:val="a7"/>
        <w:sz w:val="28"/>
        <w:szCs w:val="28"/>
      </w:rPr>
      <w:instrText xml:space="preserve">PAGE  </w:instrText>
    </w:r>
    <w:r w:rsidRPr="008330B7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44</w:t>
    </w:r>
    <w:r w:rsidRPr="008330B7">
      <w:rPr>
        <w:rStyle w:val="a7"/>
        <w:sz w:val="28"/>
        <w:szCs w:val="28"/>
      </w:rPr>
      <w:fldChar w:fldCharType="end"/>
    </w:r>
    <w:r w:rsidRPr="008330B7">
      <w:rPr>
        <w:rStyle w:val="a7"/>
        <w:rFonts w:hint="eastAsia"/>
        <w:sz w:val="28"/>
        <w:szCs w:val="28"/>
      </w:rPr>
      <w:t xml:space="preserve"> —</w:t>
    </w:r>
  </w:p>
  <w:p w:rsidR="00266F80" w:rsidRPr="008330B7" w:rsidRDefault="00266F80" w:rsidP="008330B7">
    <w:pPr>
      <w:pStyle w:val="a5"/>
      <w:ind w:right="360" w:firstLine="360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80" w:rsidRPr="008330B7" w:rsidRDefault="00266F80" w:rsidP="008330B7">
    <w:pPr>
      <w:pStyle w:val="a5"/>
      <w:framePr w:wrap="around" w:vAnchor="page" w:hAnchor="margin" w:xAlign="outside" w:y="14913"/>
      <w:rPr>
        <w:rStyle w:val="a7"/>
        <w:color w:val="FFFFFF"/>
        <w:sz w:val="28"/>
        <w:szCs w:val="28"/>
      </w:rPr>
    </w:pPr>
    <w:r w:rsidRPr="008330B7">
      <w:rPr>
        <w:rStyle w:val="a7"/>
        <w:rFonts w:hint="eastAsia"/>
        <w:sz w:val="28"/>
        <w:szCs w:val="28"/>
      </w:rPr>
      <w:t xml:space="preserve">— </w:t>
    </w:r>
    <w:r w:rsidRPr="008330B7">
      <w:rPr>
        <w:rStyle w:val="a7"/>
        <w:sz w:val="28"/>
        <w:szCs w:val="28"/>
      </w:rPr>
      <w:fldChar w:fldCharType="begin"/>
    </w:r>
    <w:r w:rsidRPr="008330B7">
      <w:rPr>
        <w:rStyle w:val="a7"/>
        <w:sz w:val="28"/>
        <w:szCs w:val="28"/>
      </w:rPr>
      <w:instrText xml:space="preserve">PAGE  </w:instrText>
    </w:r>
    <w:r w:rsidRPr="008330B7">
      <w:rPr>
        <w:rStyle w:val="a7"/>
        <w:sz w:val="28"/>
        <w:szCs w:val="28"/>
      </w:rPr>
      <w:fldChar w:fldCharType="separate"/>
    </w:r>
    <w:r w:rsidR="00A83783">
      <w:rPr>
        <w:rStyle w:val="a7"/>
        <w:noProof/>
        <w:sz w:val="28"/>
        <w:szCs w:val="28"/>
      </w:rPr>
      <w:t>5</w:t>
    </w:r>
    <w:r w:rsidRPr="008330B7">
      <w:rPr>
        <w:rStyle w:val="a7"/>
        <w:sz w:val="28"/>
        <w:szCs w:val="28"/>
      </w:rPr>
      <w:fldChar w:fldCharType="end"/>
    </w:r>
    <w:r w:rsidRPr="008330B7">
      <w:rPr>
        <w:rStyle w:val="a7"/>
        <w:rFonts w:hint="eastAsia"/>
        <w:sz w:val="28"/>
        <w:szCs w:val="28"/>
      </w:rPr>
      <w:t xml:space="preserve"> —</w:t>
    </w:r>
    <w:r w:rsidRPr="008330B7">
      <w:rPr>
        <w:rStyle w:val="a7"/>
        <w:rFonts w:hint="eastAsia"/>
        <w:color w:val="FFFFFF"/>
        <w:sz w:val="28"/>
        <w:szCs w:val="28"/>
      </w:rPr>
      <w:t>—</w:t>
    </w:r>
  </w:p>
  <w:p w:rsidR="00266F80" w:rsidRPr="008330B7" w:rsidRDefault="00266F80" w:rsidP="008330B7">
    <w:pPr>
      <w:pStyle w:val="a5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A0" w:rsidRDefault="001E1AA0" w:rsidP="00266F80">
      <w:r>
        <w:separator/>
      </w:r>
    </w:p>
  </w:footnote>
  <w:footnote w:type="continuationSeparator" w:id="0">
    <w:p w:rsidR="001E1AA0" w:rsidRDefault="001E1AA0" w:rsidP="0026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FC"/>
    <w:rsid w:val="001E1AA0"/>
    <w:rsid w:val="00266F80"/>
    <w:rsid w:val="005E6CFC"/>
    <w:rsid w:val="00973E2F"/>
    <w:rsid w:val="00A83783"/>
    <w:rsid w:val="00C9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2FE35"/>
  <w15:chartTrackingRefBased/>
  <w15:docId w15:val="{E8499F32-9282-49F9-93B4-50EAD2E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F80"/>
    <w:rPr>
      <w:sz w:val="18"/>
      <w:szCs w:val="18"/>
    </w:rPr>
  </w:style>
  <w:style w:type="paragraph" w:styleId="a5">
    <w:name w:val="footer"/>
    <w:basedOn w:val="a"/>
    <w:link w:val="a6"/>
    <w:unhideWhenUsed/>
    <w:rsid w:val="00266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F80"/>
    <w:rPr>
      <w:sz w:val="18"/>
      <w:szCs w:val="18"/>
    </w:rPr>
  </w:style>
  <w:style w:type="character" w:styleId="a7">
    <w:name w:val="page number"/>
    <w:basedOn w:val="a0"/>
    <w:rsid w:val="00266F80"/>
  </w:style>
  <w:style w:type="paragraph" w:styleId="a8">
    <w:name w:val="Normal (Web)"/>
    <w:basedOn w:val="a"/>
    <w:rsid w:val="00266F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903469628@qq.com</dc:creator>
  <cp:keywords/>
  <dc:description/>
  <cp:lastModifiedBy>903469628@qq.com</cp:lastModifiedBy>
  <cp:revision>3</cp:revision>
  <dcterms:created xsi:type="dcterms:W3CDTF">2021-09-08T01:19:00Z</dcterms:created>
  <dcterms:modified xsi:type="dcterms:W3CDTF">2021-09-08T01:26:00Z</dcterms:modified>
</cp:coreProperties>
</file>