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471C" w:rsidRPr="00460CBE" w:rsidRDefault="009E471C" w:rsidP="009E471C">
      <w:pPr>
        <w:jc w:val="center"/>
        <w:rPr>
          <w:rFonts w:ascii="方正小标宋_GBK" w:eastAsia="方正小标宋_GBK"/>
          <w:sz w:val="40"/>
          <w:szCs w:val="36"/>
        </w:rPr>
      </w:pPr>
      <w:r w:rsidRPr="00460CBE">
        <w:rPr>
          <w:rFonts w:ascii="方正小标宋_GBK" w:eastAsia="方正小标宋_GBK" w:hint="eastAsia"/>
          <w:sz w:val="40"/>
          <w:szCs w:val="36"/>
        </w:rPr>
        <w:t>重庆市财政局 国家税务总局重庆市税务局</w:t>
      </w:r>
    </w:p>
    <w:p w:rsidR="009E471C" w:rsidRPr="00460CBE" w:rsidRDefault="009E471C" w:rsidP="009E471C">
      <w:pPr>
        <w:jc w:val="center"/>
        <w:rPr>
          <w:rFonts w:ascii="方正小标宋_GBK" w:eastAsia="方正小标宋_GBK"/>
          <w:sz w:val="40"/>
          <w:szCs w:val="36"/>
        </w:rPr>
      </w:pPr>
      <w:r w:rsidRPr="00460CBE">
        <w:rPr>
          <w:rFonts w:ascii="方正小标宋_GBK" w:eastAsia="方正小标宋_GBK" w:hint="eastAsia"/>
          <w:sz w:val="40"/>
          <w:szCs w:val="36"/>
        </w:rPr>
        <w:t>关于落实小</w:t>
      </w:r>
      <w:proofErr w:type="gramStart"/>
      <w:r w:rsidRPr="00460CBE">
        <w:rPr>
          <w:rFonts w:ascii="方正小标宋_GBK" w:eastAsia="方正小标宋_GBK" w:hint="eastAsia"/>
          <w:sz w:val="40"/>
          <w:szCs w:val="36"/>
        </w:rPr>
        <w:t>微企业普</w:t>
      </w:r>
      <w:proofErr w:type="gramEnd"/>
      <w:r w:rsidRPr="00460CBE">
        <w:rPr>
          <w:rFonts w:ascii="方正小标宋_GBK" w:eastAsia="方正小标宋_GBK" w:hint="eastAsia"/>
          <w:sz w:val="40"/>
          <w:szCs w:val="36"/>
        </w:rPr>
        <w:t>惠性税收减免政策的通知</w:t>
      </w:r>
    </w:p>
    <w:p w:rsidR="009E471C" w:rsidRDefault="009E471C" w:rsidP="009E471C">
      <w:pPr>
        <w:rPr>
          <w:rFonts w:ascii="方正仿宋_GBK" w:eastAsia="方正仿宋_GBK"/>
          <w:sz w:val="28"/>
        </w:rPr>
      </w:pPr>
    </w:p>
    <w:p w:rsidR="009E471C" w:rsidRDefault="009E471C" w:rsidP="009E471C">
      <w:pPr>
        <w:rPr>
          <w:rFonts w:ascii="方正仿宋_GBK" w:eastAsia="方正仿宋_GBK"/>
          <w:sz w:val="28"/>
        </w:rPr>
      </w:pPr>
    </w:p>
    <w:p w:rsidR="009E471C" w:rsidRPr="009E471C" w:rsidRDefault="009E471C" w:rsidP="009E471C">
      <w:pPr>
        <w:rPr>
          <w:rFonts w:ascii="方正仿宋_GBK" w:eastAsia="方正仿宋_GBK"/>
          <w:sz w:val="30"/>
          <w:szCs w:val="30"/>
        </w:rPr>
      </w:pPr>
      <w:r w:rsidRPr="009E471C">
        <w:rPr>
          <w:rFonts w:ascii="方正仿宋_GBK" w:eastAsia="方正仿宋_GBK" w:hint="eastAsia"/>
          <w:sz w:val="30"/>
          <w:szCs w:val="30"/>
        </w:rPr>
        <w:t>各区县（自治县）财政局、税务局：</w:t>
      </w:r>
    </w:p>
    <w:p w:rsidR="009E471C" w:rsidRPr="009E471C" w:rsidRDefault="009E471C" w:rsidP="009E471C">
      <w:pPr>
        <w:ind w:firstLine="564"/>
        <w:rPr>
          <w:rFonts w:ascii="方正仿宋_GBK" w:eastAsia="方正仿宋_GBK"/>
          <w:sz w:val="30"/>
          <w:szCs w:val="30"/>
        </w:rPr>
      </w:pPr>
      <w:r w:rsidRPr="009E471C">
        <w:rPr>
          <w:rFonts w:ascii="方正仿宋_GBK" w:eastAsia="方正仿宋_GBK" w:hint="eastAsia"/>
          <w:sz w:val="30"/>
          <w:szCs w:val="30"/>
        </w:rPr>
        <w:t>为贯彻落实党中央、国务院决策部署，进一步支持小</w:t>
      </w:r>
      <w:proofErr w:type="gramStart"/>
      <w:r w:rsidRPr="009E471C">
        <w:rPr>
          <w:rFonts w:ascii="方正仿宋_GBK" w:eastAsia="方正仿宋_GBK" w:hint="eastAsia"/>
          <w:sz w:val="30"/>
          <w:szCs w:val="30"/>
        </w:rPr>
        <w:t>微企业</w:t>
      </w:r>
      <w:proofErr w:type="gramEnd"/>
      <w:r w:rsidRPr="009E471C">
        <w:rPr>
          <w:rFonts w:ascii="方正仿宋_GBK" w:eastAsia="方正仿宋_GBK" w:hint="eastAsia"/>
          <w:sz w:val="30"/>
          <w:szCs w:val="30"/>
        </w:rPr>
        <w:t>发展，根据《财政部 税务总局关于实施小微企业普惠性税收减免政策的通知》（财税〔2019〕13号）要求，经市政府同意，现就落实小</w:t>
      </w:r>
      <w:proofErr w:type="gramStart"/>
      <w:r w:rsidRPr="009E471C">
        <w:rPr>
          <w:rFonts w:ascii="方正仿宋_GBK" w:eastAsia="方正仿宋_GBK" w:hint="eastAsia"/>
          <w:sz w:val="30"/>
          <w:szCs w:val="30"/>
        </w:rPr>
        <w:t>微企业普</w:t>
      </w:r>
      <w:proofErr w:type="gramEnd"/>
      <w:r w:rsidRPr="009E471C">
        <w:rPr>
          <w:rFonts w:ascii="方正仿宋_GBK" w:eastAsia="方正仿宋_GBK" w:hint="eastAsia"/>
          <w:sz w:val="30"/>
          <w:szCs w:val="30"/>
        </w:rPr>
        <w:t>惠性税收减免政策有关事项通知如下：</w:t>
      </w:r>
    </w:p>
    <w:p w:rsidR="009E471C" w:rsidRPr="009E471C" w:rsidRDefault="009E471C" w:rsidP="009E471C">
      <w:pPr>
        <w:ind w:firstLine="564"/>
        <w:rPr>
          <w:rFonts w:ascii="方正仿宋_GBK" w:eastAsia="方正仿宋_GBK"/>
          <w:sz w:val="30"/>
          <w:szCs w:val="30"/>
        </w:rPr>
      </w:pPr>
      <w:r w:rsidRPr="009E471C">
        <w:rPr>
          <w:rFonts w:ascii="方正仿宋_GBK" w:eastAsia="方正仿宋_GBK" w:hint="eastAsia"/>
          <w:sz w:val="30"/>
          <w:szCs w:val="30"/>
        </w:rPr>
        <w:t>一</w:t>
      </w:r>
      <w:r w:rsidRPr="009E471C">
        <w:rPr>
          <w:rFonts w:ascii="方正仿宋_GBK" w:eastAsia="方正仿宋_GBK"/>
          <w:sz w:val="30"/>
          <w:szCs w:val="30"/>
        </w:rPr>
        <w:t>、对增值税小</w:t>
      </w:r>
      <w:r w:rsidRPr="009E471C">
        <w:rPr>
          <w:rFonts w:ascii="方正仿宋_GBK" w:eastAsia="方正仿宋_GBK" w:hint="eastAsia"/>
          <w:sz w:val="30"/>
          <w:szCs w:val="30"/>
        </w:rPr>
        <w:t>规模</w:t>
      </w:r>
      <w:r w:rsidRPr="009E471C">
        <w:rPr>
          <w:rFonts w:ascii="方正仿宋_GBK" w:eastAsia="方正仿宋_GBK"/>
          <w:sz w:val="30"/>
          <w:szCs w:val="30"/>
        </w:rPr>
        <w:t>纳税人</w:t>
      </w:r>
      <w:r w:rsidRPr="009E471C">
        <w:rPr>
          <w:rFonts w:ascii="方正仿宋_GBK" w:eastAsia="方正仿宋_GBK" w:hint="eastAsia"/>
          <w:sz w:val="30"/>
          <w:szCs w:val="30"/>
        </w:rPr>
        <w:t>减按50</w:t>
      </w:r>
      <w:r w:rsidRPr="009E471C">
        <w:rPr>
          <w:rFonts w:ascii="方正仿宋_GBK" w:eastAsia="方正仿宋_GBK"/>
          <w:sz w:val="30"/>
          <w:szCs w:val="30"/>
        </w:rPr>
        <w:t>%征收资源税</w:t>
      </w:r>
      <w:r w:rsidRPr="009E471C">
        <w:rPr>
          <w:rFonts w:ascii="方正仿宋_GBK" w:eastAsia="方正仿宋_GBK" w:hint="eastAsia"/>
          <w:sz w:val="30"/>
          <w:szCs w:val="30"/>
        </w:rPr>
        <w:t>、</w:t>
      </w:r>
      <w:r w:rsidRPr="009E471C">
        <w:rPr>
          <w:rFonts w:ascii="方正仿宋_GBK" w:eastAsia="方正仿宋_GBK"/>
          <w:sz w:val="30"/>
          <w:szCs w:val="30"/>
        </w:rPr>
        <w:t>城市维护建设税、房产税、城镇土地使用税、印花税（</w:t>
      </w:r>
      <w:r w:rsidRPr="009E471C">
        <w:rPr>
          <w:rFonts w:ascii="方正仿宋_GBK" w:eastAsia="方正仿宋_GBK" w:hint="eastAsia"/>
          <w:sz w:val="30"/>
          <w:szCs w:val="30"/>
        </w:rPr>
        <w:t>不含证券</w:t>
      </w:r>
      <w:r w:rsidRPr="009E471C">
        <w:rPr>
          <w:rFonts w:ascii="方正仿宋_GBK" w:eastAsia="方正仿宋_GBK"/>
          <w:sz w:val="30"/>
          <w:szCs w:val="30"/>
        </w:rPr>
        <w:t>交易印花税）</w:t>
      </w:r>
      <w:r w:rsidRPr="009E471C">
        <w:rPr>
          <w:rFonts w:ascii="方正仿宋_GBK" w:eastAsia="方正仿宋_GBK" w:hint="eastAsia"/>
          <w:sz w:val="30"/>
          <w:szCs w:val="30"/>
        </w:rPr>
        <w:t>、</w:t>
      </w:r>
      <w:r w:rsidRPr="009E471C">
        <w:rPr>
          <w:rFonts w:ascii="方正仿宋_GBK" w:eastAsia="方正仿宋_GBK"/>
          <w:sz w:val="30"/>
          <w:szCs w:val="30"/>
        </w:rPr>
        <w:t>耕地占用税</w:t>
      </w:r>
      <w:r w:rsidRPr="009E471C">
        <w:rPr>
          <w:rFonts w:ascii="方正仿宋_GBK" w:eastAsia="方正仿宋_GBK" w:hint="eastAsia"/>
          <w:sz w:val="30"/>
          <w:szCs w:val="30"/>
        </w:rPr>
        <w:t>和</w:t>
      </w:r>
      <w:r w:rsidRPr="009E471C">
        <w:rPr>
          <w:rFonts w:ascii="方正仿宋_GBK" w:eastAsia="方正仿宋_GBK"/>
          <w:sz w:val="30"/>
          <w:szCs w:val="30"/>
        </w:rPr>
        <w:t>教育费附加、地方教育</w:t>
      </w:r>
      <w:r w:rsidRPr="009E471C">
        <w:rPr>
          <w:rFonts w:ascii="方正仿宋_GBK" w:eastAsia="方正仿宋_GBK" w:hint="eastAsia"/>
          <w:sz w:val="30"/>
          <w:szCs w:val="30"/>
        </w:rPr>
        <w:t>附加。</w:t>
      </w:r>
      <w:r w:rsidRPr="009E471C">
        <w:rPr>
          <w:rFonts w:ascii="方正仿宋_GBK" w:eastAsia="方正仿宋_GBK"/>
          <w:sz w:val="30"/>
          <w:szCs w:val="30"/>
        </w:rPr>
        <w:t xml:space="preserve"> </w:t>
      </w:r>
    </w:p>
    <w:p w:rsidR="009E471C" w:rsidRPr="009E471C" w:rsidRDefault="009E471C" w:rsidP="009E471C">
      <w:pPr>
        <w:ind w:firstLine="564"/>
        <w:rPr>
          <w:rFonts w:ascii="方正仿宋_GBK" w:eastAsia="方正仿宋_GBK"/>
          <w:sz w:val="30"/>
          <w:szCs w:val="30"/>
        </w:rPr>
      </w:pPr>
      <w:r w:rsidRPr="009E471C">
        <w:rPr>
          <w:rFonts w:ascii="方正仿宋_GBK" w:eastAsia="方正仿宋_GBK" w:hint="eastAsia"/>
          <w:sz w:val="30"/>
          <w:szCs w:val="30"/>
        </w:rPr>
        <w:t>二、增值税</w:t>
      </w:r>
      <w:r w:rsidRPr="009E471C">
        <w:rPr>
          <w:rFonts w:ascii="方正仿宋_GBK" w:eastAsia="方正仿宋_GBK"/>
          <w:sz w:val="30"/>
          <w:szCs w:val="30"/>
        </w:rPr>
        <w:t>小</w:t>
      </w:r>
      <w:r w:rsidRPr="009E471C">
        <w:rPr>
          <w:rFonts w:ascii="方正仿宋_GBK" w:eastAsia="方正仿宋_GBK" w:hint="eastAsia"/>
          <w:sz w:val="30"/>
          <w:szCs w:val="30"/>
        </w:rPr>
        <w:t>规模</w:t>
      </w:r>
      <w:r w:rsidRPr="009E471C">
        <w:rPr>
          <w:rFonts w:ascii="方正仿宋_GBK" w:eastAsia="方正仿宋_GBK"/>
          <w:sz w:val="30"/>
          <w:szCs w:val="30"/>
        </w:rPr>
        <w:t>纳税人</w:t>
      </w:r>
      <w:r w:rsidRPr="009E471C">
        <w:rPr>
          <w:rFonts w:ascii="方正仿宋_GBK" w:eastAsia="方正仿宋_GBK" w:hint="eastAsia"/>
          <w:sz w:val="30"/>
          <w:szCs w:val="30"/>
        </w:rPr>
        <w:t>已</w:t>
      </w:r>
      <w:r w:rsidRPr="009E471C">
        <w:rPr>
          <w:rFonts w:ascii="方正仿宋_GBK" w:eastAsia="方正仿宋_GBK"/>
          <w:sz w:val="30"/>
          <w:szCs w:val="30"/>
        </w:rPr>
        <w:t>依法享受资源税</w:t>
      </w:r>
      <w:r w:rsidRPr="009E471C">
        <w:rPr>
          <w:rFonts w:ascii="方正仿宋_GBK" w:eastAsia="方正仿宋_GBK" w:hint="eastAsia"/>
          <w:sz w:val="30"/>
          <w:szCs w:val="30"/>
        </w:rPr>
        <w:t>、</w:t>
      </w:r>
      <w:r w:rsidRPr="009E471C">
        <w:rPr>
          <w:rFonts w:ascii="方正仿宋_GBK" w:eastAsia="方正仿宋_GBK"/>
          <w:sz w:val="30"/>
          <w:szCs w:val="30"/>
        </w:rPr>
        <w:t>城市维护建设税、房产税、城镇土地使用税、印花税（</w:t>
      </w:r>
      <w:r w:rsidRPr="009E471C">
        <w:rPr>
          <w:rFonts w:ascii="方正仿宋_GBK" w:eastAsia="方正仿宋_GBK" w:hint="eastAsia"/>
          <w:sz w:val="30"/>
          <w:szCs w:val="30"/>
        </w:rPr>
        <w:t>不含证券</w:t>
      </w:r>
      <w:r w:rsidRPr="009E471C">
        <w:rPr>
          <w:rFonts w:ascii="方正仿宋_GBK" w:eastAsia="方正仿宋_GBK"/>
          <w:sz w:val="30"/>
          <w:szCs w:val="30"/>
        </w:rPr>
        <w:t>交易印花税）</w:t>
      </w:r>
      <w:r w:rsidRPr="009E471C">
        <w:rPr>
          <w:rFonts w:ascii="方正仿宋_GBK" w:eastAsia="方正仿宋_GBK" w:hint="eastAsia"/>
          <w:sz w:val="30"/>
          <w:szCs w:val="30"/>
        </w:rPr>
        <w:t>、</w:t>
      </w:r>
      <w:r w:rsidRPr="009E471C">
        <w:rPr>
          <w:rFonts w:ascii="方正仿宋_GBK" w:eastAsia="方正仿宋_GBK"/>
          <w:sz w:val="30"/>
          <w:szCs w:val="30"/>
        </w:rPr>
        <w:t>耕地占用税和教育费附加、地方教育</w:t>
      </w:r>
      <w:r w:rsidRPr="009E471C">
        <w:rPr>
          <w:rFonts w:ascii="方正仿宋_GBK" w:eastAsia="方正仿宋_GBK" w:hint="eastAsia"/>
          <w:sz w:val="30"/>
          <w:szCs w:val="30"/>
        </w:rPr>
        <w:t>附加其他</w:t>
      </w:r>
      <w:r w:rsidRPr="009E471C">
        <w:rPr>
          <w:rFonts w:ascii="方正仿宋_GBK" w:eastAsia="方正仿宋_GBK"/>
          <w:sz w:val="30"/>
          <w:szCs w:val="30"/>
        </w:rPr>
        <w:t>优惠政策的，可以叠加享受本通知第一条规定的优惠政策。</w:t>
      </w:r>
    </w:p>
    <w:p w:rsidR="009E471C" w:rsidRPr="009E471C" w:rsidRDefault="009E471C" w:rsidP="009E471C">
      <w:pPr>
        <w:ind w:firstLine="564"/>
        <w:rPr>
          <w:rFonts w:ascii="方正仿宋_GBK" w:eastAsia="方正仿宋_GBK"/>
          <w:sz w:val="30"/>
          <w:szCs w:val="30"/>
        </w:rPr>
      </w:pPr>
      <w:r w:rsidRPr="009E471C">
        <w:rPr>
          <w:rFonts w:ascii="方正仿宋_GBK" w:eastAsia="方正仿宋_GBK" w:hint="eastAsia"/>
          <w:sz w:val="30"/>
          <w:szCs w:val="30"/>
        </w:rPr>
        <w:t>三</w:t>
      </w:r>
      <w:r w:rsidRPr="009E471C">
        <w:rPr>
          <w:rFonts w:ascii="方正仿宋_GBK" w:eastAsia="方正仿宋_GBK"/>
          <w:sz w:val="30"/>
          <w:szCs w:val="30"/>
        </w:rPr>
        <w:t>、增值税小</w:t>
      </w:r>
      <w:r w:rsidRPr="009E471C">
        <w:rPr>
          <w:rFonts w:ascii="方正仿宋_GBK" w:eastAsia="方正仿宋_GBK" w:hint="eastAsia"/>
          <w:sz w:val="30"/>
          <w:szCs w:val="30"/>
        </w:rPr>
        <w:t>规模</w:t>
      </w:r>
      <w:r w:rsidRPr="009E471C">
        <w:rPr>
          <w:rFonts w:ascii="方正仿宋_GBK" w:eastAsia="方正仿宋_GBK"/>
          <w:sz w:val="30"/>
          <w:szCs w:val="30"/>
        </w:rPr>
        <w:t>纳税人免征增值税、小型微利企业所得税优惠、创业</w:t>
      </w:r>
      <w:r w:rsidRPr="009E471C">
        <w:rPr>
          <w:rFonts w:ascii="方正仿宋_GBK" w:eastAsia="方正仿宋_GBK" w:hint="eastAsia"/>
          <w:sz w:val="30"/>
          <w:szCs w:val="30"/>
        </w:rPr>
        <w:t>投资</w:t>
      </w:r>
      <w:r w:rsidRPr="009E471C">
        <w:rPr>
          <w:rFonts w:ascii="方正仿宋_GBK" w:eastAsia="方正仿宋_GBK"/>
          <w:sz w:val="30"/>
          <w:szCs w:val="30"/>
        </w:rPr>
        <w:t>企业和天使投资个人税收政策等其他小</w:t>
      </w:r>
      <w:proofErr w:type="gramStart"/>
      <w:r w:rsidRPr="009E471C">
        <w:rPr>
          <w:rFonts w:ascii="方正仿宋_GBK" w:eastAsia="方正仿宋_GBK"/>
          <w:sz w:val="30"/>
          <w:szCs w:val="30"/>
        </w:rPr>
        <w:t>微企业普</w:t>
      </w:r>
      <w:proofErr w:type="gramEnd"/>
      <w:r w:rsidRPr="009E471C">
        <w:rPr>
          <w:rFonts w:ascii="方正仿宋_GBK" w:eastAsia="方正仿宋_GBK"/>
          <w:sz w:val="30"/>
          <w:szCs w:val="30"/>
        </w:rPr>
        <w:t>惠性税收减免政策严格按照</w:t>
      </w:r>
      <w:r w:rsidRPr="009E471C">
        <w:rPr>
          <w:rFonts w:ascii="方正仿宋_GBK" w:eastAsia="方正仿宋_GBK" w:hint="eastAsia"/>
          <w:sz w:val="30"/>
          <w:szCs w:val="30"/>
        </w:rPr>
        <w:t>财税〔2019〕13号文件</w:t>
      </w:r>
      <w:r w:rsidRPr="009E471C">
        <w:rPr>
          <w:rFonts w:ascii="方正仿宋_GBK" w:eastAsia="方正仿宋_GBK"/>
          <w:sz w:val="30"/>
          <w:szCs w:val="30"/>
        </w:rPr>
        <w:t>的规定执行。</w:t>
      </w:r>
    </w:p>
    <w:p w:rsidR="009E471C" w:rsidRPr="009E471C" w:rsidRDefault="009E471C" w:rsidP="009E471C">
      <w:pPr>
        <w:widowControl/>
        <w:ind w:firstLineChars="200" w:firstLine="600"/>
        <w:rPr>
          <w:rFonts w:ascii="方正仿宋_GBK" w:eastAsia="方正仿宋_GBK"/>
          <w:sz w:val="30"/>
          <w:szCs w:val="30"/>
        </w:rPr>
      </w:pPr>
      <w:r w:rsidRPr="009E471C">
        <w:rPr>
          <w:rFonts w:ascii="方正仿宋_GBK" w:eastAsia="方正仿宋_GBK" w:hint="eastAsia"/>
          <w:sz w:val="30"/>
          <w:szCs w:val="30"/>
        </w:rPr>
        <w:t>四</w:t>
      </w:r>
      <w:r w:rsidRPr="009E471C">
        <w:rPr>
          <w:rFonts w:ascii="方正仿宋_GBK" w:eastAsia="方正仿宋_GBK"/>
          <w:sz w:val="30"/>
          <w:szCs w:val="30"/>
        </w:rPr>
        <w:t>、本通知执行期限为</w:t>
      </w:r>
      <w:r w:rsidRPr="009E471C">
        <w:rPr>
          <w:rFonts w:ascii="方正仿宋_GBK" w:eastAsia="方正仿宋_GBK" w:hint="eastAsia"/>
          <w:sz w:val="30"/>
          <w:szCs w:val="30"/>
        </w:rPr>
        <w:t>2019年1月1日</w:t>
      </w:r>
      <w:r w:rsidRPr="009E471C">
        <w:rPr>
          <w:rFonts w:ascii="方正仿宋_GBK" w:eastAsia="方正仿宋_GBK"/>
          <w:sz w:val="30"/>
          <w:szCs w:val="30"/>
        </w:rPr>
        <w:t>至</w:t>
      </w:r>
      <w:r w:rsidRPr="009E471C">
        <w:rPr>
          <w:rFonts w:ascii="方正仿宋_GBK" w:eastAsia="方正仿宋_GBK" w:hint="eastAsia"/>
          <w:sz w:val="30"/>
          <w:szCs w:val="30"/>
        </w:rPr>
        <w:t>2</w:t>
      </w:r>
      <w:r w:rsidRPr="009E471C">
        <w:rPr>
          <w:rFonts w:ascii="方正仿宋_GBK" w:eastAsia="方正仿宋_GBK"/>
          <w:sz w:val="30"/>
          <w:szCs w:val="30"/>
        </w:rPr>
        <w:t>021</w:t>
      </w:r>
      <w:r w:rsidRPr="009E471C">
        <w:rPr>
          <w:rFonts w:ascii="方正仿宋_GBK" w:eastAsia="方正仿宋_GBK" w:hint="eastAsia"/>
          <w:sz w:val="30"/>
          <w:szCs w:val="30"/>
        </w:rPr>
        <w:t>年12月31日</w:t>
      </w:r>
      <w:r w:rsidRPr="009E471C">
        <w:rPr>
          <w:rFonts w:ascii="方正仿宋_GBK" w:eastAsia="方正仿宋_GBK"/>
          <w:sz w:val="30"/>
          <w:szCs w:val="30"/>
        </w:rPr>
        <w:t>。</w:t>
      </w:r>
      <w:r w:rsidRPr="009E471C">
        <w:rPr>
          <w:rFonts w:ascii="方正仿宋_GBK" w:eastAsia="方正仿宋_GBK" w:hint="eastAsia"/>
          <w:sz w:val="30"/>
          <w:szCs w:val="30"/>
        </w:rPr>
        <w:t>《</w:t>
      </w:r>
      <w:r w:rsidRPr="009E471C">
        <w:rPr>
          <w:rFonts w:ascii="方正仿宋_GBK" w:eastAsia="方正仿宋_GBK"/>
          <w:sz w:val="30"/>
          <w:szCs w:val="30"/>
        </w:rPr>
        <w:t>重庆市财政局关于转发</w:t>
      </w:r>
      <w:r w:rsidRPr="009E471C">
        <w:rPr>
          <w:rFonts w:ascii="方正仿宋_GBK" w:eastAsia="方正仿宋_GBK" w:hint="eastAsia"/>
          <w:sz w:val="30"/>
          <w:szCs w:val="30"/>
        </w:rPr>
        <w:t>&lt;</w:t>
      </w:r>
      <w:r w:rsidRPr="009E471C">
        <w:rPr>
          <w:rFonts w:ascii="方正仿宋_GBK" w:eastAsia="方正仿宋_GBK"/>
          <w:sz w:val="30"/>
          <w:szCs w:val="30"/>
        </w:rPr>
        <w:t>财政部 税务总局关于进一步扩</w:t>
      </w:r>
      <w:r w:rsidRPr="009E471C">
        <w:rPr>
          <w:rFonts w:ascii="方正仿宋_GBK" w:eastAsia="方正仿宋_GBK"/>
          <w:sz w:val="30"/>
          <w:szCs w:val="30"/>
        </w:rPr>
        <w:lastRenderedPageBreak/>
        <w:t>大小型微利企业所得税优惠政策范围的通知</w:t>
      </w:r>
      <w:r w:rsidRPr="009E471C">
        <w:rPr>
          <w:rFonts w:ascii="方正仿宋_GBK" w:eastAsia="方正仿宋_GBK" w:hint="eastAsia"/>
          <w:sz w:val="30"/>
          <w:szCs w:val="30"/>
        </w:rPr>
        <w:t>&gt;</w:t>
      </w:r>
      <w:r w:rsidRPr="009E471C">
        <w:rPr>
          <w:rFonts w:ascii="方正仿宋_GBK" w:eastAsia="方正仿宋_GBK"/>
          <w:sz w:val="30"/>
          <w:szCs w:val="30"/>
        </w:rPr>
        <w:t>的通知</w:t>
      </w:r>
      <w:r w:rsidRPr="009E471C">
        <w:rPr>
          <w:rFonts w:ascii="方正仿宋_GBK" w:eastAsia="方正仿宋_GBK" w:hint="eastAsia"/>
          <w:sz w:val="30"/>
          <w:szCs w:val="30"/>
        </w:rPr>
        <w:t>》（</w:t>
      </w:r>
      <w:r w:rsidRPr="009E471C">
        <w:rPr>
          <w:rFonts w:ascii="方正仿宋_GBK" w:eastAsia="方正仿宋_GBK"/>
          <w:sz w:val="30"/>
          <w:szCs w:val="30"/>
        </w:rPr>
        <w:t>渝财税〔2018〕92号</w:t>
      </w:r>
      <w:r w:rsidRPr="009E471C">
        <w:rPr>
          <w:rFonts w:ascii="方正仿宋_GBK" w:eastAsia="方正仿宋_GBK" w:hint="eastAsia"/>
          <w:sz w:val="30"/>
          <w:szCs w:val="30"/>
        </w:rPr>
        <w:t>）、《</w:t>
      </w:r>
      <w:r w:rsidRPr="009E471C">
        <w:rPr>
          <w:rFonts w:ascii="方正仿宋_GBK" w:eastAsia="方正仿宋_GBK"/>
          <w:sz w:val="30"/>
          <w:szCs w:val="30"/>
        </w:rPr>
        <w:t>重庆市财政局关于转发</w:t>
      </w:r>
      <w:r w:rsidRPr="009E471C">
        <w:rPr>
          <w:rFonts w:ascii="方正仿宋_GBK" w:eastAsia="方正仿宋_GBK" w:hint="eastAsia"/>
          <w:sz w:val="30"/>
          <w:szCs w:val="30"/>
        </w:rPr>
        <w:t>&lt;</w:t>
      </w:r>
      <w:r w:rsidRPr="009E471C">
        <w:rPr>
          <w:rFonts w:ascii="方正仿宋_GBK" w:eastAsia="方正仿宋_GBK"/>
          <w:sz w:val="30"/>
          <w:szCs w:val="30"/>
        </w:rPr>
        <w:t>财政部 税务总局关于延续小微企业增值税政策的通知</w:t>
      </w:r>
      <w:r w:rsidRPr="009E471C">
        <w:rPr>
          <w:rFonts w:ascii="方正仿宋_GBK" w:eastAsia="方正仿宋_GBK" w:hint="eastAsia"/>
          <w:sz w:val="30"/>
          <w:szCs w:val="30"/>
        </w:rPr>
        <w:t>&gt;</w:t>
      </w:r>
      <w:r w:rsidRPr="009E471C">
        <w:rPr>
          <w:rFonts w:ascii="方正仿宋_GBK" w:eastAsia="方正仿宋_GBK"/>
          <w:sz w:val="30"/>
          <w:szCs w:val="30"/>
        </w:rPr>
        <w:t>的通知</w:t>
      </w:r>
      <w:r w:rsidRPr="009E471C">
        <w:rPr>
          <w:rFonts w:ascii="方正仿宋_GBK" w:eastAsia="方正仿宋_GBK" w:hint="eastAsia"/>
          <w:sz w:val="30"/>
          <w:szCs w:val="30"/>
        </w:rPr>
        <w:t>》（</w:t>
      </w:r>
      <w:r w:rsidRPr="009E471C">
        <w:rPr>
          <w:rFonts w:ascii="方正仿宋_GBK" w:eastAsia="方正仿宋_GBK"/>
          <w:sz w:val="30"/>
          <w:szCs w:val="30"/>
        </w:rPr>
        <w:t>渝财税〔2017〕151号</w:t>
      </w:r>
      <w:r w:rsidRPr="009E471C">
        <w:rPr>
          <w:rFonts w:ascii="方正仿宋_GBK" w:eastAsia="方正仿宋_GBK" w:hint="eastAsia"/>
          <w:sz w:val="30"/>
          <w:szCs w:val="30"/>
        </w:rPr>
        <w:t>）同时</w:t>
      </w:r>
      <w:r w:rsidRPr="009E471C">
        <w:rPr>
          <w:rFonts w:ascii="方正仿宋_GBK" w:eastAsia="方正仿宋_GBK"/>
          <w:sz w:val="30"/>
          <w:szCs w:val="30"/>
        </w:rPr>
        <w:t>废止。</w:t>
      </w:r>
    </w:p>
    <w:p w:rsidR="009E471C" w:rsidRPr="009E471C" w:rsidRDefault="009E471C" w:rsidP="009E471C">
      <w:pPr>
        <w:ind w:firstLineChars="200" w:firstLine="600"/>
        <w:rPr>
          <w:rFonts w:ascii="方正仿宋_GBK" w:eastAsia="方正仿宋_GBK"/>
          <w:sz w:val="30"/>
          <w:szCs w:val="30"/>
        </w:rPr>
      </w:pPr>
      <w:r w:rsidRPr="009E471C">
        <w:rPr>
          <w:rFonts w:ascii="方正仿宋_GBK" w:eastAsia="方正仿宋_GBK" w:hint="eastAsia"/>
          <w:sz w:val="30"/>
          <w:szCs w:val="30"/>
        </w:rPr>
        <w:t>五、全市各级财税部门要充分认识小</w:t>
      </w:r>
      <w:proofErr w:type="gramStart"/>
      <w:r w:rsidRPr="009E471C">
        <w:rPr>
          <w:rFonts w:ascii="方正仿宋_GBK" w:eastAsia="方正仿宋_GBK" w:hint="eastAsia"/>
          <w:sz w:val="30"/>
          <w:szCs w:val="30"/>
        </w:rPr>
        <w:t>微企业普</w:t>
      </w:r>
      <w:proofErr w:type="gramEnd"/>
      <w:r w:rsidRPr="009E471C">
        <w:rPr>
          <w:rFonts w:ascii="方正仿宋_GBK" w:eastAsia="方正仿宋_GBK" w:hint="eastAsia"/>
          <w:sz w:val="30"/>
          <w:szCs w:val="30"/>
        </w:rPr>
        <w:t>惠性税收减免的重要意义，不折不扣落实到位。要加大政策</w:t>
      </w:r>
      <w:r w:rsidRPr="009E471C">
        <w:rPr>
          <w:rFonts w:ascii="方正仿宋_GBK" w:eastAsia="方正仿宋_GBK"/>
          <w:sz w:val="30"/>
          <w:szCs w:val="30"/>
        </w:rPr>
        <w:t>宣传</w:t>
      </w:r>
      <w:r w:rsidRPr="009E471C">
        <w:rPr>
          <w:rFonts w:ascii="方正仿宋_GBK" w:eastAsia="方正仿宋_GBK" w:hint="eastAsia"/>
          <w:sz w:val="30"/>
          <w:szCs w:val="30"/>
        </w:rPr>
        <w:t>力度、创新宣传方式、强化政策辅导、优化纳税服务，增进办税便利、确保纳税人应享尽享减税的政策红利。要密切跟踪政策执行情况，加强调查研究，对政</w:t>
      </w:r>
      <w:r w:rsidR="00D8522E">
        <w:rPr>
          <w:rFonts w:ascii="方正仿宋_GBK" w:eastAsia="方正仿宋_GBK" w:hint="eastAsia"/>
          <w:sz w:val="30"/>
          <w:szCs w:val="30"/>
        </w:rPr>
        <w:t>策执行中各方反映的突出问题和意见建议，要及时向市财政局和市税务</w:t>
      </w:r>
      <w:r w:rsidRPr="009E471C">
        <w:rPr>
          <w:rFonts w:ascii="方正仿宋_GBK" w:eastAsia="方正仿宋_GBK" w:hint="eastAsia"/>
          <w:sz w:val="30"/>
          <w:szCs w:val="30"/>
        </w:rPr>
        <w:t>局反馈。</w:t>
      </w:r>
    </w:p>
    <w:p w:rsidR="009E471C" w:rsidRPr="009E471C" w:rsidRDefault="009E471C" w:rsidP="009E471C">
      <w:pPr>
        <w:ind w:firstLine="564"/>
        <w:rPr>
          <w:rFonts w:ascii="方正仿宋_GBK" w:eastAsia="方正仿宋_GBK"/>
          <w:sz w:val="30"/>
          <w:szCs w:val="30"/>
        </w:rPr>
      </w:pPr>
    </w:p>
    <w:p w:rsidR="009E471C" w:rsidRPr="009E471C" w:rsidRDefault="009E471C" w:rsidP="009E471C">
      <w:pPr>
        <w:ind w:leftChars="300" w:left="1530" w:hangingChars="300" w:hanging="900"/>
        <w:rPr>
          <w:rFonts w:ascii="方正仿宋_GBK" w:eastAsia="方正仿宋_GBK"/>
          <w:sz w:val="30"/>
          <w:szCs w:val="30"/>
        </w:rPr>
      </w:pPr>
      <w:r w:rsidRPr="009E471C">
        <w:rPr>
          <w:rFonts w:ascii="方正仿宋_GBK" w:eastAsia="方正仿宋_GBK" w:hint="eastAsia"/>
          <w:sz w:val="30"/>
          <w:szCs w:val="30"/>
        </w:rPr>
        <w:t>附件</w:t>
      </w:r>
      <w:r w:rsidRPr="009E471C">
        <w:rPr>
          <w:rFonts w:ascii="方正仿宋_GBK" w:eastAsia="方正仿宋_GBK"/>
          <w:sz w:val="30"/>
          <w:szCs w:val="30"/>
        </w:rPr>
        <w:t>：</w:t>
      </w:r>
      <w:r w:rsidRPr="009E471C">
        <w:rPr>
          <w:rFonts w:ascii="方正仿宋_GBK" w:eastAsia="方正仿宋_GBK" w:hint="eastAsia"/>
          <w:sz w:val="30"/>
          <w:szCs w:val="30"/>
        </w:rPr>
        <w:t>财政部 税务总局关于实施小</w:t>
      </w:r>
      <w:proofErr w:type="gramStart"/>
      <w:r w:rsidRPr="009E471C">
        <w:rPr>
          <w:rFonts w:ascii="方正仿宋_GBK" w:eastAsia="方正仿宋_GBK" w:hint="eastAsia"/>
          <w:sz w:val="30"/>
          <w:szCs w:val="30"/>
        </w:rPr>
        <w:t>微企业普</w:t>
      </w:r>
      <w:proofErr w:type="gramEnd"/>
      <w:r w:rsidRPr="009E471C">
        <w:rPr>
          <w:rFonts w:ascii="方正仿宋_GBK" w:eastAsia="方正仿宋_GBK" w:hint="eastAsia"/>
          <w:sz w:val="30"/>
          <w:szCs w:val="30"/>
        </w:rPr>
        <w:t>惠性税收减免政策的通知（财税〔2019〕13号）</w:t>
      </w:r>
      <w:r w:rsidRPr="009E471C">
        <w:rPr>
          <w:rFonts w:ascii="方正仿宋_GBK" w:eastAsia="方正仿宋_GBK"/>
          <w:sz w:val="30"/>
          <w:szCs w:val="30"/>
        </w:rPr>
        <w:br/>
      </w:r>
    </w:p>
    <w:p w:rsidR="009E471C" w:rsidRPr="009E471C" w:rsidRDefault="009E471C" w:rsidP="009E471C">
      <w:pPr>
        <w:ind w:firstLineChars="250" w:firstLine="750"/>
        <w:rPr>
          <w:rFonts w:ascii="方正仿宋_GBK" w:eastAsia="方正仿宋_GBK"/>
          <w:sz w:val="30"/>
          <w:szCs w:val="30"/>
        </w:rPr>
      </w:pPr>
    </w:p>
    <w:p w:rsidR="009E471C" w:rsidRPr="009E471C" w:rsidRDefault="009E471C" w:rsidP="009E471C">
      <w:pPr>
        <w:ind w:firstLineChars="250" w:firstLine="750"/>
        <w:rPr>
          <w:rFonts w:ascii="方正仿宋_GBK" w:eastAsia="方正仿宋_GBK"/>
          <w:sz w:val="30"/>
          <w:szCs w:val="30"/>
        </w:rPr>
      </w:pPr>
      <w:r w:rsidRPr="009E471C">
        <w:rPr>
          <w:rFonts w:ascii="方正仿宋_GBK" w:eastAsia="方正仿宋_GBK" w:hint="eastAsia"/>
          <w:sz w:val="30"/>
          <w:szCs w:val="30"/>
        </w:rPr>
        <w:t>重庆市</w:t>
      </w:r>
      <w:r w:rsidRPr="009E471C">
        <w:rPr>
          <w:rFonts w:ascii="方正仿宋_GBK" w:eastAsia="方正仿宋_GBK"/>
          <w:sz w:val="30"/>
          <w:szCs w:val="30"/>
        </w:rPr>
        <w:t>财政局</w:t>
      </w:r>
      <w:r w:rsidRPr="009E471C">
        <w:rPr>
          <w:rFonts w:ascii="方正仿宋_GBK" w:eastAsia="方正仿宋_GBK" w:hint="eastAsia"/>
          <w:sz w:val="30"/>
          <w:szCs w:val="30"/>
        </w:rPr>
        <w:t xml:space="preserve">    </w:t>
      </w:r>
      <w:r w:rsidRPr="009E471C">
        <w:rPr>
          <w:rFonts w:ascii="方正仿宋_GBK" w:eastAsia="方正仿宋_GBK"/>
          <w:sz w:val="30"/>
          <w:szCs w:val="30"/>
        </w:rPr>
        <w:t xml:space="preserve">     </w:t>
      </w:r>
      <w:r w:rsidRPr="009E471C">
        <w:rPr>
          <w:rFonts w:ascii="方正仿宋_GBK" w:eastAsia="方正仿宋_GBK" w:hint="eastAsia"/>
          <w:sz w:val="30"/>
          <w:szCs w:val="30"/>
        </w:rPr>
        <w:t xml:space="preserve">   </w:t>
      </w:r>
      <w:r w:rsidRPr="009E471C">
        <w:rPr>
          <w:rFonts w:ascii="方正仿宋_GBK" w:eastAsia="方正仿宋_GBK"/>
          <w:sz w:val="30"/>
          <w:szCs w:val="30"/>
        </w:rPr>
        <w:t xml:space="preserve">  </w:t>
      </w:r>
      <w:r w:rsidRPr="009E471C">
        <w:rPr>
          <w:rFonts w:ascii="方正仿宋_GBK" w:eastAsia="方正仿宋_GBK" w:hint="eastAsia"/>
          <w:sz w:val="30"/>
          <w:szCs w:val="30"/>
        </w:rPr>
        <w:t>国家</w:t>
      </w:r>
      <w:r w:rsidRPr="009E471C">
        <w:rPr>
          <w:rFonts w:ascii="方正仿宋_GBK" w:eastAsia="方正仿宋_GBK"/>
          <w:sz w:val="30"/>
          <w:szCs w:val="30"/>
        </w:rPr>
        <w:t>税务总局重庆市税务局</w:t>
      </w:r>
    </w:p>
    <w:p w:rsidR="009E471C" w:rsidRPr="009E471C" w:rsidRDefault="009E471C" w:rsidP="009E471C">
      <w:pPr>
        <w:ind w:firstLine="564"/>
        <w:jc w:val="right"/>
        <w:rPr>
          <w:rFonts w:ascii="方正仿宋_GBK" w:eastAsia="方正仿宋_GBK"/>
          <w:sz w:val="30"/>
          <w:szCs w:val="30"/>
        </w:rPr>
      </w:pPr>
    </w:p>
    <w:p w:rsidR="009E471C" w:rsidRPr="009E471C" w:rsidRDefault="009E471C" w:rsidP="009E471C">
      <w:pPr>
        <w:ind w:firstLine="564"/>
        <w:jc w:val="right"/>
        <w:rPr>
          <w:rFonts w:ascii="方正仿宋_GBK" w:eastAsia="方正仿宋_GBK"/>
          <w:sz w:val="30"/>
          <w:szCs w:val="30"/>
        </w:rPr>
      </w:pPr>
    </w:p>
    <w:p w:rsidR="009E471C" w:rsidRPr="009E471C" w:rsidRDefault="009E471C" w:rsidP="009E471C">
      <w:pPr>
        <w:ind w:firstLine="564"/>
        <w:jc w:val="right"/>
        <w:rPr>
          <w:rFonts w:ascii="方正仿宋_GBK" w:eastAsia="方正仿宋_GBK"/>
          <w:sz w:val="30"/>
          <w:szCs w:val="30"/>
        </w:rPr>
      </w:pPr>
      <w:r w:rsidRPr="009E471C">
        <w:rPr>
          <w:rFonts w:ascii="方正仿宋_GBK" w:eastAsia="方正仿宋_GBK" w:hint="eastAsia"/>
          <w:sz w:val="30"/>
          <w:szCs w:val="30"/>
        </w:rPr>
        <w:t>2019年</w:t>
      </w:r>
      <w:r>
        <w:rPr>
          <w:rFonts w:ascii="方正仿宋_GBK" w:eastAsia="方正仿宋_GBK"/>
          <w:sz w:val="30"/>
          <w:szCs w:val="30"/>
        </w:rPr>
        <w:t>2</w:t>
      </w:r>
      <w:r w:rsidRPr="009E471C">
        <w:rPr>
          <w:rFonts w:ascii="方正仿宋_GBK" w:eastAsia="方正仿宋_GBK" w:hint="eastAsia"/>
          <w:sz w:val="30"/>
          <w:szCs w:val="30"/>
        </w:rPr>
        <w:t>月</w:t>
      </w:r>
      <w:r w:rsidR="003739C6">
        <w:rPr>
          <w:rFonts w:ascii="方正仿宋_GBK" w:eastAsia="方正仿宋_GBK" w:hint="eastAsia"/>
          <w:sz w:val="30"/>
          <w:szCs w:val="30"/>
        </w:rPr>
        <w:t>1</w:t>
      </w:r>
      <w:r w:rsidRPr="009E471C">
        <w:rPr>
          <w:rFonts w:ascii="方正仿宋_GBK" w:eastAsia="方正仿宋_GBK" w:hint="eastAsia"/>
          <w:sz w:val="30"/>
          <w:szCs w:val="30"/>
        </w:rPr>
        <w:t>日</w:t>
      </w:r>
      <w:bookmarkStart w:id="0" w:name="_GoBack"/>
      <w:bookmarkEnd w:id="0"/>
    </w:p>
    <w:p w:rsidR="009E471C" w:rsidRPr="009E471C" w:rsidRDefault="009E471C" w:rsidP="009E471C">
      <w:pPr>
        <w:rPr>
          <w:sz w:val="30"/>
          <w:szCs w:val="30"/>
        </w:rPr>
      </w:pPr>
    </w:p>
    <w:p w:rsidR="00421566" w:rsidRPr="009E471C" w:rsidRDefault="00421566" w:rsidP="009E471C">
      <w:pPr>
        <w:rPr>
          <w:sz w:val="30"/>
          <w:szCs w:val="30"/>
        </w:rPr>
      </w:pPr>
    </w:p>
    <w:sectPr w:rsidR="00421566" w:rsidRPr="009E471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1CF0" w:rsidRDefault="00EE1CF0" w:rsidP="008B4BCB">
      <w:r>
        <w:separator/>
      </w:r>
    </w:p>
  </w:endnote>
  <w:endnote w:type="continuationSeparator" w:id="0">
    <w:p w:rsidR="00EE1CF0" w:rsidRDefault="00EE1CF0" w:rsidP="008B4B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仿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1CF0" w:rsidRDefault="00EE1CF0" w:rsidP="008B4BCB">
      <w:r>
        <w:separator/>
      </w:r>
    </w:p>
  </w:footnote>
  <w:footnote w:type="continuationSeparator" w:id="0">
    <w:p w:rsidR="00EE1CF0" w:rsidRDefault="00EE1CF0" w:rsidP="008B4B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1B24"/>
    <w:rsid w:val="0001188D"/>
    <w:rsid w:val="00013D8F"/>
    <w:rsid w:val="00015AA4"/>
    <w:rsid w:val="00026337"/>
    <w:rsid w:val="00034061"/>
    <w:rsid w:val="0003464F"/>
    <w:rsid w:val="00076944"/>
    <w:rsid w:val="00083237"/>
    <w:rsid w:val="00086D43"/>
    <w:rsid w:val="00091326"/>
    <w:rsid w:val="00092869"/>
    <w:rsid w:val="000A08E2"/>
    <w:rsid w:val="000A408F"/>
    <w:rsid w:val="000A57C7"/>
    <w:rsid w:val="000B7C48"/>
    <w:rsid w:val="000C007E"/>
    <w:rsid w:val="000D13AF"/>
    <w:rsid w:val="000D33F6"/>
    <w:rsid w:val="000D4809"/>
    <w:rsid w:val="000E1D27"/>
    <w:rsid w:val="000F5D0B"/>
    <w:rsid w:val="0010373C"/>
    <w:rsid w:val="001305C8"/>
    <w:rsid w:val="0013643D"/>
    <w:rsid w:val="00142C04"/>
    <w:rsid w:val="00143358"/>
    <w:rsid w:val="00157074"/>
    <w:rsid w:val="001615FD"/>
    <w:rsid w:val="00165B94"/>
    <w:rsid w:val="001734B2"/>
    <w:rsid w:val="0017537A"/>
    <w:rsid w:val="00184391"/>
    <w:rsid w:val="001B07EF"/>
    <w:rsid w:val="001B57BD"/>
    <w:rsid w:val="001C5B97"/>
    <w:rsid w:val="001D310D"/>
    <w:rsid w:val="001D4940"/>
    <w:rsid w:val="001E3A06"/>
    <w:rsid w:val="00223E80"/>
    <w:rsid w:val="00226A57"/>
    <w:rsid w:val="002369EF"/>
    <w:rsid w:val="0023743E"/>
    <w:rsid w:val="00241BCF"/>
    <w:rsid w:val="00244B19"/>
    <w:rsid w:val="00253B3A"/>
    <w:rsid w:val="00275D8B"/>
    <w:rsid w:val="002844F2"/>
    <w:rsid w:val="00290CD8"/>
    <w:rsid w:val="00295756"/>
    <w:rsid w:val="0029707E"/>
    <w:rsid w:val="002A70F6"/>
    <w:rsid w:val="002A7B14"/>
    <w:rsid w:val="002B27DC"/>
    <w:rsid w:val="002B4504"/>
    <w:rsid w:val="002C52F0"/>
    <w:rsid w:val="002C64FE"/>
    <w:rsid w:val="002D67E6"/>
    <w:rsid w:val="003010B4"/>
    <w:rsid w:val="00303CA1"/>
    <w:rsid w:val="00316791"/>
    <w:rsid w:val="00317D1E"/>
    <w:rsid w:val="00320E09"/>
    <w:rsid w:val="00325606"/>
    <w:rsid w:val="0033472D"/>
    <w:rsid w:val="00347DB9"/>
    <w:rsid w:val="00360A43"/>
    <w:rsid w:val="00363749"/>
    <w:rsid w:val="003739C6"/>
    <w:rsid w:val="00376D9F"/>
    <w:rsid w:val="0038492B"/>
    <w:rsid w:val="00393B7A"/>
    <w:rsid w:val="0039673B"/>
    <w:rsid w:val="003A39D6"/>
    <w:rsid w:val="003A59D5"/>
    <w:rsid w:val="003A7454"/>
    <w:rsid w:val="003C2CF3"/>
    <w:rsid w:val="003D1191"/>
    <w:rsid w:val="003D1B4F"/>
    <w:rsid w:val="003D23FE"/>
    <w:rsid w:val="003D4000"/>
    <w:rsid w:val="003D45AC"/>
    <w:rsid w:val="003E1E1C"/>
    <w:rsid w:val="003E2EDB"/>
    <w:rsid w:val="003E3939"/>
    <w:rsid w:val="003E578F"/>
    <w:rsid w:val="003F2192"/>
    <w:rsid w:val="003F6072"/>
    <w:rsid w:val="00405EC1"/>
    <w:rsid w:val="004147C8"/>
    <w:rsid w:val="00415EB7"/>
    <w:rsid w:val="00421566"/>
    <w:rsid w:val="00426D89"/>
    <w:rsid w:val="004308D5"/>
    <w:rsid w:val="0043526C"/>
    <w:rsid w:val="00450A5F"/>
    <w:rsid w:val="00455330"/>
    <w:rsid w:val="00457518"/>
    <w:rsid w:val="00460380"/>
    <w:rsid w:val="00460CBE"/>
    <w:rsid w:val="00463168"/>
    <w:rsid w:val="004641DE"/>
    <w:rsid w:val="00470753"/>
    <w:rsid w:val="00472661"/>
    <w:rsid w:val="00472B4F"/>
    <w:rsid w:val="004878EF"/>
    <w:rsid w:val="00492458"/>
    <w:rsid w:val="0049319F"/>
    <w:rsid w:val="00494511"/>
    <w:rsid w:val="004A085D"/>
    <w:rsid w:val="004A6D6B"/>
    <w:rsid w:val="004D0052"/>
    <w:rsid w:val="004F0B31"/>
    <w:rsid w:val="004F575D"/>
    <w:rsid w:val="004F751B"/>
    <w:rsid w:val="0052106E"/>
    <w:rsid w:val="00523C74"/>
    <w:rsid w:val="005255B0"/>
    <w:rsid w:val="00530896"/>
    <w:rsid w:val="0056384A"/>
    <w:rsid w:val="00567334"/>
    <w:rsid w:val="00576A4E"/>
    <w:rsid w:val="0058285E"/>
    <w:rsid w:val="0058504D"/>
    <w:rsid w:val="0059534E"/>
    <w:rsid w:val="005A0EF7"/>
    <w:rsid w:val="005A6B0A"/>
    <w:rsid w:val="005A7E7F"/>
    <w:rsid w:val="005B0DEB"/>
    <w:rsid w:val="005B43ED"/>
    <w:rsid w:val="005C2661"/>
    <w:rsid w:val="005C3A99"/>
    <w:rsid w:val="005C3BC1"/>
    <w:rsid w:val="005D015C"/>
    <w:rsid w:val="005E1EEF"/>
    <w:rsid w:val="005E53FB"/>
    <w:rsid w:val="005E7520"/>
    <w:rsid w:val="005F2540"/>
    <w:rsid w:val="005F4233"/>
    <w:rsid w:val="005F5707"/>
    <w:rsid w:val="005F7AD2"/>
    <w:rsid w:val="006129DF"/>
    <w:rsid w:val="006140A6"/>
    <w:rsid w:val="00614BFD"/>
    <w:rsid w:val="00621F30"/>
    <w:rsid w:val="006323BE"/>
    <w:rsid w:val="00635D5A"/>
    <w:rsid w:val="006470BF"/>
    <w:rsid w:val="0065212F"/>
    <w:rsid w:val="00655F5D"/>
    <w:rsid w:val="0066396F"/>
    <w:rsid w:val="00671422"/>
    <w:rsid w:val="006762DF"/>
    <w:rsid w:val="00683AF2"/>
    <w:rsid w:val="00684530"/>
    <w:rsid w:val="006A2047"/>
    <w:rsid w:val="006A4E18"/>
    <w:rsid w:val="006A5C2E"/>
    <w:rsid w:val="006A73D4"/>
    <w:rsid w:val="006B6C5F"/>
    <w:rsid w:val="006C1A28"/>
    <w:rsid w:val="006C2140"/>
    <w:rsid w:val="006F2CFC"/>
    <w:rsid w:val="006F315E"/>
    <w:rsid w:val="006F4712"/>
    <w:rsid w:val="006F7592"/>
    <w:rsid w:val="00700777"/>
    <w:rsid w:val="00703E98"/>
    <w:rsid w:val="00704F44"/>
    <w:rsid w:val="007077E4"/>
    <w:rsid w:val="00725E1D"/>
    <w:rsid w:val="0075786E"/>
    <w:rsid w:val="0076608E"/>
    <w:rsid w:val="00773BAB"/>
    <w:rsid w:val="00774A5E"/>
    <w:rsid w:val="00775A77"/>
    <w:rsid w:val="00784A27"/>
    <w:rsid w:val="00786CC1"/>
    <w:rsid w:val="00790917"/>
    <w:rsid w:val="00793326"/>
    <w:rsid w:val="00794544"/>
    <w:rsid w:val="00796527"/>
    <w:rsid w:val="007A620F"/>
    <w:rsid w:val="007B4647"/>
    <w:rsid w:val="007B6478"/>
    <w:rsid w:val="007C0AC7"/>
    <w:rsid w:val="007C222A"/>
    <w:rsid w:val="007C4ABF"/>
    <w:rsid w:val="007C7E1B"/>
    <w:rsid w:val="007D626A"/>
    <w:rsid w:val="008061ED"/>
    <w:rsid w:val="00815EDC"/>
    <w:rsid w:val="00826766"/>
    <w:rsid w:val="00827E9B"/>
    <w:rsid w:val="00835227"/>
    <w:rsid w:val="00840F21"/>
    <w:rsid w:val="00843C37"/>
    <w:rsid w:val="00844130"/>
    <w:rsid w:val="008530BD"/>
    <w:rsid w:val="00865F6C"/>
    <w:rsid w:val="00871097"/>
    <w:rsid w:val="00872BB4"/>
    <w:rsid w:val="00883A9F"/>
    <w:rsid w:val="00884020"/>
    <w:rsid w:val="00894487"/>
    <w:rsid w:val="0089453D"/>
    <w:rsid w:val="008B4BCB"/>
    <w:rsid w:val="008B5CE7"/>
    <w:rsid w:val="008D3B31"/>
    <w:rsid w:val="008D5DA9"/>
    <w:rsid w:val="008D60B6"/>
    <w:rsid w:val="008D7BBD"/>
    <w:rsid w:val="008E5ABF"/>
    <w:rsid w:val="008E637B"/>
    <w:rsid w:val="008E7A87"/>
    <w:rsid w:val="008F0653"/>
    <w:rsid w:val="00905250"/>
    <w:rsid w:val="009163B8"/>
    <w:rsid w:val="00920367"/>
    <w:rsid w:val="00920D30"/>
    <w:rsid w:val="00936094"/>
    <w:rsid w:val="00944B87"/>
    <w:rsid w:val="00944C8C"/>
    <w:rsid w:val="00954A79"/>
    <w:rsid w:val="00962515"/>
    <w:rsid w:val="00966571"/>
    <w:rsid w:val="009727C2"/>
    <w:rsid w:val="00974025"/>
    <w:rsid w:val="0098320A"/>
    <w:rsid w:val="009833D5"/>
    <w:rsid w:val="0099344D"/>
    <w:rsid w:val="009B4E24"/>
    <w:rsid w:val="009B5C47"/>
    <w:rsid w:val="009C02F5"/>
    <w:rsid w:val="009C464B"/>
    <w:rsid w:val="009D56B0"/>
    <w:rsid w:val="009D7E8F"/>
    <w:rsid w:val="009E0C5B"/>
    <w:rsid w:val="009E471C"/>
    <w:rsid w:val="00A133AF"/>
    <w:rsid w:val="00A46B3F"/>
    <w:rsid w:val="00A51E29"/>
    <w:rsid w:val="00A5399D"/>
    <w:rsid w:val="00A66534"/>
    <w:rsid w:val="00A9296E"/>
    <w:rsid w:val="00A9526C"/>
    <w:rsid w:val="00A959C4"/>
    <w:rsid w:val="00A974A6"/>
    <w:rsid w:val="00A9782F"/>
    <w:rsid w:val="00AA2978"/>
    <w:rsid w:val="00AB0B12"/>
    <w:rsid w:val="00AB2AC3"/>
    <w:rsid w:val="00AC113E"/>
    <w:rsid w:val="00AC2097"/>
    <w:rsid w:val="00AC4C44"/>
    <w:rsid w:val="00AD3ABE"/>
    <w:rsid w:val="00AD402A"/>
    <w:rsid w:val="00AE05C0"/>
    <w:rsid w:val="00AE0E9C"/>
    <w:rsid w:val="00AF03F6"/>
    <w:rsid w:val="00AF7060"/>
    <w:rsid w:val="00B00222"/>
    <w:rsid w:val="00B00F9B"/>
    <w:rsid w:val="00B04C29"/>
    <w:rsid w:val="00B04D3A"/>
    <w:rsid w:val="00B0731D"/>
    <w:rsid w:val="00B118C1"/>
    <w:rsid w:val="00B152B7"/>
    <w:rsid w:val="00B1745C"/>
    <w:rsid w:val="00B56108"/>
    <w:rsid w:val="00B56DD7"/>
    <w:rsid w:val="00B719E1"/>
    <w:rsid w:val="00B74A35"/>
    <w:rsid w:val="00B75E9C"/>
    <w:rsid w:val="00B81834"/>
    <w:rsid w:val="00B909D6"/>
    <w:rsid w:val="00B92855"/>
    <w:rsid w:val="00B93599"/>
    <w:rsid w:val="00B9742C"/>
    <w:rsid w:val="00BB309A"/>
    <w:rsid w:val="00BB38DE"/>
    <w:rsid w:val="00BD7F0D"/>
    <w:rsid w:val="00BE345A"/>
    <w:rsid w:val="00BE45D9"/>
    <w:rsid w:val="00BF0E29"/>
    <w:rsid w:val="00BF4634"/>
    <w:rsid w:val="00C11E96"/>
    <w:rsid w:val="00C2151B"/>
    <w:rsid w:val="00C249AA"/>
    <w:rsid w:val="00C25ECD"/>
    <w:rsid w:val="00C30029"/>
    <w:rsid w:val="00C4345D"/>
    <w:rsid w:val="00C508DD"/>
    <w:rsid w:val="00C5352D"/>
    <w:rsid w:val="00C60CF9"/>
    <w:rsid w:val="00C67FD3"/>
    <w:rsid w:val="00C85E9E"/>
    <w:rsid w:val="00C91208"/>
    <w:rsid w:val="00C97251"/>
    <w:rsid w:val="00CA026C"/>
    <w:rsid w:val="00CC2ED0"/>
    <w:rsid w:val="00CD7423"/>
    <w:rsid w:val="00D011CF"/>
    <w:rsid w:val="00D13CAA"/>
    <w:rsid w:val="00D13FF5"/>
    <w:rsid w:val="00D33C98"/>
    <w:rsid w:val="00D348EF"/>
    <w:rsid w:val="00D50B27"/>
    <w:rsid w:val="00D6349F"/>
    <w:rsid w:val="00D71AF3"/>
    <w:rsid w:val="00D747BF"/>
    <w:rsid w:val="00D77419"/>
    <w:rsid w:val="00D80A87"/>
    <w:rsid w:val="00D84F16"/>
    <w:rsid w:val="00D8522E"/>
    <w:rsid w:val="00D85386"/>
    <w:rsid w:val="00DA49B4"/>
    <w:rsid w:val="00DB5C1C"/>
    <w:rsid w:val="00DC2235"/>
    <w:rsid w:val="00DC4BF6"/>
    <w:rsid w:val="00DD7B1C"/>
    <w:rsid w:val="00DE4BC4"/>
    <w:rsid w:val="00DE6EC7"/>
    <w:rsid w:val="00E0129C"/>
    <w:rsid w:val="00E06928"/>
    <w:rsid w:val="00E10CC9"/>
    <w:rsid w:val="00E23D19"/>
    <w:rsid w:val="00E3307D"/>
    <w:rsid w:val="00E353CF"/>
    <w:rsid w:val="00E47387"/>
    <w:rsid w:val="00E61B24"/>
    <w:rsid w:val="00E71488"/>
    <w:rsid w:val="00E72C0B"/>
    <w:rsid w:val="00E77315"/>
    <w:rsid w:val="00E86829"/>
    <w:rsid w:val="00E915A8"/>
    <w:rsid w:val="00E91EAD"/>
    <w:rsid w:val="00EA02FA"/>
    <w:rsid w:val="00EA1166"/>
    <w:rsid w:val="00EA1CA4"/>
    <w:rsid w:val="00EB388D"/>
    <w:rsid w:val="00EB5CA9"/>
    <w:rsid w:val="00EC184F"/>
    <w:rsid w:val="00EC6CB1"/>
    <w:rsid w:val="00ED2A04"/>
    <w:rsid w:val="00ED6677"/>
    <w:rsid w:val="00EE01C5"/>
    <w:rsid w:val="00EE1CF0"/>
    <w:rsid w:val="00EE5CAC"/>
    <w:rsid w:val="00EE7541"/>
    <w:rsid w:val="00EF383E"/>
    <w:rsid w:val="00F02A32"/>
    <w:rsid w:val="00F15300"/>
    <w:rsid w:val="00F16988"/>
    <w:rsid w:val="00F20687"/>
    <w:rsid w:val="00F300D8"/>
    <w:rsid w:val="00F461AF"/>
    <w:rsid w:val="00F538BE"/>
    <w:rsid w:val="00F60E8A"/>
    <w:rsid w:val="00F7102B"/>
    <w:rsid w:val="00F72A32"/>
    <w:rsid w:val="00F75307"/>
    <w:rsid w:val="00F77826"/>
    <w:rsid w:val="00F8745C"/>
    <w:rsid w:val="00F918B8"/>
    <w:rsid w:val="00F95530"/>
    <w:rsid w:val="00FB1D4E"/>
    <w:rsid w:val="00FC25BF"/>
    <w:rsid w:val="00FC4D5B"/>
    <w:rsid w:val="00FE5E90"/>
    <w:rsid w:val="00FF4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471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B4BC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B4BC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B4BC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B4BCB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460CBE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460CBE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471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B4BC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B4BC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B4BC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B4BCB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460CBE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460CB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02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42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87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7187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7326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4216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3376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87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2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830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2780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731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5914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4730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415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95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175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8221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8169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4013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94723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2</Pages>
  <Words>126</Words>
  <Characters>719</Characters>
  <Application>Microsoft Office Word</Application>
  <DocSecurity>0</DocSecurity>
  <Lines>5</Lines>
  <Paragraphs>1</Paragraphs>
  <ScaleCrop>false</ScaleCrop>
  <Company>Microsoft</Company>
  <LinksUpToDate>false</LinksUpToDate>
  <CharactersWithSpaces>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高勖</dc:creator>
  <cp:keywords/>
  <dc:description/>
  <cp:lastModifiedBy>RenQ</cp:lastModifiedBy>
  <cp:revision>10</cp:revision>
  <cp:lastPrinted>2019-01-31T10:17:00Z</cp:lastPrinted>
  <dcterms:created xsi:type="dcterms:W3CDTF">2019-01-29T04:45:00Z</dcterms:created>
  <dcterms:modified xsi:type="dcterms:W3CDTF">2020-12-21T09:24:00Z</dcterms:modified>
</cp:coreProperties>
</file>