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  <w:lang w:eastAsia="zh-CN"/>
        </w:rPr>
        <w:t>重庆隆畅旅游有限责任公司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44"/>
          <w:szCs w:val="44"/>
        </w:rPr>
        <w:t>应聘登记表</w:t>
      </w:r>
      <w:bookmarkEnd w:id="0"/>
    </w:p>
    <w:p>
      <w:pPr>
        <w:spacing w:line="44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ind w:left="-1260" w:leftChars="-600" w:firstLine="720" w:firstLineChars="3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应聘部门：</w:t>
      </w:r>
      <w:r>
        <w:rPr>
          <w:rFonts w:hint="eastAsia" w:ascii="仿宋_GB2312" w:eastAsia="仿宋_GB2312"/>
          <w:sz w:val="24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应聘岗位： </w:t>
      </w:r>
      <w:r>
        <w:rPr>
          <w:rFonts w:hint="eastAsia" w:ascii="仿宋_GB2312" w:eastAsia="仿宋_GB2312"/>
          <w:sz w:val="24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24"/>
        </w:rPr>
        <w:t>填表日期：</w:t>
      </w:r>
    </w:p>
    <w:tbl>
      <w:tblPr>
        <w:tblStyle w:val="4"/>
        <w:tblW w:w="1004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87"/>
        <w:gridCol w:w="11"/>
        <w:gridCol w:w="84"/>
        <w:gridCol w:w="1039"/>
        <w:gridCol w:w="709"/>
        <w:gridCol w:w="567"/>
        <w:gridCol w:w="709"/>
        <w:gridCol w:w="1016"/>
        <w:gridCol w:w="685"/>
        <w:gridCol w:w="287"/>
        <w:gridCol w:w="849"/>
        <w:gridCol w:w="143"/>
        <w:gridCol w:w="937"/>
        <w:gridCol w:w="15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年龄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籍贯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身高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体重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eastAsia="方正仿宋_GBK"/>
                <w:sz w:val="18"/>
                <w:szCs w:val="18"/>
                <w:lang w:val="en-US" w:eastAsia="zh-CN"/>
              </w:rPr>
              <w:t>全日制教育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毕业院校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  <w:lang w:eastAsia="zh-CN"/>
              </w:rPr>
            </w:pPr>
            <w:r>
              <w:rPr>
                <w:rFonts w:hint="eastAsia" w:ascii="方正仿宋_GBK" w:eastAsia="方正仿宋_GBK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毕业院校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身份证号码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户口性质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身份证地址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现 住 址</w:t>
            </w:r>
          </w:p>
        </w:tc>
        <w:tc>
          <w:tcPr>
            <w:tcW w:w="4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从业资格证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最高技能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最高职称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外语等级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计算机等级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电话号码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家庭成员情况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称谓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户口所在地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现住址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工作单位及职务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工作经历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部门及职务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起止时间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月薪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离职原因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证明人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学习培训经历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学校或其他教育机构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院/系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起止时间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形式(脱产/在职)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职务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证明人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学习及工作期间奖惩情况</w:t>
            </w:r>
          </w:p>
        </w:tc>
        <w:tc>
          <w:tcPr>
            <w:tcW w:w="860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有何特长</w:t>
            </w:r>
          </w:p>
        </w:tc>
        <w:tc>
          <w:tcPr>
            <w:tcW w:w="860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0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 xml:space="preserve">若公司因工作需要对招聘岗位或工作地点做出调整，可否接受？       □ 可以接受     □ 不可以接受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与原单位的关系</w:t>
            </w:r>
          </w:p>
        </w:tc>
        <w:tc>
          <w:tcPr>
            <w:tcW w:w="86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□停薪留职  □协议保留劳动关系  □辞职  □解除劳动关系  □在职  □其他</w:t>
            </w:r>
          </w:p>
        </w:tc>
      </w:tr>
    </w:tbl>
    <w:p>
      <w:pPr>
        <w:ind w:right="-540" w:rightChars="-25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本人保证表中所填个人资料均真实可靠，愿接受公司对表内相关信息进行核实，如有虚假责任自负。</w:t>
      </w: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6E72"/>
    <w:rsid w:val="069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textAlignment w:val="baseline"/>
    </w:pPr>
    <w:rPr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2021-06-18T01:09:00Z</dcterms:created>
  <dc:creator>范玲</dc:creator>
  <cp:lastModifiedBy>范玲</cp:lastModifiedBy>
  <dcterms:modified xsi:type="dcterms:W3CDTF">2021-06-18T01:09:49Z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